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Look w:val="04A0" w:firstRow="1" w:lastRow="0" w:firstColumn="1" w:lastColumn="0" w:noHBand="0" w:noVBand="1"/>
      </w:tblPr>
      <w:tblGrid>
        <w:gridCol w:w="4962"/>
        <w:gridCol w:w="4393"/>
      </w:tblGrid>
      <w:tr w:rsidR="00735281" w:rsidRPr="00CE2C4C" w14:paraId="6735A467" w14:textId="77777777" w:rsidTr="00BA6A67">
        <w:trPr>
          <w:trHeight w:val="30"/>
          <w:tblCellSpacing w:w="0" w:type="auto"/>
        </w:trPr>
        <w:tc>
          <w:tcPr>
            <w:tcW w:w="4962" w:type="dxa"/>
            <w:tcMar>
              <w:top w:w="15" w:type="dxa"/>
              <w:left w:w="15" w:type="dxa"/>
              <w:bottom w:w="15" w:type="dxa"/>
              <w:right w:w="15" w:type="dxa"/>
            </w:tcMar>
            <w:vAlign w:val="center"/>
          </w:tcPr>
          <w:p w14:paraId="0990CBE8" w14:textId="77777777" w:rsidR="00735281" w:rsidRPr="00735281" w:rsidRDefault="00735281" w:rsidP="002E12B4">
            <w:pPr>
              <w:spacing w:after="0" w:line="240" w:lineRule="auto"/>
              <w:jc w:val="center"/>
              <w:rPr>
                <w:lang w:val="kk-KZ"/>
              </w:rPr>
            </w:pPr>
            <w:r w:rsidRPr="00735281">
              <w:rPr>
                <w:color w:val="000000"/>
                <w:lang w:val="kk-KZ"/>
              </w:rPr>
              <w:t> </w:t>
            </w:r>
          </w:p>
        </w:tc>
        <w:tc>
          <w:tcPr>
            <w:tcW w:w="4393" w:type="dxa"/>
            <w:tcMar>
              <w:top w:w="15" w:type="dxa"/>
              <w:left w:w="15" w:type="dxa"/>
              <w:bottom w:w="15" w:type="dxa"/>
              <w:right w:w="15" w:type="dxa"/>
            </w:tcMar>
            <w:vAlign w:val="center"/>
          </w:tcPr>
          <w:p w14:paraId="12EB47FE" w14:textId="77777777" w:rsidR="00735281" w:rsidRPr="005709B6" w:rsidRDefault="00735281" w:rsidP="002E12B4">
            <w:pPr>
              <w:spacing w:after="0" w:line="240" w:lineRule="auto"/>
              <w:jc w:val="center"/>
              <w:rPr>
                <w:sz w:val="20"/>
                <w:szCs w:val="20"/>
                <w:lang w:val="kk-KZ"/>
              </w:rPr>
            </w:pPr>
            <w:r w:rsidRPr="005709B6">
              <w:rPr>
                <w:color w:val="000000"/>
                <w:sz w:val="20"/>
                <w:szCs w:val="20"/>
                <w:lang w:val="kk-KZ"/>
              </w:rPr>
              <w:t xml:space="preserve">Ғылыми атақтар </w:t>
            </w:r>
            <w:r w:rsidRPr="005709B6">
              <w:rPr>
                <w:sz w:val="20"/>
                <w:szCs w:val="20"/>
                <w:lang w:val="kk-KZ"/>
              </w:rPr>
              <w:br/>
            </w:r>
            <w:proofErr w:type="spellStart"/>
            <w:r w:rsidRPr="005709B6">
              <w:rPr>
                <w:color w:val="000000"/>
                <w:sz w:val="20"/>
                <w:szCs w:val="20"/>
                <w:lang w:val="kk-KZ"/>
              </w:rPr>
              <w:t>қауымдастырылған</w:t>
            </w:r>
            <w:proofErr w:type="spellEnd"/>
            <w:r w:rsidRPr="005709B6">
              <w:rPr>
                <w:sz w:val="20"/>
                <w:szCs w:val="20"/>
                <w:lang w:val="kk-KZ"/>
              </w:rPr>
              <w:br/>
            </w:r>
            <w:r w:rsidRPr="005709B6">
              <w:rPr>
                <w:color w:val="000000"/>
                <w:sz w:val="20"/>
                <w:szCs w:val="20"/>
                <w:lang w:val="kk-KZ"/>
              </w:rPr>
              <w:t>профессор (доцент),</w:t>
            </w:r>
            <w:r w:rsidRPr="005709B6">
              <w:rPr>
                <w:sz w:val="20"/>
                <w:szCs w:val="20"/>
                <w:lang w:val="kk-KZ"/>
              </w:rPr>
              <w:br/>
            </w:r>
            <w:r w:rsidRPr="005709B6">
              <w:rPr>
                <w:color w:val="000000"/>
                <w:sz w:val="20"/>
                <w:szCs w:val="20"/>
                <w:lang w:val="kk-KZ"/>
              </w:rPr>
              <w:t>профессор) беру ережесіне</w:t>
            </w:r>
            <w:r w:rsidRPr="005709B6">
              <w:rPr>
                <w:sz w:val="20"/>
                <w:szCs w:val="20"/>
                <w:lang w:val="kk-KZ"/>
              </w:rPr>
              <w:br/>
            </w:r>
            <w:r w:rsidRPr="005709B6">
              <w:rPr>
                <w:color w:val="000000"/>
                <w:sz w:val="20"/>
                <w:szCs w:val="20"/>
                <w:lang w:val="kk-KZ"/>
              </w:rPr>
              <w:t>1-қосымша</w:t>
            </w:r>
            <w:r w:rsidRPr="005709B6">
              <w:rPr>
                <w:sz w:val="20"/>
                <w:szCs w:val="20"/>
                <w:lang w:val="kk-KZ"/>
              </w:rPr>
              <w:br/>
            </w:r>
          </w:p>
        </w:tc>
      </w:tr>
    </w:tbl>
    <w:p w14:paraId="0FF0E80D" w14:textId="5D06A6D4" w:rsidR="00735281" w:rsidRPr="005709B6" w:rsidRDefault="0063224C" w:rsidP="002E12B4">
      <w:pPr>
        <w:spacing w:after="0" w:line="240" w:lineRule="auto"/>
        <w:jc w:val="center"/>
        <w:rPr>
          <w:sz w:val="24"/>
          <w:szCs w:val="24"/>
          <w:lang w:val="kk-KZ"/>
        </w:rPr>
      </w:pPr>
      <w:r>
        <w:rPr>
          <w:color w:val="000000"/>
          <w:sz w:val="24"/>
          <w:szCs w:val="24"/>
          <w:lang w:val="kk-KZ"/>
        </w:rPr>
        <w:t>«</w:t>
      </w:r>
      <w:r w:rsidRPr="0063224C">
        <w:rPr>
          <w:color w:val="000000"/>
          <w:sz w:val="24"/>
          <w:szCs w:val="24"/>
          <w:lang w:val="kk-KZ"/>
        </w:rPr>
        <w:t>5030</w:t>
      </w:r>
      <w:r w:rsidR="004B74B4">
        <w:rPr>
          <w:color w:val="000000"/>
          <w:sz w:val="24"/>
          <w:szCs w:val="24"/>
          <w:lang w:val="kk-KZ"/>
        </w:rPr>
        <w:t>0</w:t>
      </w:r>
      <w:r w:rsidRPr="0063224C">
        <w:rPr>
          <w:color w:val="000000"/>
          <w:sz w:val="24"/>
          <w:szCs w:val="24"/>
          <w:lang w:val="kk-KZ"/>
        </w:rPr>
        <w:t xml:space="preserve"> — Білім</w:t>
      </w:r>
      <w:r>
        <w:rPr>
          <w:color w:val="000000"/>
          <w:sz w:val="24"/>
          <w:szCs w:val="24"/>
          <w:lang w:val="kk-KZ"/>
        </w:rPr>
        <w:t xml:space="preserve">» </w:t>
      </w:r>
      <w:r w:rsidR="00735281" w:rsidRPr="005709B6">
        <w:rPr>
          <w:color w:val="000000"/>
          <w:sz w:val="24"/>
          <w:szCs w:val="24"/>
          <w:lang w:val="kk-KZ"/>
        </w:rPr>
        <w:t>ғылыми бағыт бойынша</w:t>
      </w:r>
    </w:p>
    <w:p w14:paraId="2802EC07" w14:textId="2085E653" w:rsidR="00735281" w:rsidRPr="005709B6" w:rsidRDefault="005C69C5" w:rsidP="002E12B4">
      <w:pPr>
        <w:spacing w:after="0" w:line="240" w:lineRule="auto"/>
        <w:jc w:val="center"/>
        <w:rPr>
          <w:sz w:val="24"/>
          <w:szCs w:val="24"/>
          <w:lang w:val="kk-KZ"/>
        </w:rPr>
      </w:pPr>
      <w:proofErr w:type="spellStart"/>
      <w:r w:rsidRPr="005709B6">
        <w:rPr>
          <w:color w:val="000000"/>
          <w:sz w:val="24"/>
          <w:szCs w:val="24"/>
          <w:lang w:val="kk-KZ"/>
        </w:rPr>
        <w:t>қ</w:t>
      </w:r>
      <w:r w:rsidR="00735281" w:rsidRPr="005709B6">
        <w:rPr>
          <w:color w:val="000000"/>
          <w:sz w:val="24"/>
          <w:szCs w:val="24"/>
          <w:lang w:val="kk-KZ"/>
        </w:rPr>
        <w:t>ауымдастырылған</w:t>
      </w:r>
      <w:proofErr w:type="spellEnd"/>
      <w:r w:rsidR="00735281" w:rsidRPr="005709B6">
        <w:rPr>
          <w:color w:val="000000"/>
          <w:sz w:val="24"/>
          <w:szCs w:val="24"/>
          <w:lang w:val="kk-KZ"/>
        </w:rPr>
        <w:t xml:space="preserve"> профессор (доцент) ғылыми атағын ізденуші</w:t>
      </w:r>
    </w:p>
    <w:p w14:paraId="13258FF4" w14:textId="77777777" w:rsidR="00735281" w:rsidRPr="005709B6" w:rsidRDefault="00735281" w:rsidP="002E12B4">
      <w:pPr>
        <w:spacing w:after="0" w:line="240" w:lineRule="auto"/>
        <w:jc w:val="center"/>
        <w:rPr>
          <w:color w:val="000000"/>
          <w:sz w:val="24"/>
          <w:szCs w:val="24"/>
          <w:lang w:val="kk-KZ"/>
        </w:rPr>
      </w:pPr>
      <w:r w:rsidRPr="005709B6">
        <w:rPr>
          <w:color w:val="000000"/>
          <w:sz w:val="24"/>
          <w:szCs w:val="24"/>
          <w:lang w:val="kk-KZ"/>
        </w:rPr>
        <w:t xml:space="preserve">туралы </w:t>
      </w:r>
    </w:p>
    <w:p w14:paraId="23103B17" w14:textId="77777777" w:rsidR="00735281" w:rsidRPr="005709B6" w:rsidRDefault="00735281" w:rsidP="002E12B4">
      <w:pPr>
        <w:spacing w:after="0" w:line="240" w:lineRule="auto"/>
        <w:jc w:val="center"/>
        <w:rPr>
          <w:color w:val="000000"/>
          <w:sz w:val="24"/>
          <w:szCs w:val="24"/>
          <w:lang w:val="kk-KZ"/>
        </w:rPr>
      </w:pPr>
      <w:r w:rsidRPr="005709B6">
        <w:rPr>
          <w:color w:val="000000"/>
          <w:sz w:val="24"/>
          <w:szCs w:val="24"/>
          <w:lang w:val="kk-KZ"/>
        </w:rPr>
        <w:t>АНЫҚТАМА</w:t>
      </w:r>
    </w:p>
    <w:p w14:paraId="40B7A4B7" w14:textId="77777777" w:rsidR="00735281" w:rsidRPr="005709B6" w:rsidRDefault="00735281" w:rsidP="002E12B4">
      <w:pPr>
        <w:spacing w:after="0" w:line="240" w:lineRule="auto"/>
        <w:jc w:val="center"/>
        <w:rPr>
          <w:lang w:val="kk-KZ"/>
        </w:rPr>
      </w:pPr>
    </w:p>
    <w:tbl>
      <w:tblPr>
        <w:tblW w:w="923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4396"/>
        <w:gridCol w:w="4394"/>
      </w:tblGrid>
      <w:tr w:rsidR="00735281" w:rsidRPr="005709B6" w14:paraId="4B12925C" w14:textId="77777777" w:rsidTr="00BA6A67">
        <w:trPr>
          <w:trHeight w:val="30"/>
        </w:trPr>
        <w:tc>
          <w:tcPr>
            <w:tcW w:w="446" w:type="dxa"/>
            <w:tcMar>
              <w:top w:w="15" w:type="dxa"/>
              <w:left w:w="15" w:type="dxa"/>
              <w:bottom w:w="15" w:type="dxa"/>
              <w:right w:w="15" w:type="dxa"/>
            </w:tcMar>
            <w:vAlign w:val="center"/>
          </w:tcPr>
          <w:p w14:paraId="6036E5A2"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1</w:t>
            </w:r>
          </w:p>
        </w:tc>
        <w:tc>
          <w:tcPr>
            <w:tcW w:w="4396" w:type="dxa"/>
            <w:tcMar>
              <w:top w:w="15" w:type="dxa"/>
              <w:left w:w="15" w:type="dxa"/>
              <w:bottom w:w="15" w:type="dxa"/>
              <w:right w:w="15" w:type="dxa"/>
            </w:tcMar>
            <w:vAlign w:val="center"/>
          </w:tcPr>
          <w:p w14:paraId="351459EF"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Тегі, аты, әкесінің аты (болған жағдайда)</w:t>
            </w:r>
          </w:p>
        </w:tc>
        <w:tc>
          <w:tcPr>
            <w:tcW w:w="4394" w:type="dxa"/>
            <w:tcMar>
              <w:top w:w="15" w:type="dxa"/>
              <w:left w:w="15" w:type="dxa"/>
              <w:bottom w:w="15" w:type="dxa"/>
              <w:right w:w="15" w:type="dxa"/>
            </w:tcMar>
            <w:vAlign w:val="center"/>
          </w:tcPr>
          <w:p w14:paraId="68CAF6BF" w14:textId="376C4E3C" w:rsidR="00735281" w:rsidRPr="005709B6" w:rsidRDefault="00735281" w:rsidP="002E12B4">
            <w:pPr>
              <w:spacing w:after="0" w:line="240" w:lineRule="auto"/>
              <w:ind w:left="20"/>
              <w:rPr>
                <w:sz w:val="24"/>
                <w:szCs w:val="24"/>
                <w:lang w:val="kk-KZ"/>
              </w:rPr>
            </w:pPr>
            <w:proofErr w:type="spellStart"/>
            <w:r w:rsidRPr="005709B6">
              <w:rPr>
                <w:sz w:val="24"/>
                <w:szCs w:val="24"/>
                <w:lang w:val="kk-KZ"/>
              </w:rPr>
              <w:t>Байгутов</w:t>
            </w:r>
            <w:proofErr w:type="spellEnd"/>
            <w:r w:rsidRPr="005709B6">
              <w:rPr>
                <w:sz w:val="24"/>
                <w:szCs w:val="24"/>
                <w:lang w:val="kk-KZ"/>
              </w:rPr>
              <w:t xml:space="preserve"> Карим </w:t>
            </w:r>
            <w:proofErr w:type="spellStart"/>
            <w:r w:rsidRPr="005709B6">
              <w:rPr>
                <w:sz w:val="24"/>
                <w:szCs w:val="24"/>
                <w:lang w:val="kk-KZ"/>
              </w:rPr>
              <w:t>Алимханулы</w:t>
            </w:r>
            <w:proofErr w:type="spellEnd"/>
          </w:p>
          <w:p w14:paraId="4D68DDD2" w14:textId="77777777" w:rsidR="00735281" w:rsidRPr="005709B6" w:rsidRDefault="00735281" w:rsidP="002E12B4">
            <w:pPr>
              <w:spacing w:after="0" w:line="240" w:lineRule="auto"/>
              <w:ind w:left="20"/>
              <w:rPr>
                <w:sz w:val="24"/>
                <w:szCs w:val="24"/>
                <w:lang w:val="kk-KZ"/>
              </w:rPr>
            </w:pPr>
          </w:p>
        </w:tc>
      </w:tr>
      <w:tr w:rsidR="00735281" w:rsidRPr="00CE2C4C" w14:paraId="007E58FE" w14:textId="77777777" w:rsidTr="00BA6A67">
        <w:trPr>
          <w:trHeight w:val="30"/>
        </w:trPr>
        <w:tc>
          <w:tcPr>
            <w:tcW w:w="446" w:type="dxa"/>
            <w:tcMar>
              <w:top w:w="15" w:type="dxa"/>
              <w:left w:w="15" w:type="dxa"/>
              <w:bottom w:w="15" w:type="dxa"/>
              <w:right w:w="15" w:type="dxa"/>
            </w:tcMar>
            <w:vAlign w:val="center"/>
          </w:tcPr>
          <w:p w14:paraId="2285C1CB"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2</w:t>
            </w:r>
          </w:p>
        </w:tc>
        <w:tc>
          <w:tcPr>
            <w:tcW w:w="4396" w:type="dxa"/>
            <w:tcMar>
              <w:top w:w="15" w:type="dxa"/>
              <w:left w:w="15" w:type="dxa"/>
              <w:bottom w:w="15" w:type="dxa"/>
              <w:right w:w="15" w:type="dxa"/>
            </w:tcMar>
            <w:vAlign w:val="center"/>
          </w:tcPr>
          <w:p w14:paraId="00685195"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Ғылыми дәрежесі (ғылым кандидаты, ғылым докторы, философия докторы (</w:t>
            </w:r>
            <w:proofErr w:type="spellStart"/>
            <w:r w:rsidRPr="005709B6">
              <w:rPr>
                <w:color w:val="000000"/>
                <w:sz w:val="24"/>
                <w:szCs w:val="24"/>
                <w:lang w:val="kk-KZ"/>
              </w:rPr>
              <w:t>PhD</w:t>
            </w:r>
            <w:proofErr w:type="spellEnd"/>
            <w:r w:rsidRPr="005709B6">
              <w:rPr>
                <w:color w:val="000000"/>
                <w:sz w:val="24"/>
                <w:szCs w:val="24"/>
                <w:lang w:val="kk-KZ"/>
              </w:rPr>
              <w:t>), бейіні бойынша доктор) немесе философия докторы (</w:t>
            </w:r>
            <w:proofErr w:type="spellStart"/>
            <w:r w:rsidRPr="005709B6">
              <w:rPr>
                <w:color w:val="000000"/>
                <w:sz w:val="24"/>
                <w:szCs w:val="24"/>
                <w:lang w:val="kk-KZ"/>
              </w:rPr>
              <w:t>PhD</w:t>
            </w:r>
            <w:proofErr w:type="spellEnd"/>
            <w:r w:rsidRPr="005709B6">
              <w:rPr>
                <w:color w:val="000000"/>
                <w:sz w:val="24"/>
                <w:szCs w:val="24"/>
                <w:lang w:val="kk-KZ"/>
              </w:rPr>
              <w:t>), бейіні бойынша доктор академиялық дәрежесі немесе философия докторы (</w:t>
            </w:r>
            <w:proofErr w:type="spellStart"/>
            <w:r w:rsidRPr="005709B6">
              <w:rPr>
                <w:color w:val="000000"/>
                <w:sz w:val="24"/>
                <w:szCs w:val="24"/>
                <w:lang w:val="kk-KZ"/>
              </w:rPr>
              <w:t>PhD</w:t>
            </w:r>
            <w:proofErr w:type="spellEnd"/>
            <w:r w:rsidRPr="005709B6">
              <w:rPr>
                <w:color w:val="000000"/>
                <w:sz w:val="24"/>
                <w:szCs w:val="24"/>
                <w:lang w:val="kk-KZ"/>
              </w:rPr>
              <w:t>), бейіні бойынша доктор дәрежесі, берілген уақыты</w:t>
            </w:r>
          </w:p>
        </w:tc>
        <w:tc>
          <w:tcPr>
            <w:tcW w:w="4394" w:type="dxa"/>
            <w:tcMar>
              <w:top w:w="15" w:type="dxa"/>
              <w:left w:w="15" w:type="dxa"/>
              <w:bottom w:w="15" w:type="dxa"/>
              <w:right w:w="15" w:type="dxa"/>
            </w:tcMar>
            <w:vAlign w:val="center"/>
          </w:tcPr>
          <w:p w14:paraId="5F239F27" w14:textId="77777777" w:rsidR="005B7B2F" w:rsidRPr="005709B6" w:rsidRDefault="005B7B2F" w:rsidP="002E12B4">
            <w:pPr>
              <w:spacing w:after="0" w:line="240" w:lineRule="auto"/>
              <w:ind w:left="20"/>
              <w:rPr>
                <w:sz w:val="24"/>
                <w:szCs w:val="24"/>
                <w:lang w:val="kk-KZ"/>
              </w:rPr>
            </w:pPr>
            <w:r w:rsidRPr="005709B6">
              <w:rPr>
                <w:sz w:val="24"/>
                <w:szCs w:val="24"/>
                <w:lang w:val="kk-KZ"/>
              </w:rPr>
              <w:t>Философия докторы (</w:t>
            </w:r>
            <w:proofErr w:type="spellStart"/>
            <w:r w:rsidRPr="005709B6">
              <w:rPr>
                <w:sz w:val="24"/>
                <w:szCs w:val="24"/>
                <w:lang w:val="kk-KZ"/>
              </w:rPr>
              <w:t>PhD</w:t>
            </w:r>
            <w:proofErr w:type="spellEnd"/>
            <w:r w:rsidRPr="005709B6">
              <w:rPr>
                <w:sz w:val="24"/>
                <w:szCs w:val="24"/>
                <w:lang w:val="kk-KZ"/>
              </w:rPr>
              <w:t xml:space="preserve">) (Диплом № 20-UD-035, 2020 жылғы 28 желтоқсанда Түркия Республикасы. </w:t>
            </w:r>
            <w:proofErr w:type="spellStart"/>
            <w:r w:rsidRPr="005709B6">
              <w:rPr>
                <w:sz w:val="24"/>
                <w:szCs w:val="24"/>
                <w:lang w:val="kk-KZ"/>
              </w:rPr>
              <w:t>Хаджеттепе</w:t>
            </w:r>
            <w:proofErr w:type="spellEnd"/>
            <w:r w:rsidRPr="005709B6">
              <w:rPr>
                <w:sz w:val="24"/>
                <w:szCs w:val="24"/>
                <w:lang w:val="kk-KZ"/>
              </w:rPr>
              <w:t xml:space="preserve"> университетінде докторлық дәрежесі берілді). </w:t>
            </w:r>
          </w:p>
          <w:p w14:paraId="749D8CFB" w14:textId="77777777" w:rsidR="005B7B2F" w:rsidRPr="005709B6" w:rsidRDefault="005B7B2F" w:rsidP="002E12B4">
            <w:pPr>
              <w:spacing w:after="0" w:line="240" w:lineRule="auto"/>
              <w:ind w:left="20"/>
              <w:rPr>
                <w:sz w:val="24"/>
                <w:szCs w:val="24"/>
                <w:lang w:val="kk-KZ"/>
              </w:rPr>
            </w:pPr>
          </w:p>
          <w:p w14:paraId="448013A4" w14:textId="5B367603" w:rsidR="00735281" w:rsidRPr="005709B6" w:rsidRDefault="005B7B2F" w:rsidP="002E12B4">
            <w:pPr>
              <w:spacing w:after="0" w:line="240" w:lineRule="auto"/>
              <w:ind w:left="20"/>
              <w:rPr>
                <w:sz w:val="24"/>
                <w:szCs w:val="24"/>
                <w:lang w:val="kk-KZ"/>
              </w:rPr>
            </w:pPr>
            <w:r w:rsidRPr="005709B6">
              <w:rPr>
                <w:sz w:val="24"/>
                <w:szCs w:val="24"/>
                <w:lang w:val="kk-KZ"/>
              </w:rPr>
              <w:t xml:space="preserve">2023 жылғы 12 қыркүйектегі №1180 н/қ бұйрығына сәйкес Қазақстан Республикасы Ғылым және жоғары білім министрлігінің «Жоғары білім беруді дамыту ұлттық орталығы» шаруашылық жүргізу құқығындағы республикалық мемлекеттік кәсіпорны Ғылыми дәреже беру туралы шетелдік құжатты тану туралы БТ ІІ № 0002209 КУӘЛІК берілді. </w:t>
            </w:r>
          </w:p>
        </w:tc>
      </w:tr>
      <w:tr w:rsidR="00735281" w:rsidRPr="005709B6" w14:paraId="3C5AD4C0" w14:textId="77777777" w:rsidTr="00BA6A67">
        <w:trPr>
          <w:trHeight w:val="30"/>
        </w:trPr>
        <w:tc>
          <w:tcPr>
            <w:tcW w:w="446" w:type="dxa"/>
            <w:tcMar>
              <w:top w:w="15" w:type="dxa"/>
              <w:left w:w="15" w:type="dxa"/>
              <w:bottom w:w="15" w:type="dxa"/>
              <w:right w:w="15" w:type="dxa"/>
            </w:tcMar>
            <w:vAlign w:val="center"/>
          </w:tcPr>
          <w:p w14:paraId="0A28B6A8"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3</w:t>
            </w:r>
          </w:p>
        </w:tc>
        <w:tc>
          <w:tcPr>
            <w:tcW w:w="4396" w:type="dxa"/>
            <w:tcMar>
              <w:top w:w="15" w:type="dxa"/>
              <w:left w:w="15" w:type="dxa"/>
              <w:bottom w:w="15" w:type="dxa"/>
              <w:right w:w="15" w:type="dxa"/>
            </w:tcMar>
            <w:vAlign w:val="center"/>
          </w:tcPr>
          <w:p w14:paraId="56F40F37"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Ғылыми атақ, берілген уақыты</w:t>
            </w:r>
          </w:p>
        </w:tc>
        <w:tc>
          <w:tcPr>
            <w:tcW w:w="4394" w:type="dxa"/>
            <w:tcMar>
              <w:top w:w="15" w:type="dxa"/>
              <w:left w:w="15" w:type="dxa"/>
              <w:bottom w:w="15" w:type="dxa"/>
              <w:right w:w="15" w:type="dxa"/>
            </w:tcMar>
            <w:vAlign w:val="center"/>
          </w:tcPr>
          <w:p w14:paraId="6BF8A18F" w14:textId="77777777" w:rsidR="00735281" w:rsidRPr="005709B6" w:rsidRDefault="00735281" w:rsidP="002E12B4">
            <w:pPr>
              <w:spacing w:after="0" w:line="240" w:lineRule="auto"/>
              <w:ind w:left="20"/>
              <w:jc w:val="center"/>
              <w:rPr>
                <w:sz w:val="24"/>
                <w:szCs w:val="24"/>
                <w:lang w:val="kk-KZ"/>
              </w:rPr>
            </w:pPr>
            <w:r w:rsidRPr="005709B6">
              <w:rPr>
                <w:sz w:val="24"/>
                <w:szCs w:val="24"/>
                <w:lang w:val="kk-KZ"/>
              </w:rPr>
              <w:t>-</w:t>
            </w:r>
          </w:p>
        </w:tc>
      </w:tr>
      <w:tr w:rsidR="00735281" w:rsidRPr="005709B6" w14:paraId="5DAF6F35" w14:textId="77777777" w:rsidTr="00BA6A67">
        <w:trPr>
          <w:trHeight w:val="30"/>
        </w:trPr>
        <w:tc>
          <w:tcPr>
            <w:tcW w:w="446" w:type="dxa"/>
            <w:tcMar>
              <w:top w:w="15" w:type="dxa"/>
              <w:left w:w="15" w:type="dxa"/>
              <w:bottom w:w="15" w:type="dxa"/>
              <w:right w:w="15" w:type="dxa"/>
            </w:tcMar>
            <w:vAlign w:val="center"/>
          </w:tcPr>
          <w:p w14:paraId="03A08F83"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4</w:t>
            </w:r>
          </w:p>
        </w:tc>
        <w:tc>
          <w:tcPr>
            <w:tcW w:w="4396" w:type="dxa"/>
            <w:tcMar>
              <w:top w:w="15" w:type="dxa"/>
              <w:left w:w="15" w:type="dxa"/>
              <w:bottom w:w="15" w:type="dxa"/>
              <w:right w:w="15" w:type="dxa"/>
            </w:tcMar>
            <w:vAlign w:val="center"/>
          </w:tcPr>
          <w:p w14:paraId="41AE4C30"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Құрметті атақ, берілген уақыты</w:t>
            </w:r>
          </w:p>
        </w:tc>
        <w:tc>
          <w:tcPr>
            <w:tcW w:w="4394" w:type="dxa"/>
            <w:tcMar>
              <w:top w:w="15" w:type="dxa"/>
              <w:left w:w="15" w:type="dxa"/>
              <w:bottom w:w="15" w:type="dxa"/>
              <w:right w:w="15" w:type="dxa"/>
            </w:tcMar>
            <w:vAlign w:val="center"/>
          </w:tcPr>
          <w:p w14:paraId="56AD9EBC" w14:textId="768D6E78" w:rsidR="00735281" w:rsidRPr="005709B6" w:rsidRDefault="00BA6A67" w:rsidP="002E12B4">
            <w:pPr>
              <w:spacing w:after="0" w:line="240" w:lineRule="auto"/>
              <w:ind w:left="20"/>
              <w:jc w:val="center"/>
              <w:rPr>
                <w:sz w:val="24"/>
                <w:szCs w:val="24"/>
              </w:rPr>
            </w:pPr>
            <w:r w:rsidRPr="005709B6">
              <w:rPr>
                <w:sz w:val="24"/>
                <w:szCs w:val="24"/>
              </w:rPr>
              <w:t>-</w:t>
            </w:r>
          </w:p>
        </w:tc>
      </w:tr>
      <w:tr w:rsidR="00735281" w:rsidRPr="005709B6" w14:paraId="10994EE5" w14:textId="77777777" w:rsidTr="00BA6A67">
        <w:trPr>
          <w:trHeight w:val="30"/>
        </w:trPr>
        <w:tc>
          <w:tcPr>
            <w:tcW w:w="446" w:type="dxa"/>
            <w:tcMar>
              <w:top w:w="15" w:type="dxa"/>
              <w:left w:w="15" w:type="dxa"/>
              <w:bottom w:w="15" w:type="dxa"/>
              <w:right w:w="15" w:type="dxa"/>
            </w:tcMar>
            <w:vAlign w:val="center"/>
          </w:tcPr>
          <w:p w14:paraId="2E4A2716"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5</w:t>
            </w:r>
          </w:p>
        </w:tc>
        <w:tc>
          <w:tcPr>
            <w:tcW w:w="4396" w:type="dxa"/>
            <w:tcMar>
              <w:top w:w="15" w:type="dxa"/>
              <w:left w:w="15" w:type="dxa"/>
              <w:bottom w:w="15" w:type="dxa"/>
              <w:right w:w="15" w:type="dxa"/>
            </w:tcMar>
            <w:vAlign w:val="center"/>
          </w:tcPr>
          <w:p w14:paraId="6DCA40DE"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Лауазымы (лауазымға тағайындалу туралы бұйрық мерзімі және нөмірі )</w:t>
            </w:r>
          </w:p>
        </w:tc>
        <w:tc>
          <w:tcPr>
            <w:tcW w:w="4394" w:type="dxa"/>
            <w:tcMar>
              <w:top w:w="15" w:type="dxa"/>
              <w:left w:w="15" w:type="dxa"/>
              <w:bottom w:w="15" w:type="dxa"/>
              <w:right w:w="15" w:type="dxa"/>
            </w:tcMar>
            <w:vAlign w:val="center"/>
          </w:tcPr>
          <w:p w14:paraId="0E6BAD26" w14:textId="77777777" w:rsidR="00BA6A67" w:rsidRPr="005709B6" w:rsidRDefault="004A4302" w:rsidP="002E12B4">
            <w:pPr>
              <w:pStyle w:val="a3"/>
              <w:numPr>
                <w:ilvl w:val="0"/>
                <w:numId w:val="4"/>
              </w:numPr>
              <w:tabs>
                <w:tab w:val="left" w:pos="412"/>
              </w:tabs>
              <w:spacing w:after="0" w:line="240" w:lineRule="auto"/>
              <w:ind w:left="0" w:firstLine="0"/>
              <w:jc w:val="both"/>
              <w:rPr>
                <w:sz w:val="24"/>
                <w:szCs w:val="24"/>
                <w:lang w:val="kk-KZ"/>
              </w:rPr>
            </w:pPr>
            <w:r w:rsidRPr="005709B6">
              <w:rPr>
                <w:sz w:val="24"/>
                <w:szCs w:val="24"/>
                <w:lang w:val="kk-KZ"/>
              </w:rPr>
              <w:t xml:space="preserve">«Абай атындағы Қазақ ұлттық педагогикалық университеті» </w:t>
            </w:r>
            <w:proofErr w:type="spellStart"/>
            <w:r w:rsidRPr="005709B6">
              <w:rPr>
                <w:sz w:val="24"/>
                <w:szCs w:val="24"/>
                <w:lang w:val="kk-KZ"/>
              </w:rPr>
              <w:t>КеАҚ</w:t>
            </w:r>
            <w:proofErr w:type="spellEnd"/>
            <w:r w:rsidRPr="005709B6">
              <w:rPr>
                <w:sz w:val="24"/>
                <w:szCs w:val="24"/>
                <w:lang w:val="kk-KZ"/>
              </w:rPr>
              <w:t xml:space="preserve">, Өнер, мәдениет және спорт институты директорының ғылыми істер және халықаралық қатынастар жөніндегі орынбасары. </w:t>
            </w:r>
          </w:p>
          <w:p w14:paraId="437E7316" w14:textId="71EF8FC7" w:rsidR="004A4302" w:rsidRPr="005709B6" w:rsidRDefault="004A4302" w:rsidP="002E12B4">
            <w:pPr>
              <w:pStyle w:val="a3"/>
              <w:tabs>
                <w:tab w:val="left" w:pos="412"/>
              </w:tabs>
              <w:spacing w:after="0" w:line="240" w:lineRule="auto"/>
              <w:ind w:left="0"/>
              <w:jc w:val="both"/>
              <w:rPr>
                <w:sz w:val="24"/>
                <w:szCs w:val="24"/>
                <w:lang w:val="kk-KZ"/>
              </w:rPr>
            </w:pPr>
            <w:r w:rsidRPr="005709B6">
              <w:rPr>
                <w:sz w:val="24"/>
                <w:szCs w:val="24"/>
                <w:lang w:val="kk-KZ"/>
              </w:rPr>
              <w:t>Бұйрық: №117-ж/қ., 08.02. 2021 ж.</w:t>
            </w:r>
          </w:p>
          <w:p w14:paraId="3E76E302" w14:textId="77777777" w:rsidR="00BA6A67" w:rsidRPr="005709B6" w:rsidRDefault="004A4302" w:rsidP="002E12B4">
            <w:pPr>
              <w:pStyle w:val="a3"/>
              <w:numPr>
                <w:ilvl w:val="0"/>
                <w:numId w:val="4"/>
              </w:numPr>
              <w:tabs>
                <w:tab w:val="left" w:pos="412"/>
              </w:tabs>
              <w:spacing w:after="0" w:line="240" w:lineRule="auto"/>
              <w:ind w:left="0" w:firstLine="0"/>
              <w:jc w:val="both"/>
              <w:rPr>
                <w:sz w:val="24"/>
                <w:szCs w:val="24"/>
                <w:lang w:val="kk-KZ"/>
              </w:rPr>
            </w:pPr>
            <w:r w:rsidRPr="005709B6">
              <w:rPr>
                <w:sz w:val="24"/>
                <w:szCs w:val="24"/>
                <w:lang w:val="kk-KZ"/>
              </w:rPr>
              <w:t xml:space="preserve">«Абай атындағы Қазақ ұлттық педагогикалық университеті» </w:t>
            </w:r>
            <w:proofErr w:type="spellStart"/>
            <w:r w:rsidRPr="005709B6">
              <w:rPr>
                <w:sz w:val="24"/>
                <w:szCs w:val="24"/>
                <w:lang w:val="kk-KZ"/>
              </w:rPr>
              <w:t>КеАҚ</w:t>
            </w:r>
            <w:proofErr w:type="spellEnd"/>
            <w:r w:rsidRPr="005709B6">
              <w:rPr>
                <w:sz w:val="24"/>
                <w:szCs w:val="24"/>
                <w:lang w:val="kk-KZ"/>
              </w:rPr>
              <w:t xml:space="preserve">, Өнер факультеті деканының оқу ісі және ғылыми істер жөніндегі орынбасарының </w:t>
            </w:r>
            <w:proofErr w:type="spellStart"/>
            <w:r w:rsidRPr="005709B6">
              <w:rPr>
                <w:sz w:val="24"/>
                <w:szCs w:val="24"/>
                <w:lang w:val="kk-KZ"/>
              </w:rPr>
              <w:t>м.а</w:t>
            </w:r>
            <w:proofErr w:type="spellEnd"/>
            <w:r w:rsidRPr="005709B6">
              <w:rPr>
                <w:sz w:val="24"/>
                <w:szCs w:val="24"/>
                <w:lang w:val="kk-KZ"/>
              </w:rPr>
              <w:t xml:space="preserve">. лауазымына ауыстырылсын. </w:t>
            </w:r>
          </w:p>
          <w:p w14:paraId="16D751E6" w14:textId="7DBC5E34" w:rsidR="004A4302" w:rsidRPr="005709B6" w:rsidRDefault="004A4302" w:rsidP="002E12B4">
            <w:pPr>
              <w:pStyle w:val="a3"/>
              <w:tabs>
                <w:tab w:val="left" w:pos="412"/>
              </w:tabs>
              <w:spacing w:after="0" w:line="240" w:lineRule="auto"/>
              <w:ind w:left="0"/>
              <w:jc w:val="both"/>
              <w:rPr>
                <w:sz w:val="24"/>
                <w:szCs w:val="24"/>
                <w:lang w:val="kk-KZ"/>
              </w:rPr>
            </w:pPr>
            <w:r w:rsidRPr="005709B6">
              <w:rPr>
                <w:sz w:val="24"/>
                <w:szCs w:val="24"/>
                <w:lang w:val="kk-KZ"/>
              </w:rPr>
              <w:t>Бұйрық: №502-ж/қ., 02.05.2024.</w:t>
            </w:r>
          </w:p>
          <w:p w14:paraId="0EA3B1DE" w14:textId="77777777" w:rsidR="00BA6A67" w:rsidRPr="005709B6" w:rsidRDefault="00735281" w:rsidP="002E12B4">
            <w:pPr>
              <w:pStyle w:val="a3"/>
              <w:numPr>
                <w:ilvl w:val="0"/>
                <w:numId w:val="4"/>
              </w:numPr>
              <w:tabs>
                <w:tab w:val="left" w:pos="412"/>
              </w:tabs>
              <w:spacing w:after="0" w:line="240" w:lineRule="auto"/>
              <w:ind w:left="0" w:firstLine="0"/>
              <w:jc w:val="both"/>
              <w:rPr>
                <w:sz w:val="24"/>
                <w:szCs w:val="24"/>
                <w:lang w:val="kk-KZ"/>
              </w:rPr>
            </w:pPr>
            <w:r w:rsidRPr="005709B6">
              <w:rPr>
                <w:sz w:val="24"/>
                <w:szCs w:val="24"/>
                <w:lang w:val="kk-KZ"/>
              </w:rPr>
              <w:t xml:space="preserve">«Абай атындағы Қазақ ұлттық педагогикалық университеті» </w:t>
            </w:r>
            <w:proofErr w:type="spellStart"/>
            <w:r w:rsidRPr="005709B6">
              <w:rPr>
                <w:sz w:val="24"/>
                <w:szCs w:val="24"/>
                <w:lang w:val="kk-KZ"/>
              </w:rPr>
              <w:t>КеАҚ</w:t>
            </w:r>
            <w:proofErr w:type="spellEnd"/>
            <w:r w:rsidRPr="005709B6">
              <w:rPr>
                <w:sz w:val="24"/>
                <w:szCs w:val="24"/>
                <w:lang w:val="kk-KZ"/>
              </w:rPr>
              <w:t>, Өнер факультетінің деканы</w:t>
            </w:r>
            <w:r w:rsidR="004A4302" w:rsidRPr="005709B6">
              <w:rPr>
                <w:sz w:val="24"/>
                <w:szCs w:val="24"/>
                <w:lang w:val="kk-KZ"/>
              </w:rPr>
              <w:t xml:space="preserve"> лауазымына ауыстырылсын.</w:t>
            </w:r>
            <w:r w:rsidRPr="005709B6">
              <w:rPr>
                <w:sz w:val="24"/>
                <w:szCs w:val="24"/>
                <w:lang w:val="kk-KZ"/>
              </w:rPr>
              <w:t xml:space="preserve">  </w:t>
            </w:r>
          </w:p>
          <w:p w14:paraId="675A5C71" w14:textId="53DE34FD" w:rsidR="00735281" w:rsidRPr="005709B6" w:rsidRDefault="00BA6A67" w:rsidP="002E12B4">
            <w:pPr>
              <w:pStyle w:val="a3"/>
              <w:tabs>
                <w:tab w:val="left" w:pos="412"/>
              </w:tabs>
              <w:spacing w:after="0" w:line="240" w:lineRule="auto"/>
              <w:ind w:left="0"/>
              <w:jc w:val="both"/>
              <w:rPr>
                <w:sz w:val="24"/>
                <w:szCs w:val="24"/>
                <w:lang w:val="kk-KZ"/>
              </w:rPr>
            </w:pPr>
            <w:r w:rsidRPr="005709B6">
              <w:rPr>
                <w:sz w:val="24"/>
                <w:szCs w:val="24"/>
                <w:lang w:val="kk-KZ"/>
              </w:rPr>
              <w:t>Б</w:t>
            </w:r>
            <w:r w:rsidR="00735281" w:rsidRPr="005709B6">
              <w:rPr>
                <w:sz w:val="24"/>
                <w:szCs w:val="24"/>
                <w:lang w:val="kk-KZ"/>
              </w:rPr>
              <w:t>ұйрық: №619 – ж/қ., 31.05.2024 ж.</w:t>
            </w:r>
          </w:p>
        </w:tc>
      </w:tr>
      <w:tr w:rsidR="00735281" w:rsidRPr="005709B6" w14:paraId="379E0C9E" w14:textId="77777777" w:rsidTr="00BA6A67">
        <w:trPr>
          <w:trHeight w:val="30"/>
        </w:trPr>
        <w:tc>
          <w:tcPr>
            <w:tcW w:w="446" w:type="dxa"/>
            <w:tcMar>
              <w:top w:w="15" w:type="dxa"/>
              <w:left w:w="15" w:type="dxa"/>
              <w:bottom w:w="15" w:type="dxa"/>
              <w:right w:w="15" w:type="dxa"/>
            </w:tcMar>
            <w:vAlign w:val="center"/>
          </w:tcPr>
          <w:p w14:paraId="6474539F"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6</w:t>
            </w:r>
          </w:p>
        </w:tc>
        <w:tc>
          <w:tcPr>
            <w:tcW w:w="4396" w:type="dxa"/>
            <w:tcMar>
              <w:top w:w="15" w:type="dxa"/>
              <w:left w:w="15" w:type="dxa"/>
              <w:bottom w:w="15" w:type="dxa"/>
              <w:right w:w="15" w:type="dxa"/>
            </w:tcMar>
            <w:vAlign w:val="center"/>
          </w:tcPr>
          <w:p w14:paraId="5DB8EFF3"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Ғылыми, ғылыми-педагогикалық жұмыс өтілі</w:t>
            </w:r>
          </w:p>
        </w:tc>
        <w:tc>
          <w:tcPr>
            <w:tcW w:w="4394" w:type="dxa"/>
            <w:tcMar>
              <w:top w:w="15" w:type="dxa"/>
              <w:left w:w="15" w:type="dxa"/>
              <w:bottom w:w="15" w:type="dxa"/>
              <w:right w:w="15" w:type="dxa"/>
            </w:tcMar>
            <w:vAlign w:val="center"/>
          </w:tcPr>
          <w:p w14:paraId="3C3425E1" w14:textId="78831ED8" w:rsidR="00735281" w:rsidRPr="005709B6" w:rsidRDefault="00735281" w:rsidP="002E12B4">
            <w:pPr>
              <w:spacing w:after="0" w:line="240" w:lineRule="auto"/>
              <w:ind w:left="20"/>
              <w:rPr>
                <w:color w:val="000000"/>
                <w:sz w:val="24"/>
                <w:szCs w:val="24"/>
                <w:lang w:val="kk-KZ"/>
              </w:rPr>
            </w:pPr>
            <w:r w:rsidRPr="005709B6">
              <w:rPr>
                <w:color w:val="000000"/>
                <w:sz w:val="24"/>
                <w:szCs w:val="24"/>
                <w:lang w:val="kk-KZ"/>
              </w:rPr>
              <w:t>Барлығы – 1</w:t>
            </w:r>
            <w:r w:rsidR="00565B22">
              <w:rPr>
                <w:color w:val="000000"/>
                <w:sz w:val="24"/>
                <w:szCs w:val="24"/>
                <w:lang w:val="kk-KZ"/>
              </w:rPr>
              <w:t>1 жыл</w:t>
            </w:r>
            <w:r w:rsidR="00872807" w:rsidRPr="005709B6">
              <w:rPr>
                <w:color w:val="000000"/>
                <w:sz w:val="24"/>
                <w:szCs w:val="24"/>
                <w:lang w:val="kk-KZ"/>
              </w:rPr>
              <w:t>.</w:t>
            </w:r>
          </w:p>
        </w:tc>
      </w:tr>
      <w:tr w:rsidR="00735281" w:rsidRPr="00CE2C4C" w14:paraId="6C367EB8" w14:textId="77777777" w:rsidTr="00BA6A67">
        <w:trPr>
          <w:trHeight w:val="30"/>
        </w:trPr>
        <w:tc>
          <w:tcPr>
            <w:tcW w:w="446" w:type="dxa"/>
            <w:tcMar>
              <w:top w:w="15" w:type="dxa"/>
              <w:left w:w="15" w:type="dxa"/>
              <w:bottom w:w="15" w:type="dxa"/>
              <w:right w:w="15" w:type="dxa"/>
            </w:tcMar>
            <w:vAlign w:val="center"/>
          </w:tcPr>
          <w:p w14:paraId="4556E81C"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7</w:t>
            </w:r>
          </w:p>
        </w:tc>
        <w:tc>
          <w:tcPr>
            <w:tcW w:w="4396" w:type="dxa"/>
            <w:tcMar>
              <w:top w:w="15" w:type="dxa"/>
              <w:left w:w="15" w:type="dxa"/>
              <w:bottom w:w="15" w:type="dxa"/>
              <w:right w:w="15" w:type="dxa"/>
            </w:tcMar>
            <w:vAlign w:val="center"/>
          </w:tcPr>
          <w:p w14:paraId="3213446D"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Диссертация қорғағаннан/</w:t>
            </w:r>
            <w:proofErr w:type="spellStart"/>
            <w:r w:rsidRPr="005709B6">
              <w:rPr>
                <w:color w:val="000000"/>
                <w:sz w:val="24"/>
                <w:szCs w:val="24"/>
                <w:lang w:val="kk-KZ"/>
              </w:rPr>
              <w:t>қауымдастырылған</w:t>
            </w:r>
            <w:proofErr w:type="spellEnd"/>
            <w:r w:rsidRPr="005709B6">
              <w:rPr>
                <w:color w:val="000000"/>
                <w:sz w:val="24"/>
                <w:szCs w:val="24"/>
                <w:lang w:val="kk-KZ"/>
              </w:rPr>
              <w:t xml:space="preserve"> </w:t>
            </w:r>
            <w:r w:rsidRPr="005709B6">
              <w:rPr>
                <w:color w:val="000000"/>
                <w:sz w:val="24"/>
                <w:szCs w:val="24"/>
                <w:lang w:val="kk-KZ"/>
              </w:rPr>
              <w:lastRenderedPageBreak/>
              <w:t>профессор (доцент) ғылыми атағын алғаннан кейінгі ғылыми мақалалар, шығармашылық еңбектер саны</w:t>
            </w:r>
          </w:p>
        </w:tc>
        <w:tc>
          <w:tcPr>
            <w:tcW w:w="4394" w:type="dxa"/>
            <w:tcMar>
              <w:top w:w="15" w:type="dxa"/>
              <w:left w:w="15" w:type="dxa"/>
              <w:bottom w:w="15" w:type="dxa"/>
              <w:right w:w="15" w:type="dxa"/>
            </w:tcMar>
            <w:vAlign w:val="center"/>
          </w:tcPr>
          <w:p w14:paraId="2834E3AA" w14:textId="589FB12D" w:rsidR="00735281" w:rsidRPr="005709B6" w:rsidRDefault="00735281" w:rsidP="002E12B4">
            <w:pPr>
              <w:spacing w:after="0" w:line="240" w:lineRule="auto"/>
              <w:ind w:left="20"/>
              <w:rPr>
                <w:sz w:val="24"/>
                <w:szCs w:val="24"/>
                <w:lang w:val="kk-KZ"/>
              </w:rPr>
            </w:pPr>
            <w:r w:rsidRPr="005709B6">
              <w:rPr>
                <w:color w:val="000000"/>
                <w:sz w:val="24"/>
                <w:szCs w:val="24"/>
                <w:lang w:val="kk-KZ"/>
              </w:rPr>
              <w:lastRenderedPageBreak/>
              <w:t xml:space="preserve">Барлығы </w:t>
            </w:r>
            <w:r w:rsidR="00594748" w:rsidRPr="005709B6">
              <w:rPr>
                <w:color w:val="000000"/>
                <w:sz w:val="24"/>
                <w:szCs w:val="24"/>
                <w:lang w:val="kk-KZ"/>
              </w:rPr>
              <w:t>4</w:t>
            </w:r>
            <w:r w:rsidR="00E45A37">
              <w:rPr>
                <w:color w:val="000000"/>
                <w:sz w:val="24"/>
                <w:szCs w:val="24"/>
                <w:lang w:val="kk-KZ"/>
              </w:rPr>
              <w:t>3</w:t>
            </w:r>
            <w:r w:rsidRPr="005709B6">
              <w:rPr>
                <w:color w:val="000000"/>
                <w:sz w:val="24"/>
                <w:szCs w:val="24"/>
                <w:lang w:val="kk-KZ"/>
              </w:rPr>
              <w:t xml:space="preserve"> ғылыми еңбек, оның ішінде:</w:t>
            </w:r>
          </w:p>
          <w:p w14:paraId="100EB0FA" w14:textId="6E93650D" w:rsidR="00735281" w:rsidRPr="005709B6" w:rsidRDefault="00735281" w:rsidP="002E12B4">
            <w:pPr>
              <w:spacing w:after="0" w:line="240" w:lineRule="auto"/>
              <w:ind w:left="20"/>
              <w:rPr>
                <w:sz w:val="24"/>
                <w:szCs w:val="24"/>
                <w:lang w:val="kk-KZ"/>
              </w:rPr>
            </w:pPr>
            <w:r w:rsidRPr="005709B6">
              <w:rPr>
                <w:color w:val="000000"/>
                <w:sz w:val="24"/>
                <w:szCs w:val="24"/>
                <w:lang w:val="kk-KZ"/>
              </w:rPr>
              <w:lastRenderedPageBreak/>
              <w:t xml:space="preserve">уәкілетті орган ұсынатын басылымдарда </w:t>
            </w:r>
            <w:r w:rsidR="005709B6">
              <w:rPr>
                <w:color w:val="000000"/>
                <w:sz w:val="24"/>
                <w:szCs w:val="24"/>
                <w:lang w:val="kk-KZ"/>
              </w:rPr>
              <w:t>4</w:t>
            </w:r>
            <w:r w:rsidRPr="005709B6">
              <w:rPr>
                <w:color w:val="000000"/>
                <w:sz w:val="24"/>
                <w:szCs w:val="24"/>
                <w:lang w:val="kk-KZ"/>
              </w:rPr>
              <w:t xml:space="preserve"> мақала;</w:t>
            </w:r>
          </w:p>
          <w:p w14:paraId="1EA80D7C" w14:textId="1BBDD11B" w:rsidR="00735281" w:rsidRPr="005709B6" w:rsidRDefault="00735281" w:rsidP="002E12B4">
            <w:pPr>
              <w:spacing w:after="0" w:line="240" w:lineRule="auto"/>
              <w:ind w:left="20"/>
              <w:rPr>
                <w:sz w:val="24"/>
                <w:szCs w:val="24"/>
                <w:lang w:val="kk-KZ"/>
              </w:rPr>
            </w:pPr>
            <w:proofErr w:type="spellStart"/>
            <w:r w:rsidRPr="005709B6">
              <w:rPr>
                <w:color w:val="000000"/>
                <w:sz w:val="24"/>
                <w:szCs w:val="24"/>
                <w:lang w:val="kk-KZ"/>
              </w:rPr>
              <w:t>Clarivate</w:t>
            </w:r>
            <w:proofErr w:type="spellEnd"/>
            <w:r w:rsidRPr="005709B6">
              <w:rPr>
                <w:color w:val="000000"/>
                <w:sz w:val="24"/>
                <w:szCs w:val="24"/>
                <w:lang w:val="kk-KZ"/>
              </w:rPr>
              <w:t xml:space="preserve"> </w:t>
            </w:r>
            <w:proofErr w:type="spellStart"/>
            <w:r w:rsidRPr="005709B6">
              <w:rPr>
                <w:color w:val="000000"/>
                <w:sz w:val="24"/>
                <w:szCs w:val="24"/>
                <w:lang w:val="kk-KZ"/>
              </w:rPr>
              <w:t>Analytics</w:t>
            </w:r>
            <w:proofErr w:type="spellEnd"/>
            <w:r w:rsidRPr="005709B6">
              <w:rPr>
                <w:color w:val="000000"/>
                <w:sz w:val="24"/>
                <w:szCs w:val="24"/>
                <w:lang w:val="kk-KZ"/>
              </w:rPr>
              <w:t xml:space="preserve"> (</w:t>
            </w:r>
            <w:proofErr w:type="spellStart"/>
            <w:r w:rsidRPr="005709B6">
              <w:rPr>
                <w:color w:val="000000"/>
                <w:sz w:val="24"/>
                <w:szCs w:val="24"/>
                <w:lang w:val="kk-KZ"/>
              </w:rPr>
              <w:t>Кларивэйт</w:t>
            </w:r>
            <w:proofErr w:type="spellEnd"/>
            <w:r w:rsidRPr="005709B6">
              <w:rPr>
                <w:color w:val="000000"/>
                <w:sz w:val="24"/>
                <w:szCs w:val="24"/>
                <w:lang w:val="kk-KZ"/>
              </w:rPr>
              <w:t xml:space="preserve"> </w:t>
            </w:r>
            <w:proofErr w:type="spellStart"/>
            <w:r w:rsidRPr="005709B6">
              <w:rPr>
                <w:color w:val="000000"/>
                <w:sz w:val="24"/>
                <w:szCs w:val="24"/>
                <w:lang w:val="kk-KZ"/>
              </w:rPr>
              <w:t>Аналитикс</w:t>
            </w:r>
            <w:proofErr w:type="spellEnd"/>
            <w:r w:rsidRPr="005709B6">
              <w:rPr>
                <w:color w:val="000000"/>
                <w:sz w:val="24"/>
                <w:szCs w:val="24"/>
                <w:lang w:val="kk-KZ"/>
              </w:rPr>
              <w:t>) (</w:t>
            </w:r>
            <w:proofErr w:type="spellStart"/>
            <w:r w:rsidRPr="005709B6">
              <w:rPr>
                <w:color w:val="000000"/>
                <w:sz w:val="24"/>
                <w:szCs w:val="24"/>
                <w:lang w:val="kk-KZ"/>
              </w:rPr>
              <w:t>Web</w:t>
            </w:r>
            <w:proofErr w:type="spellEnd"/>
            <w:r w:rsidRPr="005709B6">
              <w:rPr>
                <w:color w:val="000000"/>
                <w:sz w:val="24"/>
                <w:szCs w:val="24"/>
                <w:lang w:val="kk-KZ"/>
              </w:rPr>
              <w:t xml:space="preserve"> </w:t>
            </w:r>
            <w:proofErr w:type="spellStart"/>
            <w:r w:rsidRPr="005709B6">
              <w:rPr>
                <w:color w:val="000000"/>
                <w:sz w:val="24"/>
                <w:szCs w:val="24"/>
                <w:lang w:val="kk-KZ"/>
              </w:rPr>
              <w:t>of</w:t>
            </w:r>
            <w:proofErr w:type="spellEnd"/>
            <w:r w:rsidRPr="005709B6">
              <w:rPr>
                <w:color w:val="000000"/>
                <w:sz w:val="24"/>
                <w:szCs w:val="24"/>
                <w:lang w:val="kk-KZ"/>
              </w:rPr>
              <w:t xml:space="preserve"> </w:t>
            </w:r>
            <w:proofErr w:type="spellStart"/>
            <w:r w:rsidRPr="005709B6">
              <w:rPr>
                <w:color w:val="000000"/>
                <w:sz w:val="24"/>
                <w:szCs w:val="24"/>
                <w:lang w:val="kk-KZ"/>
              </w:rPr>
              <w:t>Science</w:t>
            </w:r>
            <w:proofErr w:type="spellEnd"/>
            <w:r w:rsidRPr="005709B6">
              <w:rPr>
                <w:color w:val="000000"/>
                <w:sz w:val="24"/>
                <w:szCs w:val="24"/>
                <w:lang w:val="kk-KZ"/>
              </w:rPr>
              <w:t xml:space="preserve"> </w:t>
            </w:r>
            <w:proofErr w:type="spellStart"/>
            <w:r w:rsidRPr="005709B6">
              <w:rPr>
                <w:color w:val="000000"/>
                <w:sz w:val="24"/>
                <w:szCs w:val="24"/>
                <w:lang w:val="kk-KZ"/>
              </w:rPr>
              <w:t>Core</w:t>
            </w:r>
            <w:proofErr w:type="spellEnd"/>
            <w:r w:rsidRPr="005709B6">
              <w:rPr>
                <w:color w:val="000000"/>
                <w:sz w:val="24"/>
                <w:szCs w:val="24"/>
                <w:lang w:val="kk-KZ"/>
              </w:rPr>
              <w:t xml:space="preserve"> </w:t>
            </w:r>
            <w:proofErr w:type="spellStart"/>
            <w:r w:rsidRPr="005709B6">
              <w:rPr>
                <w:color w:val="000000"/>
                <w:sz w:val="24"/>
                <w:szCs w:val="24"/>
                <w:lang w:val="kk-KZ"/>
              </w:rPr>
              <w:t>Collection</w:t>
            </w:r>
            <w:proofErr w:type="spellEnd"/>
            <w:r w:rsidRPr="005709B6">
              <w:rPr>
                <w:color w:val="000000"/>
                <w:sz w:val="24"/>
                <w:szCs w:val="24"/>
                <w:lang w:val="kk-KZ"/>
              </w:rPr>
              <w:t xml:space="preserve">, </w:t>
            </w:r>
            <w:proofErr w:type="spellStart"/>
            <w:r w:rsidRPr="005709B6">
              <w:rPr>
                <w:color w:val="000000"/>
                <w:sz w:val="24"/>
                <w:szCs w:val="24"/>
                <w:lang w:val="kk-KZ"/>
              </w:rPr>
              <w:t>Clarivate</w:t>
            </w:r>
            <w:proofErr w:type="spellEnd"/>
            <w:r w:rsidRPr="005709B6">
              <w:rPr>
                <w:color w:val="000000"/>
                <w:sz w:val="24"/>
                <w:szCs w:val="24"/>
                <w:lang w:val="kk-KZ"/>
              </w:rPr>
              <w:t xml:space="preserve"> </w:t>
            </w:r>
            <w:proofErr w:type="spellStart"/>
            <w:r w:rsidRPr="005709B6">
              <w:rPr>
                <w:color w:val="000000"/>
                <w:sz w:val="24"/>
                <w:szCs w:val="24"/>
                <w:lang w:val="kk-KZ"/>
              </w:rPr>
              <w:t>Analytics</w:t>
            </w:r>
            <w:proofErr w:type="spellEnd"/>
            <w:r w:rsidRPr="005709B6">
              <w:rPr>
                <w:color w:val="000000"/>
                <w:sz w:val="24"/>
                <w:szCs w:val="24"/>
                <w:lang w:val="kk-KZ"/>
              </w:rPr>
              <w:t xml:space="preserve"> (</w:t>
            </w:r>
            <w:proofErr w:type="spellStart"/>
            <w:r w:rsidRPr="005709B6">
              <w:rPr>
                <w:color w:val="000000"/>
                <w:sz w:val="24"/>
                <w:szCs w:val="24"/>
                <w:lang w:val="kk-KZ"/>
              </w:rPr>
              <w:t>Вэб</w:t>
            </w:r>
            <w:proofErr w:type="spellEnd"/>
            <w:r w:rsidRPr="005709B6">
              <w:rPr>
                <w:color w:val="000000"/>
                <w:sz w:val="24"/>
                <w:szCs w:val="24"/>
                <w:lang w:val="kk-KZ"/>
              </w:rPr>
              <w:t xml:space="preserve"> </w:t>
            </w:r>
            <w:proofErr w:type="spellStart"/>
            <w:r w:rsidRPr="005709B6">
              <w:rPr>
                <w:color w:val="000000"/>
                <w:sz w:val="24"/>
                <w:szCs w:val="24"/>
                <w:lang w:val="kk-KZ"/>
              </w:rPr>
              <w:t>оф</w:t>
            </w:r>
            <w:proofErr w:type="spellEnd"/>
            <w:r w:rsidRPr="005709B6">
              <w:rPr>
                <w:color w:val="000000"/>
                <w:sz w:val="24"/>
                <w:szCs w:val="24"/>
                <w:lang w:val="kk-KZ"/>
              </w:rPr>
              <w:t xml:space="preserve"> </w:t>
            </w:r>
            <w:proofErr w:type="spellStart"/>
            <w:r w:rsidRPr="005709B6">
              <w:rPr>
                <w:color w:val="000000"/>
                <w:sz w:val="24"/>
                <w:szCs w:val="24"/>
                <w:lang w:val="kk-KZ"/>
              </w:rPr>
              <w:t>Сайнс</w:t>
            </w:r>
            <w:proofErr w:type="spellEnd"/>
            <w:r w:rsidRPr="005709B6">
              <w:rPr>
                <w:color w:val="000000"/>
                <w:sz w:val="24"/>
                <w:szCs w:val="24"/>
                <w:lang w:val="kk-KZ"/>
              </w:rPr>
              <w:t xml:space="preserve"> </w:t>
            </w:r>
            <w:proofErr w:type="spellStart"/>
            <w:r w:rsidRPr="005709B6">
              <w:rPr>
                <w:color w:val="000000"/>
                <w:sz w:val="24"/>
                <w:szCs w:val="24"/>
                <w:lang w:val="kk-KZ"/>
              </w:rPr>
              <w:t>Кор</w:t>
            </w:r>
            <w:proofErr w:type="spellEnd"/>
            <w:r w:rsidRPr="005709B6">
              <w:rPr>
                <w:color w:val="000000"/>
                <w:sz w:val="24"/>
                <w:szCs w:val="24"/>
                <w:lang w:val="kk-KZ"/>
              </w:rPr>
              <w:t xml:space="preserve"> </w:t>
            </w:r>
            <w:proofErr w:type="spellStart"/>
            <w:r w:rsidRPr="005709B6">
              <w:rPr>
                <w:color w:val="000000"/>
                <w:sz w:val="24"/>
                <w:szCs w:val="24"/>
                <w:lang w:val="kk-KZ"/>
              </w:rPr>
              <w:t>Коллекшн</w:t>
            </w:r>
            <w:proofErr w:type="spellEnd"/>
            <w:r w:rsidRPr="005709B6">
              <w:rPr>
                <w:color w:val="000000"/>
                <w:sz w:val="24"/>
                <w:szCs w:val="24"/>
                <w:lang w:val="kk-KZ"/>
              </w:rPr>
              <w:t xml:space="preserve">, </w:t>
            </w:r>
            <w:proofErr w:type="spellStart"/>
            <w:r w:rsidRPr="005709B6">
              <w:rPr>
                <w:color w:val="000000"/>
                <w:sz w:val="24"/>
                <w:szCs w:val="24"/>
                <w:lang w:val="kk-KZ"/>
              </w:rPr>
              <w:t>Кларивэйт</w:t>
            </w:r>
            <w:proofErr w:type="spellEnd"/>
            <w:r w:rsidRPr="005709B6">
              <w:rPr>
                <w:color w:val="000000"/>
                <w:sz w:val="24"/>
                <w:szCs w:val="24"/>
                <w:lang w:val="kk-KZ"/>
              </w:rPr>
              <w:t xml:space="preserve"> </w:t>
            </w:r>
            <w:proofErr w:type="spellStart"/>
            <w:r w:rsidRPr="005709B6">
              <w:rPr>
                <w:color w:val="000000"/>
                <w:sz w:val="24"/>
                <w:szCs w:val="24"/>
                <w:lang w:val="kk-KZ"/>
              </w:rPr>
              <w:t>Аналитикс</w:t>
            </w:r>
            <w:proofErr w:type="spellEnd"/>
            <w:r w:rsidRPr="005709B6">
              <w:rPr>
                <w:color w:val="000000"/>
                <w:sz w:val="24"/>
                <w:szCs w:val="24"/>
                <w:lang w:val="kk-KZ"/>
              </w:rPr>
              <w:t xml:space="preserve">)) компаниясының ақпараттық базасына </w:t>
            </w:r>
            <w:r w:rsidR="003408B6">
              <w:rPr>
                <w:color w:val="000000"/>
                <w:sz w:val="24"/>
                <w:szCs w:val="24"/>
                <w:lang w:val="kk-KZ"/>
              </w:rPr>
              <w:t>10</w:t>
            </w:r>
            <w:r w:rsidRPr="005709B6">
              <w:rPr>
                <w:color w:val="000000"/>
                <w:sz w:val="24"/>
                <w:szCs w:val="24"/>
                <w:lang w:val="kk-KZ"/>
              </w:rPr>
              <w:t xml:space="preserve"> мақала;</w:t>
            </w:r>
          </w:p>
          <w:p w14:paraId="301A1D66" w14:textId="71AB1C65" w:rsidR="00735281" w:rsidRPr="005709B6" w:rsidRDefault="00735281" w:rsidP="002E12B4">
            <w:pPr>
              <w:spacing w:after="0" w:line="240" w:lineRule="auto"/>
              <w:ind w:left="20"/>
              <w:rPr>
                <w:sz w:val="24"/>
                <w:szCs w:val="24"/>
                <w:lang w:val="kk-KZ"/>
              </w:rPr>
            </w:pPr>
            <w:proofErr w:type="spellStart"/>
            <w:r w:rsidRPr="005709B6">
              <w:rPr>
                <w:color w:val="000000"/>
                <w:sz w:val="24"/>
                <w:szCs w:val="24"/>
                <w:lang w:val="kk-KZ"/>
              </w:rPr>
              <w:t>Scopus</w:t>
            </w:r>
            <w:proofErr w:type="spellEnd"/>
            <w:r w:rsidRPr="005709B6">
              <w:rPr>
                <w:color w:val="000000"/>
                <w:sz w:val="24"/>
                <w:szCs w:val="24"/>
                <w:lang w:val="kk-KZ"/>
              </w:rPr>
              <w:t xml:space="preserve"> (</w:t>
            </w:r>
            <w:proofErr w:type="spellStart"/>
            <w:r w:rsidRPr="005709B6">
              <w:rPr>
                <w:color w:val="000000"/>
                <w:sz w:val="24"/>
                <w:szCs w:val="24"/>
                <w:lang w:val="kk-KZ"/>
              </w:rPr>
              <w:t>Скопус</w:t>
            </w:r>
            <w:proofErr w:type="spellEnd"/>
            <w:r w:rsidRPr="005709B6">
              <w:rPr>
                <w:color w:val="000000"/>
                <w:sz w:val="24"/>
                <w:szCs w:val="24"/>
                <w:lang w:val="kk-KZ"/>
              </w:rPr>
              <w:t xml:space="preserve">) не JSTOR (ДЖЕЙСТОР) базалардағы ғылыми журналдарда </w:t>
            </w:r>
            <w:r w:rsidR="004A4302" w:rsidRPr="005709B6">
              <w:rPr>
                <w:color w:val="000000"/>
                <w:sz w:val="24"/>
                <w:szCs w:val="24"/>
                <w:lang w:val="kk-KZ"/>
              </w:rPr>
              <w:t>1</w:t>
            </w:r>
            <w:r w:rsidR="003408B6">
              <w:rPr>
                <w:color w:val="000000"/>
                <w:sz w:val="24"/>
                <w:szCs w:val="24"/>
                <w:lang w:val="kk-KZ"/>
              </w:rPr>
              <w:t>3</w:t>
            </w:r>
            <w:r w:rsidRPr="005709B6">
              <w:rPr>
                <w:color w:val="000000"/>
                <w:sz w:val="24"/>
                <w:szCs w:val="24"/>
                <w:lang w:val="kk-KZ"/>
              </w:rPr>
              <w:t xml:space="preserve"> мақала;</w:t>
            </w:r>
          </w:p>
          <w:p w14:paraId="74E6933D" w14:textId="54E8E502" w:rsidR="00735281" w:rsidRPr="005709B6" w:rsidRDefault="00735281" w:rsidP="002E12B4">
            <w:pPr>
              <w:spacing w:after="0" w:line="240" w:lineRule="auto"/>
              <w:ind w:left="20"/>
              <w:rPr>
                <w:color w:val="000000"/>
                <w:sz w:val="24"/>
                <w:szCs w:val="24"/>
                <w:lang w:val="kk-KZ"/>
              </w:rPr>
            </w:pPr>
            <w:r w:rsidRPr="005709B6">
              <w:rPr>
                <w:color w:val="000000"/>
                <w:sz w:val="24"/>
                <w:szCs w:val="24"/>
                <w:lang w:val="kk-KZ"/>
              </w:rPr>
              <w:t xml:space="preserve">шығармашылық еңбектер </w:t>
            </w:r>
            <w:r w:rsidR="005B7B2F" w:rsidRPr="005709B6">
              <w:rPr>
                <w:color w:val="000000"/>
                <w:sz w:val="24"/>
                <w:szCs w:val="24"/>
                <w:lang w:val="kk-KZ"/>
              </w:rPr>
              <w:t>1</w:t>
            </w:r>
            <w:r w:rsidRPr="005709B6">
              <w:rPr>
                <w:color w:val="000000"/>
                <w:sz w:val="24"/>
                <w:szCs w:val="24"/>
                <w:lang w:val="kk-KZ"/>
              </w:rPr>
              <w:t xml:space="preserve"> монография</w:t>
            </w:r>
            <w:r w:rsidR="00E45A37">
              <w:rPr>
                <w:color w:val="000000"/>
                <w:sz w:val="24"/>
                <w:szCs w:val="24"/>
                <w:lang w:val="kk-KZ"/>
              </w:rPr>
              <w:t xml:space="preserve">; 1 ұжымдық монография </w:t>
            </w:r>
            <w:r w:rsidRPr="005709B6">
              <w:rPr>
                <w:color w:val="000000"/>
                <w:sz w:val="24"/>
                <w:szCs w:val="24"/>
                <w:lang w:val="kk-KZ"/>
              </w:rPr>
              <w:t xml:space="preserve">мен </w:t>
            </w:r>
            <w:r w:rsidR="005B7B2F" w:rsidRPr="005709B6">
              <w:rPr>
                <w:color w:val="000000"/>
                <w:sz w:val="24"/>
                <w:szCs w:val="24"/>
                <w:lang w:val="kk-KZ"/>
              </w:rPr>
              <w:t>1</w:t>
            </w:r>
            <w:r w:rsidRPr="005709B6">
              <w:rPr>
                <w:color w:val="000000"/>
                <w:sz w:val="24"/>
                <w:szCs w:val="24"/>
                <w:lang w:val="kk-KZ"/>
              </w:rPr>
              <w:t xml:space="preserve"> оқу құралдары;</w:t>
            </w:r>
          </w:p>
          <w:p w14:paraId="4CAB8C69" w14:textId="6F9640C4" w:rsidR="00735281" w:rsidRPr="005709B6" w:rsidRDefault="00735281" w:rsidP="002E12B4">
            <w:pPr>
              <w:spacing w:after="0" w:line="240" w:lineRule="auto"/>
              <w:ind w:left="20"/>
              <w:rPr>
                <w:sz w:val="24"/>
                <w:szCs w:val="24"/>
                <w:lang w:val="ru-RU"/>
              </w:rPr>
            </w:pPr>
            <w:r w:rsidRPr="005709B6">
              <w:rPr>
                <w:color w:val="000000"/>
                <w:sz w:val="24"/>
                <w:szCs w:val="24"/>
                <w:lang w:val="kk-KZ"/>
              </w:rPr>
              <w:t>халықаралық ғылыми конференциялар</w:t>
            </w:r>
            <w:r w:rsidR="005B7B2F" w:rsidRPr="005709B6">
              <w:rPr>
                <w:color w:val="000000"/>
                <w:sz w:val="24"/>
                <w:szCs w:val="24"/>
                <w:lang w:val="kk-KZ"/>
              </w:rPr>
              <w:t>да – 1</w:t>
            </w:r>
            <w:r w:rsidR="003408B6">
              <w:rPr>
                <w:color w:val="000000"/>
                <w:sz w:val="24"/>
                <w:szCs w:val="24"/>
                <w:lang w:val="kk-KZ"/>
              </w:rPr>
              <w:t>2</w:t>
            </w:r>
            <w:r w:rsidR="005B7B2F" w:rsidRPr="005709B6">
              <w:rPr>
                <w:color w:val="000000"/>
                <w:sz w:val="24"/>
                <w:szCs w:val="24"/>
                <w:lang w:val="kk-KZ"/>
              </w:rPr>
              <w:t>;</w:t>
            </w:r>
            <w:r w:rsidRPr="005709B6">
              <w:rPr>
                <w:color w:val="000000"/>
                <w:sz w:val="24"/>
                <w:szCs w:val="24"/>
                <w:lang w:val="kk-KZ"/>
              </w:rPr>
              <w:t xml:space="preserve"> шетелдік басылымдарда – </w:t>
            </w:r>
            <w:r w:rsidR="005B7B2F" w:rsidRPr="005709B6">
              <w:rPr>
                <w:color w:val="000000"/>
                <w:sz w:val="24"/>
                <w:szCs w:val="24"/>
                <w:lang w:val="kk-KZ"/>
              </w:rPr>
              <w:t>5</w:t>
            </w:r>
            <w:r w:rsidRPr="005709B6">
              <w:rPr>
                <w:color w:val="000000"/>
                <w:sz w:val="24"/>
                <w:szCs w:val="24"/>
                <w:lang w:val="kk-KZ"/>
              </w:rPr>
              <w:t xml:space="preserve"> жарияланым.</w:t>
            </w:r>
          </w:p>
        </w:tc>
      </w:tr>
      <w:tr w:rsidR="00735281" w:rsidRPr="00CE2C4C" w14:paraId="7ED8C9DD" w14:textId="77777777" w:rsidTr="00BA6A67">
        <w:trPr>
          <w:trHeight w:val="30"/>
        </w:trPr>
        <w:tc>
          <w:tcPr>
            <w:tcW w:w="446" w:type="dxa"/>
            <w:tcMar>
              <w:top w:w="15" w:type="dxa"/>
              <w:left w:w="15" w:type="dxa"/>
              <w:bottom w:w="15" w:type="dxa"/>
              <w:right w:w="15" w:type="dxa"/>
            </w:tcMar>
            <w:vAlign w:val="center"/>
          </w:tcPr>
          <w:p w14:paraId="01A84C3D"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lastRenderedPageBreak/>
              <w:t>8</w:t>
            </w:r>
          </w:p>
        </w:tc>
        <w:tc>
          <w:tcPr>
            <w:tcW w:w="4396" w:type="dxa"/>
            <w:tcMar>
              <w:top w:w="15" w:type="dxa"/>
              <w:left w:w="15" w:type="dxa"/>
              <w:bottom w:w="15" w:type="dxa"/>
              <w:right w:w="15" w:type="dxa"/>
            </w:tcMar>
            <w:vAlign w:val="center"/>
          </w:tcPr>
          <w:p w14:paraId="30816926"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Соңғы 5 жылда басылған монографиялар, оқулықтар, жеке жазылған оқу (оқу-әдістемелік) құралдар саны</w:t>
            </w:r>
          </w:p>
        </w:tc>
        <w:tc>
          <w:tcPr>
            <w:tcW w:w="4394" w:type="dxa"/>
            <w:tcMar>
              <w:top w:w="15" w:type="dxa"/>
              <w:left w:w="15" w:type="dxa"/>
              <w:bottom w:w="15" w:type="dxa"/>
              <w:right w:w="15" w:type="dxa"/>
            </w:tcMar>
            <w:vAlign w:val="center"/>
          </w:tcPr>
          <w:p w14:paraId="7469CA4A" w14:textId="77777777" w:rsidR="007B5E2F" w:rsidRDefault="00313384" w:rsidP="002E12B4">
            <w:pPr>
              <w:spacing w:after="0" w:line="240" w:lineRule="auto"/>
              <w:ind w:left="20"/>
              <w:jc w:val="both"/>
              <w:rPr>
                <w:sz w:val="24"/>
                <w:szCs w:val="24"/>
                <w:lang w:val="kk-KZ"/>
              </w:rPr>
            </w:pPr>
            <w:r w:rsidRPr="005709B6">
              <w:rPr>
                <w:sz w:val="24"/>
                <w:szCs w:val="24"/>
                <w:lang w:val="kk-KZ"/>
              </w:rPr>
              <w:t>1</w:t>
            </w:r>
            <w:r w:rsidR="00735281" w:rsidRPr="005709B6">
              <w:rPr>
                <w:sz w:val="24"/>
                <w:szCs w:val="24"/>
                <w:lang w:val="kk-KZ"/>
              </w:rPr>
              <w:t xml:space="preserve"> монография</w:t>
            </w:r>
            <w:r w:rsidR="00BA6A67" w:rsidRPr="005709B6">
              <w:rPr>
                <w:sz w:val="24"/>
                <w:szCs w:val="24"/>
                <w:lang w:val="kk-KZ"/>
              </w:rPr>
              <w:t>;</w:t>
            </w:r>
            <w:r w:rsidR="00735281" w:rsidRPr="005709B6">
              <w:rPr>
                <w:sz w:val="24"/>
                <w:szCs w:val="24"/>
                <w:lang w:val="kk-KZ"/>
              </w:rPr>
              <w:t xml:space="preserve"> </w:t>
            </w:r>
            <w:r w:rsidR="00E337C2">
              <w:rPr>
                <w:sz w:val="24"/>
                <w:szCs w:val="24"/>
                <w:lang w:val="kk-KZ"/>
              </w:rPr>
              <w:t>1 ұжымдық монография</w:t>
            </w:r>
            <w:r w:rsidR="007B5E2F">
              <w:rPr>
                <w:sz w:val="24"/>
                <w:szCs w:val="24"/>
                <w:lang w:val="kk-KZ"/>
              </w:rPr>
              <w:t xml:space="preserve">; </w:t>
            </w:r>
          </w:p>
          <w:p w14:paraId="1AC47C14" w14:textId="1E6A707A" w:rsidR="00735281" w:rsidRPr="005709B6" w:rsidRDefault="00313384" w:rsidP="002E12B4">
            <w:pPr>
              <w:spacing w:after="0" w:line="240" w:lineRule="auto"/>
              <w:ind w:left="20"/>
              <w:jc w:val="both"/>
              <w:rPr>
                <w:sz w:val="24"/>
                <w:szCs w:val="24"/>
                <w:lang w:val="kk-KZ"/>
              </w:rPr>
            </w:pPr>
            <w:r w:rsidRPr="005709B6">
              <w:rPr>
                <w:sz w:val="24"/>
                <w:szCs w:val="24"/>
                <w:lang w:val="kk-KZ"/>
              </w:rPr>
              <w:t>1</w:t>
            </w:r>
            <w:r w:rsidR="00735281" w:rsidRPr="005709B6">
              <w:rPr>
                <w:sz w:val="24"/>
                <w:szCs w:val="24"/>
                <w:lang w:val="kk-KZ"/>
              </w:rPr>
              <w:t xml:space="preserve"> оқу құралы жарық көрген</w:t>
            </w:r>
            <w:r w:rsidR="00BA6A67" w:rsidRPr="005709B6">
              <w:rPr>
                <w:sz w:val="24"/>
                <w:szCs w:val="24"/>
                <w:lang w:val="kk-KZ"/>
              </w:rPr>
              <w:t>.</w:t>
            </w:r>
          </w:p>
        </w:tc>
      </w:tr>
      <w:tr w:rsidR="00735281" w:rsidRPr="00CE2C4C" w14:paraId="1F861AA2" w14:textId="77777777" w:rsidTr="00BA6A67">
        <w:trPr>
          <w:trHeight w:val="30"/>
        </w:trPr>
        <w:tc>
          <w:tcPr>
            <w:tcW w:w="446" w:type="dxa"/>
            <w:tcMar>
              <w:top w:w="15" w:type="dxa"/>
              <w:left w:w="15" w:type="dxa"/>
              <w:bottom w:w="15" w:type="dxa"/>
              <w:right w:w="15" w:type="dxa"/>
            </w:tcMar>
            <w:vAlign w:val="center"/>
          </w:tcPr>
          <w:p w14:paraId="5DC52D7D"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9</w:t>
            </w:r>
          </w:p>
        </w:tc>
        <w:tc>
          <w:tcPr>
            <w:tcW w:w="4396" w:type="dxa"/>
            <w:tcMar>
              <w:top w:w="15" w:type="dxa"/>
              <w:left w:w="15" w:type="dxa"/>
              <w:bottom w:w="15" w:type="dxa"/>
              <w:right w:w="15" w:type="dxa"/>
            </w:tcMar>
            <w:vAlign w:val="center"/>
          </w:tcPr>
          <w:p w14:paraId="706F02ED"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Оның басшылығымен диссертация қорғаған және ғылыми дәрежесі (ғылым кандидаты, ғылым докторы, философия докторы (</w:t>
            </w:r>
            <w:proofErr w:type="spellStart"/>
            <w:r w:rsidRPr="005709B6">
              <w:rPr>
                <w:color w:val="000000"/>
                <w:sz w:val="24"/>
                <w:szCs w:val="24"/>
                <w:lang w:val="kk-KZ"/>
              </w:rPr>
              <w:t>PhD</w:t>
            </w:r>
            <w:proofErr w:type="spellEnd"/>
            <w:r w:rsidRPr="005709B6">
              <w:rPr>
                <w:color w:val="000000"/>
                <w:sz w:val="24"/>
                <w:szCs w:val="24"/>
                <w:lang w:val="kk-KZ"/>
              </w:rPr>
              <w:t>), бейіні бойынша доктор) немесе философия докторы (</w:t>
            </w:r>
            <w:proofErr w:type="spellStart"/>
            <w:r w:rsidRPr="005709B6">
              <w:rPr>
                <w:color w:val="000000"/>
                <w:sz w:val="24"/>
                <w:szCs w:val="24"/>
                <w:lang w:val="kk-KZ"/>
              </w:rPr>
              <w:t>PhD</w:t>
            </w:r>
            <w:proofErr w:type="spellEnd"/>
            <w:r w:rsidRPr="005709B6">
              <w:rPr>
                <w:color w:val="000000"/>
                <w:sz w:val="24"/>
                <w:szCs w:val="24"/>
                <w:lang w:val="kk-KZ"/>
              </w:rPr>
              <w:t>), бейіні бойынша доктор академиялық дәрежесі немесе философия докторы (</w:t>
            </w:r>
            <w:proofErr w:type="spellStart"/>
            <w:r w:rsidRPr="005709B6">
              <w:rPr>
                <w:color w:val="000000"/>
                <w:sz w:val="24"/>
                <w:szCs w:val="24"/>
                <w:lang w:val="kk-KZ"/>
              </w:rPr>
              <w:t>PhD</w:t>
            </w:r>
            <w:proofErr w:type="spellEnd"/>
            <w:r w:rsidRPr="005709B6">
              <w:rPr>
                <w:color w:val="000000"/>
                <w:sz w:val="24"/>
                <w:szCs w:val="24"/>
                <w:lang w:val="kk-KZ"/>
              </w:rPr>
              <w:t>), бейіні бойынша доктор дәрежесі бар тұлғалар</w:t>
            </w:r>
          </w:p>
        </w:tc>
        <w:tc>
          <w:tcPr>
            <w:tcW w:w="4394" w:type="dxa"/>
            <w:tcMar>
              <w:top w:w="15" w:type="dxa"/>
              <w:left w:w="15" w:type="dxa"/>
              <w:bottom w:w="15" w:type="dxa"/>
              <w:right w:w="15" w:type="dxa"/>
            </w:tcMar>
            <w:vAlign w:val="center"/>
          </w:tcPr>
          <w:p w14:paraId="44561F75" w14:textId="77777777" w:rsidR="002E12B4" w:rsidRDefault="00735281" w:rsidP="002E12B4">
            <w:pPr>
              <w:spacing w:after="0" w:line="240" w:lineRule="auto"/>
              <w:jc w:val="both"/>
              <w:rPr>
                <w:sz w:val="24"/>
                <w:szCs w:val="24"/>
                <w:lang w:val="kk-KZ"/>
              </w:rPr>
            </w:pPr>
            <w:r w:rsidRPr="005709B6">
              <w:rPr>
                <w:sz w:val="24"/>
                <w:szCs w:val="24"/>
                <w:lang w:val="kk-KZ"/>
              </w:rPr>
              <w:br/>
              <w:t>Ізденуші</w:t>
            </w:r>
            <w:r w:rsidR="005709B6" w:rsidRPr="005709B6">
              <w:rPr>
                <w:sz w:val="24"/>
                <w:szCs w:val="24"/>
                <w:lang w:val="kk-KZ"/>
              </w:rPr>
              <w:t xml:space="preserve">нің басшылығымен 1 </w:t>
            </w:r>
            <w:proofErr w:type="spellStart"/>
            <w:r w:rsidRPr="005709B6">
              <w:rPr>
                <w:sz w:val="24"/>
                <w:szCs w:val="24"/>
                <w:lang w:val="kk-KZ"/>
              </w:rPr>
              <w:t>PhD</w:t>
            </w:r>
            <w:proofErr w:type="spellEnd"/>
            <w:r w:rsidRPr="005709B6">
              <w:rPr>
                <w:sz w:val="24"/>
                <w:szCs w:val="24"/>
                <w:lang w:val="kk-KZ"/>
              </w:rPr>
              <w:t xml:space="preserve"> докторант</w:t>
            </w:r>
            <w:r w:rsidR="005709B6" w:rsidRPr="005709B6">
              <w:rPr>
                <w:sz w:val="24"/>
                <w:szCs w:val="24"/>
                <w:lang w:val="kk-KZ"/>
              </w:rPr>
              <w:t xml:space="preserve"> диссертациясын сәтті қорғады.</w:t>
            </w:r>
            <w:r w:rsidR="002E12B4" w:rsidRPr="002E12B4">
              <w:rPr>
                <w:lang w:val="kk-KZ"/>
              </w:rPr>
              <w:t xml:space="preserve"> </w:t>
            </w:r>
            <w:proofErr w:type="spellStart"/>
            <w:r w:rsidR="002E12B4" w:rsidRPr="00F514FF">
              <w:rPr>
                <w:b/>
                <w:bCs/>
                <w:sz w:val="24"/>
                <w:szCs w:val="24"/>
                <w:lang w:val="kk-KZ"/>
              </w:rPr>
              <w:t>Шири</w:t>
            </w:r>
            <w:proofErr w:type="spellEnd"/>
            <w:r w:rsidR="002E12B4" w:rsidRPr="00F514FF">
              <w:rPr>
                <w:b/>
                <w:bCs/>
                <w:sz w:val="24"/>
                <w:szCs w:val="24"/>
                <w:lang w:val="kk-KZ"/>
              </w:rPr>
              <w:t xml:space="preserve"> </w:t>
            </w:r>
            <w:proofErr w:type="spellStart"/>
            <w:r w:rsidR="002E12B4" w:rsidRPr="00F514FF">
              <w:rPr>
                <w:b/>
                <w:bCs/>
                <w:sz w:val="24"/>
                <w:szCs w:val="24"/>
                <w:lang w:val="kk-KZ"/>
              </w:rPr>
              <w:t>Масуме</w:t>
            </w:r>
            <w:proofErr w:type="spellEnd"/>
            <w:r w:rsidR="002E12B4" w:rsidRPr="00F514FF">
              <w:rPr>
                <w:b/>
                <w:bCs/>
                <w:sz w:val="24"/>
                <w:szCs w:val="24"/>
                <w:lang w:val="kk-KZ"/>
              </w:rPr>
              <w:t xml:space="preserve"> </w:t>
            </w:r>
            <w:proofErr w:type="spellStart"/>
            <w:r w:rsidR="002E12B4" w:rsidRPr="00F514FF">
              <w:rPr>
                <w:b/>
                <w:bCs/>
                <w:sz w:val="24"/>
                <w:szCs w:val="24"/>
                <w:lang w:val="kk-KZ"/>
              </w:rPr>
              <w:t>Алиакбар</w:t>
            </w:r>
            <w:proofErr w:type="spellEnd"/>
            <w:r w:rsidR="002E12B4" w:rsidRPr="002E12B4">
              <w:rPr>
                <w:sz w:val="24"/>
                <w:szCs w:val="24"/>
                <w:lang w:val="kk-KZ"/>
              </w:rPr>
              <w:t xml:space="preserve"> </w:t>
            </w:r>
            <w:r w:rsidR="002E12B4" w:rsidRPr="00F514FF">
              <w:rPr>
                <w:i/>
                <w:iCs/>
                <w:sz w:val="24"/>
                <w:szCs w:val="24"/>
                <w:lang w:val="kk-KZ"/>
              </w:rPr>
              <w:t>«Цифрлық технологиялар арқылы болашақ көркем білім беру педагогтерінің шығармашылық қабілеттерін дамыту»</w:t>
            </w:r>
            <w:r w:rsidR="002E12B4" w:rsidRPr="002E12B4">
              <w:rPr>
                <w:sz w:val="24"/>
                <w:szCs w:val="24"/>
                <w:lang w:val="kk-KZ"/>
              </w:rPr>
              <w:t xml:space="preserve"> тақырыбындағы докторлық диссертациясын сәтті қорғап, 8D01416 – «Көркем білім, графика және жобалау» білім беру бағдарламасы бойынша философия докторы (</w:t>
            </w:r>
            <w:proofErr w:type="spellStart"/>
            <w:r w:rsidR="002E12B4" w:rsidRPr="002E12B4">
              <w:rPr>
                <w:sz w:val="24"/>
                <w:szCs w:val="24"/>
                <w:lang w:val="kk-KZ"/>
              </w:rPr>
              <w:t>PhD</w:t>
            </w:r>
            <w:proofErr w:type="spellEnd"/>
            <w:r w:rsidR="002E12B4" w:rsidRPr="002E12B4">
              <w:rPr>
                <w:sz w:val="24"/>
                <w:szCs w:val="24"/>
                <w:lang w:val="kk-KZ"/>
              </w:rPr>
              <w:t xml:space="preserve">) дәрежесін алды. Диссертациялық кеңестің 2026 жылғы 17 маусымдағы №4 хаттамасы, 2026 жылғы 26 маусымдағы №05-04/730 бұйрық. </w:t>
            </w:r>
            <w:r w:rsidR="002E12B4" w:rsidRPr="00F514FF">
              <w:rPr>
                <w:b/>
                <w:bCs/>
                <w:sz w:val="24"/>
                <w:szCs w:val="24"/>
                <w:lang w:val="kk-KZ"/>
              </w:rPr>
              <w:t xml:space="preserve">Диплом № </w:t>
            </w:r>
            <w:proofErr w:type="spellStart"/>
            <w:r w:rsidR="002E12B4" w:rsidRPr="00F514FF">
              <w:rPr>
                <w:b/>
                <w:bCs/>
                <w:sz w:val="24"/>
                <w:szCs w:val="24"/>
                <w:lang w:val="kk-KZ"/>
              </w:rPr>
              <w:t>PhD</w:t>
            </w:r>
            <w:proofErr w:type="spellEnd"/>
            <w:r w:rsidR="002E12B4" w:rsidRPr="00F514FF">
              <w:rPr>
                <w:b/>
                <w:bCs/>
                <w:sz w:val="24"/>
                <w:szCs w:val="24"/>
                <w:lang w:val="kk-KZ"/>
              </w:rPr>
              <w:t xml:space="preserve"> 00044972826.</w:t>
            </w:r>
            <w:r w:rsidR="005709B6" w:rsidRPr="00F514FF">
              <w:rPr>
                <w:b/>
                <w:bCs/>
                <w:sz w:val="24"/>
                <w:szCs w:val="24"/>
                <w:lang w:val="kk-KZ"/>
              </w:rPr>
              <w:t xml:space="preserve"> </w:t>
            </w:r>
          </w:p>
          <w:p w14:paraId="52892143" w14:textId="77777777" w:rsidR="002E12B4" w:rsidRDefault="002E12B4" w:rsidP="002E12B4">
            <w:pPr>
              <w:spacing w:after="0" w:line="240" w:lineRule="auto"/>
              <w:jc w:val="both"/>
              <w:rPr>
                <w:sz w:val="24"/>
                <w:szCs w:val="24"/>
                <w:lang w:val="kk-KZ"/>
              </w:rPr>
            </w:pPr>
          </w:p>
          <w:p w14:paraId="6DD03B3A" w14:textId="370193A0" w:rsidR="00735281" w:rsidRPr="005709B6" w:rsidRDefault="005709B6" w:rsidP="002E12B4">
            <w:pPr>
              <w:spacing w:after="0" w:line="240" w:lineRule="auto"/>
              <w:jc w:val="both"/>
              <w:rPr>
                <w:sz w:val="24"/>
                <w:szCs w:val="24"/>
                <w:lang w:val="kk-KZ"/>
              </w:rPr>
            </w:pPr>
            <w:r w:rsidRPr="005709B6">
              <w:rPr>
                <w:sz w:val="24"/>
                <w:szCs w:val="24"/>
                <w:lang w:val="kk-KZ"/>
              </w:rPr>
              <w:t xml:space="preserve">Сонымен қатар 2 </w:t>
            </w:r>
            <w:proofErr w:type="spellStart"/>
            <w:r w:rsidRPr="005709B6">
              <w:rPr>
                <w:sz w:val="24"/>
                <w:szCs w:val="24"/>
                <w:lang w:val="kk-KZ"/>
              </w:rPr>
              <w:t>PhD</w:t>
            </w:r>
            <w:proofErr w:type="spellEnd"/>
            <w:r w:rsidRPr="005709B6">
              <w:rPr>
                <w:sz w:val="24"/>
                <w:szCs w:val="24"/>
                <w:lang w:val="kk-KZ"/>
              </w:rPr>
              <w:t xml:space="preserve"> докторан</w:t>
            </w:r>
            <w:r w:rsidR="00735281" w:rsidRPr="005709B6">
              <w:rPr>
                <w:sz w:val="24"/>
                <w:szCs w:val="24"/>
                <w:lang w:val="kk-KZ"/>
              </w:rPr>
              <w:t>т</w:t>
            </w:r>
            <w:r w:rsidRPr="005709B6">
              <w:rPr>
                <w:sz w:val="24"/>
                <w:szCs w:val="24"/>
                <w:lang w:val="kk-KZ"/>
              </w:rPr>
              <w:t>ты</w:t>
            </w:r>
            <w:r w:rsidR="00735281" w:rsidRPr="005709B6">
              <w:rPr>
                <w:sz w:val="24"/>
                <w:szCs w:val="24"/>
                <w:lang w:val="kk-KZ"/>
              </w:rPr>
              <w:t>ң ғылыми жұмыстарына жетекшілік етеді.</w:t>
            </w:r>
          </w:p>
          <w:p w14:paraId="687D0718" w14:textId="77777777" w:rsidR="00735281" w:rsidRPr="005709B6" w:rsidRDefault="00735281" w:rsidP="002E12B4">
            <w:pPr>
              <w:spacing w:after="0" w:line="240" w:lineRule="auto"/>
              <w:ind w:left="20"/>
              <w:jc w:val="both"/>
              <w:rPr>
                <w:sz w:val="24"/>
                <w:szCs w:val="24"/>
                <w:lang w:val="kk-KZ"/>
              </w:rPr>
            </w:pPr>
          </w:p>
        </w:tc>
      </w:tr>
      <w:tr w:rsidR="00735281" w:rsidRPr="00CE2C4C" w14:paraId="421008AB" w14:textId="77777777" w:rsidTr="00BA6A67">
        <w:trPr>
          <w:trHeight w:val="30"/>
        </w:trPr>
        <w:tc>
          <w:tcPr>
            <w:tcW w:w="446" w:type="dxa"/>
            <w:tcMar>
              <w:top w:w="15" w:type="dxa"/>
              <w:left w:w="15" w:type="dxa"/>
              <w:bottom w:w="15" w:type="dxa"/>
              <w:right w:w="15" w:type="dxa"/>
            </w:tcMar>
            <w:vAlign w:val="center"/>
          </w:tcPr>
          <w:p w14:paraId="76B87671"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10</w:t>
            </w:r>
          </w:p>
        </w:tc>
        <w:tc>
          <w:tcPr>
            <w:tcW w:w="4396" w:type="dxa"/>
            <w:tcMar>
              <w:top w:w="15" w:type="dxa"/>
              <w:left w:w="15" w:type="dxa"/>
              <w:bottom w:w="15" w:type="dxa"/>
              <w:right w:w="15" w:type="dxa"/>
            </w:tcMar>
            <w:vAlign w:val="center"/>
          </w:tcPr>
          <w:p w14:paraId="1DA4B2BB"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394" w:type="dxa"/>
            <w:tcMar>
              <w:top w:w="15" w:type="dxa"/>
              <w:left w:w="15" w:type="dxa"/>
              <w:bottom w:w="15" w:type="dxa"/>
              <w:right w:w="15" w:type="dxa"/>
            </w:tcMar>
            <w:vAlign w:val="center"/>
          </w:tcPr>
          <w:p w14:paraId="2BD925E2" w14:textId="77777777" w:rsidR="004A4302" w:rsidRPr="005709B6" w:rsidRDefault="00F9487C" w:rsidP="002E12B4">
            <w:pPr>
              <w:spacing w:after="0" w:line="240" w:lineRule="auto"/>
              <w:ind w:left="20"/>
              <w:rPr>
                <w:sz w:val="24"/>
                <w:szCs w:val="24"/>
                <w:lang w:val="kk-KZ"/>
              </w:rPr>
            </w:pPr>
            <w:r w:rsidRPr="005709B6">
              <w:rPr>
                <w:sz w:val="24"/>
                <w:szCs w:val="24"/>
                <w:lang w:val="kk-KZ"/>
              </w:rPr>
              <w:t xml:space="preserve">ҚР ҒЖБМ 1 Дәрежелі диплом. Жоғары оқу орындары студенттерінің республикалық ғылыми-зерттеу жұмыстары байқауында </w:t>
            </w:r>
            <w:proofErr w:type="spellStart"/>
            <w:r w:rsidRPr="005709B6">
              <w:rPr>
                <w:sz w:val="24"/>
                <w:szCs w:val="24"/>
                <w:lang w:val="kk-KZ"/>
              </w:rPr>
              <w:t>Калиниченко</w:t>
            </w:r>
            <w:proofErr w:type="spellEnd"/>
            <w:r w:rsidRPr="005709B6">
              <w:rPr>
                <w:sz w:val="24"/>
                <w:szCs w:val="24"/>
                <w:lang w:val="kk-KZ"/>
              </w:rPr>
              <w:t xml:space="preserve"> София Александровна «6В02124 - Полиграфия» білім беру бағдарламасы бойынша</w:t>
            </w:r>
            <w:r w:rsidR="0059436B" w:rsidRPr="005709B6">
              <w:rPr>
                <w:sz w:val="24"/>
                <w:szCs w:val="24"/>
                <w:lang w:val="kk-KZ"/>
              </w:rPr>
              <w:t xml:space="preserve">. </w:t>
            </w:r>
          </w:p>
          <w:p w14:paraId="5BF78757" w14:textId="35EEF927" w:rsidR="00735281" w:rsidRPr="005709B6" w:rsidRDefault="0059436B" w:rsidP="002E12B4">
            <w:pPr>
              <w:spacing w:after="0" w:line="240" w:lineRule="auto"/>
              <w:ind w:left="20"/>
              <w:rPr>
                <w:sz w:val="24"/>
                <w:szCs w:val="24"/>
                <w:lang w:val="kk-KZ"/>
              </w:rPr>
            </w:pPr>
            <w:r w:rsidRPr="005709B6">
              <w:rPr>
                <w:sz w:val="24"/>
                <w:szCs w:val="24"/>
                <w:lang w:val="kk-KZ"/>
              </w:rPr>
              <w:t xml:space="preserve">Ғылыми жетекшісі: </w:t>
            </w:r>
            <w:proofErr w:type="spellStart"/>
            <w:r w:rsidRPr="005709B6">
              <w:rPr>
                <w:sz w:val="24"/>
                <w:szCs w:val="24"/>
                <w:lang w:val="kk-KZ"/>
              </w:rPr>
              <w:t>Байгутов</w:t>
            </w:r>
            <w:proofErr w:type="spellEnd"/>
            <w:r w:rsidRPr="005709B6">
              <w:rPr>
                <w:sz w:val="24"/>
                <w:szCs w:val="24"/>
                <w:lang w:val="kk-KZ"/>
              </w:rPr>
              <w:t xml:space="preserve"> К.А.</w:t>
            </w:r>
            <w:r w:rsidR="00F9487C" w:rsidRPr="005709B6">
              <w:rPr>
                <w:sz w:val="24"/>
                <w:szCs w:val="24"/>
                <w:lang w:val="kk-KZ"/>
              </w:rPr>
              <w:t xml:space="preserve"> </w:t>
            </w:r>
          </w:p>
        </w:tc>
      </w:tr>
      <w:tr w:rsidR="00735281" w:rsidRPr="005709B6" w14:paraId="26C94FD7" w14:textId="77777777" w:rsidTr="00BA6A67">
        <w:trPr>
          <w:trHeight w:val="30"/>
        </w:trPr>
        <w:tc>
          <w:tcPr>
            <w:tcW w:w="446" w:type="dxa"/>
            <w:tcMar>
              <w:top w:w="15" w:type="dxa"/>
              <w:left w:w="15" w:type="dxa"/>
              <w:bottom w:w="15" w:type="dxa"/>
              <w:right w:w="15" w:type="dxa"/>
            </w:tcMar>
            <w:vAlign w:val="center"/>
          </w:tcPr>
          <w:p w14:paraId="7C296FD2"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11</w:t>
            </w:r>
          </w:p>
        </w:tc>
        <w:tc>
          <w:tcPr>
            <w:tcW w:w="4396" w:type="dxa"/>
            <w:tcMar>
              <w:top w:w="15" w:type="dxa"/>
              <w:left w:w="15" w:type="dxa"/>
              <w:bottom w:w="15" w:type="dxa"/>
              <w:right w:w="15" w:type="dxa"/>
            </w:tcMar>
            <w:vAlign w:val="center"/>
          </w:tcPr>
          <w:p w14:paraId="5CB3B41D"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 xml:space="preserve">Оның жетекшілігімен даярланған Дүниежүзілік универсиадалардың, Азия чемпионаттарының және Азия ойындарының чемпиондары, Еуропа, әлем </w:t>
            </w:r>
            <w:r w:rsidRPr="005709B6">
              <w:rPr>
                <w:color w:val="000000"/>
                <w:sz w:val="24"/>
                <w:szCs w:val="24"/>
                <w:lang w:val="kk-KZ"/>
              </w:rPr>
              <w:lastRenderedPageBreak/>
              <w:t>және Олимпиада ойындарының чемпиондары немесе жүлдегерлері</w:t>
            </w:r>
          </w:p>
        </w:tc>
        <w:tc>
          <w:tcPr>
            <w:tcW w:w="4394" w:type="dxa"/>
            <w:tcMar>
              <w:top w:w="15" w:type="dxa"/>
              <w:left w:w="15" w:type="dxa"/>
              <w:bottom w:w="15" w:type="dxa"/>
              <w:right w:w="15" w:type="dxa"/>
            </w:tcMar>
            <w:vAlign w:val="center"/>
          </w:tcPr>
          <w:p w14:paraId="75119ADE" w14:textId="77777777" w:rsidR="00735281" w:rsidRPr="005709B6" w:rsidRDefault="00735281" w:rsidP="002E12B4">
            <w:pPr>
              <w:spacing w:after="0" w:line="240" w:lineRule="auto"/>
              <w:ind w:left="20"/>
              <w:jc w:val="center"/>
              <w:rPr>
                <w:sz w:val="24"/>
                <w:szCs w:val="24"/>
                <w:lang w:val="kk-KZ"/>
              </w:rPr>
            </w:pPr>
            <w:r w:rsidRPr="005709B6">
              <w:rPr>
                <w:sz w:val="24"/>
                <w:szCs w:val="24"/>
                <w:lang w:val="kk-KZ"/>
              </w:rPr>
              <w:lastRenderedPageBreak/>
              <w:t>-</w:t>
            </w:r>
          </w:p>
          <w:p w14:paraId="3F6F2ACA" w14:textId="77777777" w:rsidR="00735281" w:rsidRPr="005709B6" w:rsidRDefault="00735281" w:rsidP="002E12B4">
            <w:pPr>
              <w:spacing w:after="0" w:line="240" w:lineRule="auto"/>
              <w:ind w:left="20"/>
              <w:rPr>
                <w:sz w:val="24"/>
                <w:szCs w:val="24"/>
                <w:lang w:val="kk-KZ"/>
              </w:rPr>
            </w:pPr>
          </w:p>
        </w:tc>
      </w:tr>
      <w:tr w:rsidR="00735281" w:rsidRPr="005709B6" w14:paraId="29C4F57F" w14:textId="77777777" w:rsidTr="00BA6A67">
        <w:trPr>
          <w:trHeight w:val="30"/>
        </w:trPr>
        <w:tc>
          <w:tcPr>
            <w:tcW w:w="446" w:type="dxa"/>
            <w:tcMar>
              <w:top w:w="15" w:type="dxa"/>
              <w:left w:w="15" w:type="dxa"/>
              <w:bottom w:w="15" w:type="dxa"/>
              <w:right w:w="15" w:type="dxa"/>
            </w:tcMar>
            <w:vAlign w:val="center"/>
          </w:tcPr>
          <w:p w14:paraId="1408B763" w14:textId="77777777" w:rsidR="00735281" w:rsidRPr="005709B6" w:rsidRDefault="00735281" w:rsidP="00E337C2">
            <w:pPr>
              <w:spacing w:after="0" w:line="240" w:lineRule="auto"/>
              <w:ind w:left="20"/>
              <w:jc w:val="center"/>
              <w:rPr>
                <w:sz w:val="24"/>
                <w:szCs w:val="24"/>
                <w:lang w:val="kk-KZ"/>
              </w:rPr>
            </w:pPr>
            <w:r w:rsidRPr="005709B6">
              <w:rPr>
                <w:color w:val="000000"/>
                <w:sz w:val="24"/>
                <w:szCs w:val="24"/>
                <w:lang w:val="kk-KZ"/>
              </w:rPr>
              <w:t>12</w:t>
            </w:r>
          </w:p>
        </w:tc>
        <w:tc>
          <w:tcPr>
            <w:tcW w:w="4396" w:type="dxa"/>
            <w:tcMar>
              <w:top w:w="15" w:type="dxa"/>
              <w:left w:w="15" w:type="dxa"/>
              <w:bottom w:w="15" w:type="dxa"/>
              <w:right w:w="15" w:type="dxa"/>
            </w:tcMar>
            <w:vAlign w:val="center"/>
          </w:tcPr>
          <w:p w14:paraId="2D7000FF" w14:textId="77777777" w:rsidR="00735281" w:rsidRPr="005709B6" w:rsidRDefault="00735281" w:rsidP="002E12B4">
            <w:pPr>
              <w:spacing w:after="0" w:line="240" w:lineRule="auto"/>
              <w:ind w:left="20"/>
              <w:jc w:val="both"/>
              <w:rPr>
                <w:sz w:val="24"/>
                <w:szCs w:val="24"/>
                <w:lang w:val="kk-KZ"/>
              </w:rPr>
            </w:pPr>
            <w:r w:rsidRPr="005709B6">
              <w:rPr>
                <w:color w:val="000000"/>
                <w:sz w:val="24"/>
                <w:szCs w:val="24"/>
                <w:lang w:val="kk-KZ"/>
              </w:rPr>
              <w:t>Қосымша ақпарат</w:t>
            </w:r>
          </w:p>
        </w:tc>
        <w:tc>
          <w:tcPr>
            <w:tcW w:w="4394" w:type="dxa"/>
            <w:tcMar>
              <w:top w:w="15" w:type="dxa"/>
              <w:left w:w="15" w:type="dxa"/>
              <w:bottom w:w="15" w:type="dxa"/>
              <w:right w:w="15" w:type="dxa"/>
            </w:tcMar>
            <w:vAlign w:val="center"/>
          </w:tcPr>
          <w:p w14:paraId="784AB2FA" w14:textId="72D73319" w:rsidR="00735281" w:rsidRPr="005709B6" w:rsidRDefault="00947C6E" w:rsidP="002E12B4">
            <w:pPr>
              <w:spacing w:after="0" w:line="240" w:lineRule="auto"/>
              <w:jc w:val="both"/>
              <w:rPr>
                <w:sz w:val="24"/>
                <w:szCs w:val="24"/>
                <w:lang w:val="kk-KZ"/>
              </w:rPr>
            </w:pPr>
            <w:r w:rsidRPr="005709B6">
              <w:rPr>
                <w:sz w:val="24"/>
                <w:szCs w:val="24"/>
                <w:lang w:val="kk-KZ"/>
              </w:rPr>
              <w:t>Ғылыми гранттар:</w:t>
            </w:r>
          </w:p>
          <w:p w14:paraId="1FDB9FA2" w14:textId="77777777" w:rsidR="00214851" w:rsidRPr="005709B6" w:rsidRDefault="00214851" w:rsidP="002E12B4">
            <w:pPr>
              <w:pStyle w:val="a3"/>
              <w:numPr>
                <w:ilvl w:val="0"/>
                <w:numId w:val="3"/>
              </w:numPr>
              <w:tabs>
                <w:tab w:val="left" w:pos="554"/>
              </w:tabs>
              <w:spacing w:after="0" w:line="240" w:lineRule="auto"/>
              <w:ind w:left="0" w:firstLine="270"/>
              <w:jc w:val="both"/>
              <w:rPr>
                <w:sz w:val="24"/>
                <w:szCs w:val="24"/>
                <w:lang w:val="kk-KZ"/>
              </w:rPr>
            </w:pPr>
            <w:r w:rsidRPr="005709B6">
              <w:rPr>
                <w:sz w:val="24"/>
                <w:szCs w:val="24"/>
                <w:lang w:val="kk-KZ"/>
              </w:rPr>
              <w:t xml:space="preserve">2024 жылы Абай атындағы </w:t>
            </w:r>
            <w:proofErr w:type="spellStart"/>
            <w:r w:rsidRPr="005709B6">
              <w:rPr>
                <w:sz w:val="24"/>
                <w:szCs w:val="24"/>
                <w:lang w:val="kk-KZ"/>
              </w:rPr>
              <w:t>ҚазҰПУ</w:t>
            </w:r>
            <w:proofErr w:type="spellEnd"/>
            <w:r w:rsidRPr="005709B6">
              <w:rPr>
                <w:sz w:val="24"/>
                <w:szCs w:val="24"/>
                <w:lang w:val="kk-KZ"/>
              </w:rPr>
              <w:t xml:space="preserve"> жас зерттеушілерінің ғылыми жобаларының Ректор гранты (шағын ынталандыру гранты) аясында </w:t>
            </w:r>
            <w:r w:rsidRPr="005709B6">
              <w:rPr>
                <w:i/>
                <w:iCs/>
                <w:sz w:val="24"/>
                <w:szCs w:val="24"/>
                <w:lang w:val="kk-KZ"/>
              </w:rPr>
              <w:t xml:space="preserve">«Бейнелеу өнері мектеп бағдарламасының негізгі аспектілерін </w:t>
            </w:r>
            <w:proofErr w:type="spellStart"/>
            <w:r w:rsidRPr="005709B6">
              <w:rPr>
                <w:i/>
                <w:iCs/>
                <w:sz w:val="24"/>
                <w:szCs w:val="24"/>
                <w:lang w:val="kk-KZ"/>
              </w:rPr>
              <w:t>AutoCAD</w:t>
            </w:r>
            <w:proofErr w:type="spellEnd"/>
            <w:r w:rsidRPr="005709B6">
              <w:rPr>
                <w:i/>
                <w:iCs/>
                <w:sz w:val="24"/>
                <w:szCs w:val="24"/>
                <w:lang w:val="kk-KZ"/>
              </w:rPr>
              <w:t xml:space="preserve"> кеңістігінде сызба геометриясы тұрғысынан талдау</w:t>
            </w:r>
            <w:r w:rsidRPr="005709B6">
              <w:rPr>
                <w:sz w:val="24"/>
                <w:szCs w:val="24"/>
                <w:lang w:val="kk-KZ"/>
              </w:rPr>
              <w:t xml:space="preserve">» тақырыбында ғылыми жоба жетекшісі. </w:t>
            </w:r>
          </w:p>
          <w:p w14:paraId="5B0937CF" w14:textId="77777777" w:rsidR="00E21FB9" w:rsidRPr="005709B6" w:rsidRDefault="00735281" w:rsidP="002E12B4">
            <w:pPr>
              <w:pStyle w:val="a3"/>
              <w:numPr>
                <w:ilvl w:val="0"/>
                <w:numId w:val="3"/>
              </w:numPr>
              <w:tabs>
                <w:tab w:val="left" w:pos="554"/>
              </w:tabs>
              <w:spacing w:after="0" w:line="240" w:lineRule="auto"/>
              <w:ind w:left="0" w:firstLine="270"/>
              <w:jc w:val="both"/>
              <w:rPr>
                <w:sz w:val="24"/>
                <w:szCs w:val="24"/>
                <w:lang w:val="kk-KZ"/>
              </w:rPr>
            </w:pPr>
            <w:proofErr w:type="spellStart"/>
            <w:r w:rsidRPr="005709B6">
              <w:rPr>
                <w:sz w:val="24"/>
                <w:szCs w:val="24"/>
                <w:lang w:val="ru-RU"/>
              </w:rPr>
              <w:t>Қазақстан</w:t>
            </w:r>
            <w:proofErr w:type="spellEnd"/>
            <w:r w:rsidRPr="005709B6">
              <w:rPr>
                <w:sz w:val="24"/>
                <w:szCs w:val="24"/>
                <w:lang w:val="ru-RU"/>
              </w:rPr>
              <w:t xml:space="preserve"> </w:t>
            </w:r>
            <w:proofErr w:type="spellStart"/>
            <w:r w:rsidRPr="005709B6">
              <w:rPr>
                <w:sz w:val="24"/>
                <w:szCs w:val="24"/>
                <w:lang w:val="ru-RU"/>
              </w:rPr>
              <w:t>Республикасы</w:t>
            </w:r>
            <w:proofErr w:type="spellEnd"/>
            <w:r w:rsidRPr="005709B6">
              <w:rPr>
                <w:sz w:val="24"/>
                <w:szCs w:val="24"/>
                <w:lang w:val="ru-RU"/>
              </w:rPr>
              <w:t xml:space="preserve"> </w:t>
            </w:r>
            <w:proofErr w:type="spellStart"/>
            <w:r w:rsidRPr="005709B6">
              <w:rPr>
                <w:sz w:val="24"/>
                <w:szCs w:val="24"/>
                <w:lang w:val="ru-RU"/>
              </w:rPr>
              <w:t>Ғылым</w:t>
            </w:r>
            <w:proofErr w:type="spellEnd"/>
            <w:r w:rsidRPr="005709B6">
              <w:rPr>
                <w:sz w:val="24"/>
                <w:szCs w:val="24"/>
                <w:lang w:val="ru-RU"/>
              </w:rPr>
              <w:t xml:space="preserve"> </w:t>
            </w:r>
            <w:proofErr w:type="spellStart"/>
            <w:r w:rsidRPr="005709B6">
              <w:rPr>
                <w:sz w:val="24"/>
                <w:szCs w:val="24"/>
                <w:lang w:val="ru-RU"/>
              </w:rPr>
              <w:t>және</w:t>
            </w:r>
            <w:proofErr w:type="spellEnd"/>
            <w:r w:rsidRPr="005709B6">
              <w:rPr>
                <w:sz w:val="24"/>
                <w:szCs w:val="24"/>
                <w:lang w:val="ru-RU"/>
              </w:rPr>
              <w:t xml:space="preserve"> </w:t>
            </w:r>
            <w:proofErr w:type="spellStart"/>
            <w:r w:rsidRPr="005709B6">
              <w:rPr>
                <w:sz w:val="24"/>
                <w:szCs w:val="24"/>
                <w:lang w:val="ru-RU"/>
              </w:rPr>
              <w:t>жоғары</w:t>
            </w:r>
            <w:proofErr w:type="spellEnd"/>
            <w:r w:rsidRPr="005709B6">
              <w:rPr>
                <w:sz w:val="24"/>
                <w:szCs w:val="24"/>
                <w:lang w:val="ru-RU"/>
              </w:rPr>
              <w:t xml:space="preserve"> </w:t>
            </w:r>
            <w:proofErr w:type="spellStart"/>
            <w:r w:rsidRPr="005709B6">
              <w:rPr>
                <w:sz w:val="24"/>
                <w:szCs w:val="24"/>
                <w:lang w:val="ru-RU"/>
              </w:rPr>
              <w:t>білім</w:t>
            </w:r>
            <w:proofErr w:type="spellEnd"/>
            <w:r w:rsidRPr="005709B6">
              <w:rPr>
                <w:sz w:val="24"/>
                <w:szCs w:val="24"/>
                <w:lang w:val="ru-RU"/>
              </w:rPr>
              <w:t xml:space="preserve"> </w:t>
            </w:r>
            <w:proofErr w:type="spellStart"/>
            <w:r w:rsidRPr="005709B6">
              <w:rPr>
                <w:sz w:val="24"/>
                <w:szCs w:val="24"/>
                <w:lang w:val="ru-RU"/>
              </w:rPr>
              <w:t>министрлігі</w:t>
            </w:r>
            <w:proofErr w:type="spellEnd"/>
            <w:r w:rsidRPr="005709B6">
              <w:rPr>
                <w:sz w:val="24"/>
                <w:szCs w:val="24"/>
                <w:lang w:val="ru-RU"/>
              </w:rPr>
              <w:t xml:space="preserve"> </w:t>
            </w:r>
            <w:proofErr w:type="spellStart"/>
            <w:r w:rsidRPr="005709B6">
              <w:rPr>
                <w:sz w:val="24"/>
                <w:szCs w:val="24"/>
                <w:lang w:val="ru-RU"/>
              </w:rPr>
              <w:t>ғылыми</w:t>
            </w:r>
            <w:proofErr w:type="spellEnd"/>
            <w:r w:rsidRPr="005709B6">
              <w:rPr>
                <w:sz w:val="24"/>
                <w:szCs w:val="24"/>
                <w:lang w:val="ru-RU"/>
              </w:rPr>
              <w:t xml:space="preserve"> </w:t>
            </w:r>
            <w:proofErr w:type="spellStart"/>
            <w:r w:rsidRPr="005709B6">
              <w:rPr>
                <w:sz w:val="24"/>
                <w:szCs w:val="24"/>
                <w:lang w:val="ru-RU"/>
              </w:rPr>
              <w:t>жобасының</w:t>
            </w:r>
            <w:proofErr w:type="spellEnd"/>
            <w:r w:rsidRPr="005709B6">
              <w:rPr>
                <w:sz w:val="24"/>
                <w:szCs w:val="24"/>
                <w:lang w:val="ru-RU"/>
              </w:rPr>
              <w:t xml:space="preserve"> </w:t>
            </w:r>
            <w:proofErr w:type="spellStart"/>
            <w:r w:rsidRPr="005709B6">
              <w:rPr>
                <w:sz w:val="24"/>
                <w:szCs w:val="24"/>
                <w:lang w:val="ru-RU"/>
              </w:rPr>
              <w:t>жетекші</w:t>
            </w:r>
            <w:proofErr w:type="spellEnd"/>
            <w:r w:rsidRPr="005709B6">
              <w:rPr>
                <w:sz w:val="24"/>
                <w:szCs w:val="24"/>
                <w:lang w:val="ru-RU"/>
              </w:rPr>
              <w:t xml:space="preserve"> </w:t>
            </w:r>
            <w:proofErr w:type="spellStart"/>
            <w:r w:rsidRPr="005709B6">
              <w:rPr>
                <w:sz w:val="24"/>
                <w:szCs w:val="24"/>
                <w:lang w:val="ru-RU"/>
              </w:rPr>
              <w:t>ғылыми</w:t>
            </w:r>
            <w:proofErr w:type="spellEnd"/>
            <w:r w:rsidRPr="005709B6">
              <w:rPr>
                <w:sz w:val="24"/>
                <w:szCs w:val="24"/>
                <w:lang w:val="ru-RU"/>
              </w:rPr>
              <w:t xml:space="preserve"> </w:t>
            </w:r>
            <w:proofErr w:type="spellStart"/>
            <w:r w:rsidRPr="005709B6">
              <w:rPr>
                <w:sz w:val="24"/>
                <w:szCs w:val="24"/>
                <w:lang w:val="ru-RU"/>
              </w:rPr>
              <w:t>қызметкері</w:t>
            </w:r>
            <w:proofErr w:type="spellEnd"/>
            <w:r w:rsidRPr="005709B6">
              <w:rPr>
                <w:sz w:val="24"/>
                <w:szCs w:val="24"/>
                <w:lang w:val="ru-RU"/>
              </w:rPr>
              <w:t xml:space="preserve">: </w:t>
            </w:r>
            <w:r w:rsidRPr="005709B6">
              <w:rPr>
                <w:sz w:val="24"/>
                <w:szCs w:val="24"/>
              </w:rPr>
              <w:t>IRN</w:t>
            </w:r>
            <w:r w:rsidRPr="005709B6">
              <w:rPr>
                <w:sz w:val="24"/>
                <w:szCs w:val="24"/>
                <w:lang w:val="ru-RU"/>
              </w:rPr>
              <w:t xml:space="preserve"> </w:t>
            </w:r>
            <w:r w:rsidRPr="005709B6">
              <w:rPr>
                <w:sz w:val="24"/>
                <w:szCs w:val="24"/>
              </w:rPr>
              <w:t>AP</w:t>
            </w:r>
            <w:r w:rsidRPr="005709B6">
              <w:rPr>
                <w:sz w:val="24"/>
                <w:szCs w:val="24"/>
                <w:lang w:val="ru-RU"/>
              </w:rPr>
              <w:t>23488164 «Традиционное и современное искусство Казахстана в фокусе визуальных исследований: иконография, семиотика и дискурс» (2024–2026).</w:t>
            </w:r>
          </w:p>
          <w:p w14:paraId="1B5A725D" w14:textId="77777777" w:rsidR="00E21FB9" w:rsidRPr="005709B6" w:rsidRDefault="00E21FB9" w:rsidP="002E12B4">
            <w:pPr>
              <w:pStyle w:val="a3"/>
              <w:numPr>
                <w:ilvl w:val="0"/>
                <w:numId w:val="3"/>
              </w:numPr>
              <w:tabs>
                <w:tab w:val="left" w:pos="554"/>
              </w:tabs>
              <w:spacing w:after="0" w:line="240" w:lineRule="auto"/>
              <w:ind w:left="0" w:firstLine="270"/>
              <w:jc w:val="both"/>
              <w:rPr>
                <w:sz w:val="24"/>
                <w:szCs w:val="24"/>
                <w:lang w:val="kk-KZ"/>
              </w:rPr>
            </w:pPr>
            <w:r w:rsidRPr="005709B6">
              <w:rPr>
                <w:sz w:val="24"/>
                <w:szCs w:val="24"/>
                <w:lang w:val="kk-KZ"/>
              </w:rPr>
              <w:t xml:space="preserve">Қазақстан Республикасы Ғылым және жоғары білім министрлігінің Ғылым комитеті тарапынан қаржыландырылатын </w:t>
            </w:r>
            <w:r w:rsidR="00214851" w:rsidRPr="005709B6">
              <w:rPr>
                <w:sz w:val="24"/>
                <w:szCs w:val="24"/>
                <w:lang w:val="kk-KZ"/>
              </w:rPr>
              <w:t xml:space="preserve">2025-2027 жылдарға арналған «Жас ғалым» жобасы бойынша жас ғалымдардың зерттеулерін гранттық қаржыландыруға арналған конкурсы бойынша </w:t>
            </w:r>
            <w:r w:rsidR="00214851" w:rsidRPr="005709B6">
              <w:rPr>
                <w:i/>
                <w:iCs/>
                <w:sz w:val="24"/>
                <w:szCs w:val="24"/>
                <w:lang w:val="kk-KZ"/>
              </w:rPr>
              <w:t xml:space="preserve">«AP25796905 </w:t>
            </w:r>
            <w:proofErr w:type="spellStart"/>
            <w:r w:rsidR="00214851" w:rsidRPr="005709B6">
              <w:rPr>
                <w:i/>
                <w:iCs/>
                <w:sz w:val="24"/>
                <w:szCs w:val="24"/>
                <w:lang w:val="kk-KZ"/>
              </w:rPr>
              <w:t>Design</w:t>
            </w:r>
            <w:proofErr w:type="spellEnd"/>
            <w:r w:rsidR="00214851" w:rsidRPr="005709B6">
              <w:rPr>
                <w:i/>
                <w:iCs/>
                <w:sz w:val="24"/>
                <w:szCs w:val="24"/>
                <w:lang w:val="kk-KZ"/>
              </w:rPr>
              <w:t xml:space="preserve"> </w:t>
            </w:r>
            <w:proofErr w:type="spellStart"/>
            <w:r w:rsidR="00214851" w:rsidRPr="005709B6">
              <w:rPr>
                <w:i/>
                <w:iCs/>
                <w:sz w:val="24"/>
                <w:szCs w:val="24"/>
                <w:lang w:val="kk-KZ"/>
              </w:rPr>
              <w:t>Thinking</w:t>
            </w:r>
            <w:proofErr w:type="spellEnd"/>
            <w:r w:rsidR="00214851" w:rsidRPr="005709B6">
              <w:rPr>
                <w:i/>
                <w:iCs/>
                <w:sz w:val="24"/>
                <w:szCs w:val="24"/>
                <w:lang w:val="kk-KZ"/>
              </w:rPr>
              <w:t xml:space="preserve"> тәсілін қолдану арқылы көркем білімдегі қазақ мифологиясы мен гравюрасын модификациялау»</w:t>
            </w:r>
            <w:r w:rsidR="00214851" w:rsidRPr="005709B6">
              <w:rPr>
                <w:sz w:val="24"/>
                <w:szCs w:val="24"/>
                <w:lang w:val="kk-KZ"/>
              </w:rPr>
              <w:t xml:space="preserve"> ғылыми жобасының жетекшісі.</w:t>
            </w:r>
            <w:r w:rsidRPr="005709B6">
              <w:rPr>
                <w:sz w:val="24"/>
                <w:szCs w:val="24"/>
                <w:lang w:val="kk-KZ"/>
              </w:rPr>
              <w:t xml:space="preserve"> </w:t>
            </w:r>
          </w:p>
          <w:p w14:paraId="759C6DE6" w14:textId="3A6A4EB6" w:rsidR="00C02835" w:rsidRPr="005709B6" w:rsidRDefault="00E21FB9" w:rsidP="002E12B4">
            <w:pPr>
              <w:pStyle w:val="a3"/>
              <w:numPr>
                <w:ilvl w:val="0"/>
                <w:numId w:val="3"/>
              </w:numPr>
              <w:tabs>
                <w:tab w:val="left" w:pos="554"/>
              </w:tabs>
              <w:spacing w:after="0" w:line="240" w:lineRule="auto"/>
              <w:ind w:left="0" w:firstLine="270"/>
              <w:jc w:val="both"/>
              <w:rPr>
                <w:sz w:val="24"/>
                <w:szCs w:val="24"/>
                <w:lang w:val="kk-KZ"/>
              </w:rPr>
            </w:pPr>
            <w:r w:rsidRPr="005709B6">
              <w:rPr>
                <w:i/>
                <w:iCs/>
                <w:sz w:val="24"/>
                <w:szCs w:val="24"/>
                <w:lang w:val="kk-KZ"/>
              </w:rPr>
              <w:t xml:space="preserve">Абай атындағы </w:t>
            </w:r>
            <w:proofErr w:type="spellStart"/>
            <w:r w:rsidRPr="005709B6">
              <w:rPr>
                <w:i/>
                <w:iCs/>
                <w:sz w:val="24"/>
                <w:szCs w:val="24"/>
                <w:lang w:val="kk-KZ"/>
              </w:rPr>
              <w:t>ҚазҰПУ</w:t>
            </w:r>
            <w:proofErr w:type="spellEnd"/>
            <w:r w:rsidRPr="005709B6">
              <w:rPr>
                <w:i/>
                <w:iCs/>
                <w:sz w:val="24"/>
                <w:szCs w:val="24"/>
                <w:lang w:val="kk-KZ"/>
              </w:rPr>
              <w:t xml:space="preserve">, </w:t>
            </w:r>
            <w:r w:rsidR="00C02835" w:rsidRPr="005709B6">
              <w:rPr>
                <w:i/>
                <w:iCs/>
                <w:sz w:val="24"/>
                <w:szCs w:val="24"/>
                <w:lang w:val="kk-KZ"/>
              </w:rPr>
              <w:t>«</w:t>
            </w:r>
            <w:proofErr w:type="spellStart"/>
            <w:r w:rsidR="00C02835" w:rsidRPr="005709B6">
              <w:rPr>
                <w:i/>
                <w:iCs/>
                <w:sz w:val="24"/>
                <w:szCs w:val="24"/>
                <w:lang w:val="kk-KZ"/>
              </w:rPr>
              <w:t>Art</w:t>
            </w:r>
            <w:proofErr w:type="spellEnd"/>
            <w:r w:rsidR="00C02835" w:rsidRPr="005709B6">
              <w:rPr>
                <w:i/>
                <w:iCs/>
                <w:sz w:val="24"/>
                <w:szCs w:val="24"/>
                <w:lang w:val="kk-KZ"/>
              </w:rPr>
              <w:t xml:space="preserve"> </w:t>
            </w:r>
            <w:proofErr w:type="spellStart"/>
            <w:r w:rsidR="00C02835" w:rsidRPr="005709B6">
              <w:rPr>
                <w:i/>
                <w:iCs/>
                <w:sz w:val="24"/>
                <w:szCs w:val="24"/>
                <w:lang w:val="kk-KZ"/>
              </w:rPr>
              <w:t>Fusion</w:t>
            </w:r>
            <w:proofErr w:type="spellEnd"/>
            <w:r w:rsidR="00C02835" w:rsidRPr="005709B6">
              <w:rPr>
                <w:i/>
                <w:iCs/>
                <w:sz w:val="24"/>
                <w:szCs w:val="24"/>
                <w:lang w:val="kk-KZ"/>
              </w:rPr>
              <w:t xml:space="preserve">: бейнелеу өнеріндегі </w:t>
            </w:r>
            <w:proofErr w:type="spellStart"/>
            <w:r w:rsidR="00C02835" w:rsidRPr="005709B6">
              <w:rPr>
                <w:i/>
                <w:iCs/>
                <w:sz w:val="24"/>
                <w:szCs w:val="24"/>
                <w:lang w:val="kk-KZ"/>
              </w:rPr>
              <w:t>креативті</w:t>
            </w:r>
            <w:proofErr w:type="spellEnd"/>
            <w:r w:rsidR="00C02835" w:rsidRPr="005709B6">
              <w:rPr>
                <w:i/>
                <w:iCs/>
                <w:sz w:val="24"/>
                <w:szCs w:val="24"/>
                <w:lang w:val="kk-KZ"/>
              </w:rPr>
              <w:t xml:space="preserve"> даму орталығы» </w:t>
            </w:r>
            <w:proofErr w:type="spellStart"/>
            <w:r w:rsidR="00C02835" w:rsidRPr="005709B6">
              <w:rPr>
                <w:sz w:val="24"/>
                <w:szCs w:val="24"/>
                <w:lang w:val="kk-KZ"/>
              </w:rPr>
              <w:t>стартап</w:t>
            </w:r>
            <w:proofErr w:type="spellEnd"/>
            <w:r w:rsidR="00C02835" w:rsidRPr="005709B6">
              <w:rPr>
                <w:sz w:val="24"/>
                <w:szCs w:val="24"/>
                <w:lang w:val="kk-KZ"/>
              </w:rPr>
              <w:t xml:space="preserve"> жобасының жетекшісі.</w:t>
            </w:r>
          </w:p>
          <w:p w14:paraId="43C6AE99" w14:textId="77777777" w:rsidR="00E21FB9" w:rsidRPr="005709B6" w:rsidRDefault="00CE2C4C" w:rsidP="002E12B4">
            <w:pPr>
              <w:spacing w:after="0" w:line="240" w:lineRule="auto"/>
              <w:jc w:val="both"/>
              <w:rPr>
                <w:rStyle w:val="a4"/>
                <w:sz w:val="24"/>
                <w:szCs w:val="24"/>
                <w:lang w:val="kk-KZ"/>
              </w:rPr>
            </w:pPr>
            <w:hyperlink r:id="rId5" w:history="1">
              <w:r w:rsidR="00C02835" w:rsidRPr="005709B6">
                <w:rPr>
                  <w:rStyle w:val="a4"/>
                  <w:sz w:val="24"/>
                  <w:szCs w:val="24"/>
                  <w:lang w:val="kk-KZ"/>
                </w:rPr>
                <w:t>https://www.instagram.com/reel/DP8f_TWAidz/?igsh=MWlnNGZhdTg1aXZuag%3D%3D</w:t>
              </w:r>
            </w:hyperlink>
          </w:p>
          <w:p w14:paraId="7D0CB60F" w14:textId="77777777" w:rsidR="00E21FB9" w:rsidRPr="005709B6" w:rsidRDefault="00E21FB9" w:rsidP="002E12B4">
            <w:pPr>
              <w:spacing w:after="0" w:line="240" w:lineRule="auto"/>
              <w:jc w:val="both"/>
              <w:rPr>
                <w:rStyle w:val="a4"/>
                <w:sz w:val="24"/>
                <w:szCs w:val="24"/>
                <w:lang w:val="kk-KZ"/>
              </w:rPr>
            </w:pPr>
          </w:p>
          <w:p w14:paraId="7D79DA56" w14:textId="05DA9A8C" w:rsidR="00735281" w:rsidRPr="005709B6" w:rsidRDefault="00735281" w:rsidP="002E12B4">
            <w:pPr>
              <w:pStyle w:val="a3"/>
              <w:numPr>
                <w:ilvl w:val="0"/>
                <w:numId w:val="3"/>
              </w:numPr>
              <w:spacing w:after="0" w:line="240" w:lineRule="auto"/>
              <w:ind w:left="0" w:firstLine="270"/>
              <w:jc w:val="both"/>
              <w:rPr>
                <w:sz w:val="24"/>
                <w:szCs w:val="24"/>
                <w:lang w:val="ru-RU"/>
              </w:rPr>
            </w:pPr>
            <w:proofErr w:type="spellStart"/>
            <w:r w:rsidRPr="005709B6">
              <w:rPr>
                <w:b/>
                <w:bCs/>
                <w:sz w:val="24"/>
                <w:szCs w:val="24"/>
                <w:lang w:val="ru-RU"/>
              </w:rPr>
              <w:t>Халықаралық</w:t>
            </w:r>
            <w:proofErr w:type="spellEnd"/>
            <w:r w:rsidRPr="005709B6">
              <w:rPr>
                <w:b/>
                <w:bCs/>
                <w:sz w:val="24"/>
                <w:szCs w:val="24"/>
                <w:lang w:val="ru-RU"/>
              </w:rPr>
              <w:t xml:space="preserve"> </w:t>
            </w:r>
            <w:proofErr w:type="spellStart"/>
            <w:r w:rsidRPr="005709B6">
              <w:rPr>
                <w:b/>
                <w:bCs/>
                <w:sz w:val="24"/>
                <w:szCs w:val="24"/>
                <w:lang w:val="ru-RU"/>
              </w:rPr>
              <w:t>және</w:t>
            </w:r>
            <w:proofErr w:type="spellEnd"/>
            <w:r w:rsidRPr="005709B6">
              <w:rPr>
                <w:b/>
                <w:bCs/>
                <w:sz w:val="24"/>
                <w:szCs w:val="24"/>
                <w:lang w:val="ru-RU"/>
              </w:rPr>
              <w:t xml:space="preserve"> </w:t>
            </w:r>
            <w:proofErr w:type="spellStart"/>
            <w:r w:rsidRPr="005709B6">
              <w:rPr>
                <w:b/>
                <w:bCs/>
                <w:sz w:val="24"/>
                <w:szCs w:val="24"/>
                <w:lang w:val="ru-RU"/>
              </w:rPr>
              <w:t>республикалық</w:t>
            </w:r>
            <w:proofErr w:type="spellEnd"/>
            <w:r w:rsidRPr="005709B6">
              <w:rPr>
                <w:b/>
                <w:bCs/>
                <w:sz w:val="24"/>
                <w:szCs w:val="24"/>
                <w:lang w:val="ru-RU"/>
              </w:rPr>
              <w:t xml:space="preserve"> </w:t>
            </w:r>
            <w:proofErr w:type="spellStart"/>
            <w:r w:rsidRPr="005709B6">
              <w:rPr>
                <w:b/>
                <w:bCs/>
                <w:sz w:val="24"/>
                <w:szCs w:val="24"/>
                <w:lang w:val="ru-RU"/>
              </w:rPr>
              <w:t>көрмелерге</w:t>
            </w:r>
            <w:proofErr w:type="spellEnd"/>
            <w:r w:rsidRPr="005709B6">
              <w:rPr>
                <w:b/>
                <w:bCs/>
                <w:sz w:val="24"/>
                <w:szCs w:val="24"/>
                <w:lang w:val="ru-RU"/>
              </w:rPr>
              <w:t xml:space="preserve"> </w:t>
            </w:r>
            <w:proofErr w:type="spellStart"/>
            <w:r w:rsidRPr="005709B6">
              <w:rPr>
                <w:b/>
                <w:bCs/>
                <w:sz w:val="24"/>
                <w:szCs w:val="24"/>
                <w:lang w:val="ru-RU"/>
              </w:rPr>
              <w:t>қатысушы</w:t>
            </w:r>
            <w:proofErr w:type="spellEnd"/>
            <w:r w:rsidRPr="005709B6">
              <w:rPr>
                <w:b/>
                <w:bCs/>
                <w:sz w:val="24"/>
                <w:szCs w:val="24"/>
                <w:lang w:val="ru-RU"/>
              </w:rPr>
              <w:t>:</w:t>
            </w:r>
          </w:p>
          <w:p w14:paraId="2FB8D682" w14:textId="59D80CDD" w:rsidR="002C65F7" w:rsidRPr="005709B6" w:rsidRDefault="002C65F7" w:rsidP="002E12B4">
            <w:pPr>
              <w:pStyle w:val="a3"/>
              <w:spacing w:after="0" w:line="240" w:lineRule="auto"/>
              <w:ind w:left="270"/>
              <w:jc w:val="both"/>
              <w:rPr>
                <w:sz w:val="24"/>
                <w:szCs w:val="24"/>
                <w:lang w:val="ru-RU"/>
              </w:rPr>
            </w:pPr>
            <w:r w:rsidRPr="005709B6">
              <w:rPr>
                <w:sz w:val="24"/>
                <w:szCs w:val="24"/>
                <w:lang w:val="ru-RU"/>
              </w:rPr>
              <w:t>–</w:t>
            </w:r>
            <w:r w:rsidRPr="005709B6">
              <w:rPr>
                <w:sz w:val="24"/>
                <w:szCs w:val="24"/>
                <w:lang w:val="ru-RU"/>
              </w:rPr>
              <w:tab/>
            </w:r>
            <w:r w:rsidRPr="005709B6">
              <w:rPr>
                <w:b/>
                <w:bCs/>
                <w:sz w:val="24"/>
                <w:szCs w:val="24"/>
                <w:lang w:val="ru-RU"/>
              </w:rPr>
              <w:t>"</w:t>
            </w:r>
            <w:r w:rsidRPr="005709B6">
              <w:rPr>
                <w:b/>
                <w:bCs/>
                <w:sz w:val="24"/>
                <w:szCs w:val="24"/>
                <w:lang w:val="kk-KZ"/>
              </w:rPr>
              <w:t>Ш</w:t>
            </w:r>
            <w:proofErr w:type="spellStart"/>
            <w:r w:rsidRPr="005709B6">
              <w:rPr>
                <w:b/>
                <w:bCs/>
                <w:sz w:val="24"/>
                <w:szCs w:val="24"/>
                <w:lang w:val="ru-RU"/>
              </w:rPr>
              <w:t>амандық</w:t>
            </w:r>
            <w:proofErr w:type="spellEnd"/>
            <w:r w:rsidRPr="005709B6">
              <w:rPr>
                <w:b/>
                <w:bCs/>
                <w:sz w:val="24"/>
                <w:szCs w:val="24"/>
                <w:lang w:val="ru-RU"/>
              </w:rPr>
              <w:t xml:space="preserve"> </w:t>
            </w:r>
            <w:proofErr w:type="spellStart"/>
            <w:r w:rsidRPr="005709B6">
              <w:rPr>
                <w:b/>
                <w:bCs/>
                <w:sz w:val="24"/>
                <w:szCs w:val="24"/>
                <w:lang w:val="ru-RU"/>
              </w:rPr>
              <w:t>өркениеттің</w:t>
            </w:r>
            <w:proofErr w:type="spellEnd"/>
            <w:r w:rsidRPr="005709B6">
              <w:rPr>
                <w:b/>
                <w:bCs/>
                <w:sz w:val="24"/>
                <w:szCs w:val="24"/>
                <w:lang w:val="ru-RU"/>
              </w:rPr>
              <w:t xml:space="preserve"> </w:t>
            </w:r>
            <w:proofErr w:type="spellStart"/>
            <w:r w:rsidRPr="005709B6">
              <w:rPr>
                <w:b/>
                <w:bCs/>
                <w:sz w:val="24"/>
                <w:szCs w:val="24"/>
                <w:lang w:val="ru-RU"/>
              </w:rPr>
              <w:t>іздері</w:t>
            </w:r>
            <w:proofErr w:type="spellEnd"/>
            <w:r w:rsidRPr="005709B6">
              <w:rPr>
                <w:b/>
                <w:bCs/>
                <w:sz w:val="24"/>
                <w:szCs w:val="24"/>
                <w:lang w:val="ru-RU"/>
              </w:rPr>
              <w:t>"</w:t>
            </w:r>
            <w:r w:rsidRPr="005709B6">
              <w:rPr>
                <w:sz w:val="24"/>
                <w:szCs w:val="24"/>
                <w:lang w:val="ru-RU"/>
              </w:rPr>
              <w:t xml:space="preserve"> </w:t>
            </w:r>
            <w:proofErr w:type="spellStart"/>
            <w:r w:rsidRPr="005709B6">
              <w:rPr>
                <w:sz w:val="24"/>
                <w:szCs w:val="24"/>
                <w:lang w:val="ru-RU"/>
              </w:rPr>
              <w:t>атты</w:t>
            </w:r>
            <w:proofErr w:type="spellEnd"/>
            <w:r w:rsidRPr="005709B6">
              <w:rPr>
                <w:sz w:val="24"/>
                <w:szCs w:val="24"/>
                <w:lang w:val="ru-RU"/>
              </w:rPr>
              <w:t xml:space="preserve"> </w:t>
            </w:r>
            <w:proofErr w:type="spellStart"/>
            <w:r w:rsidRPr="005709B6">
              <w:rPr>
                <w:sz w:val="24"/>
                <w:szCs w:val="24"/>
                <w:lang w:val="ru-RU"/>
              </w:rPr>
              <w:t>халықаралық</w:t>
            </w:r>
            <w:proofErr w:type="spellEnd"/>
            <w:r w:rsidRPr="005709B6">
              <w:rPr>
                <w:sz w:val="24"/>
                <w:szCs w:val="24"/>
                <w:lang w:val="ru-RU"/>
              </w:rPr>
              <w:t xml:space="preserve"> ксилография </w:t>
            </w:r>
            <w:proofErr w:type="spellStart"/>
            <w:r w:rsidRPr="005709B6">
              <w:rPr>
                <w:sz w:val="24"/>
                <w:szCs w:val="24"/>
                <w:lang w:val="ru-RU"/>
              </w:rPr>
              <w:t>көрмесі</w:t>
            </w:r>
            <w:proofErr w:type="spellEnd"/>
            <w:r w:rsidRPr="005709B6">
              <w:rPr>
                <w:sz w:val="24"/>
                <w:szCs w:val="24"/>
                <w:lang w:val="ru-RU"/>
              </w:rPr>
              <w:t>.  («</w:t>
            </w:r>
            <w:proofErr w:type="spellStart"/>
            <w:r w:rsidRPr="005709B6">
              <w:rPr>
                <w:sz w:val="24"/>
                <w:szCs w:val="24"/>
                <w:lang w:val="ru-RU"/>
              </w:rPr>
              <w:t>Жасампаз</w:t>
            </w:r>
            <w:proofErr w:type="spellEnd"/>
            <w:r w:rsidRPr="005709B6">
              <w:rPr>
                <w:sz w:val="24"/>
                <w:szCs w:val="24"/>
                <w:lang w:val="ru-RU"/>
              </w:rPr>
              <w:t xml:space="preserve">» </w:t>
            </w:r>
            <w:proofErr w:type="spellStart"/>
            <w:proofErr w:type="gramStart"/>
            <w:r w:rsidRPr="005709B6">
              <w:rPr>
                <w:sz w:val="24"/>
                <w:szCs w:val="24"/>
                <w:lang w:val="ru-RU"/>
              </w:rPr>
              <w:t>галереясы</w:t>
            </w:r>
            <w:proofErr w:type="spellEnd"/>
            <w:r w:rsidRPr="005709B6">
              <w:rPr>
                <w:sz w:val="24"/>
                <w:szCs w:val="24"/>
                <w:lang w:val="ru-RU"/>
              </w:rPr>
              <w:t>,  Алматы</w:t>
            </w:r>
            <w:proofErr w:type="gramEnd"/>
            <w:r w:rsidRPr="005709B6">
              <w:rPr>
                <w:sz w:val="24"/>
                <w:szCs w:val="24"/>
                <w:lang w:val="ru-RU"/>
              </w:rPr>
              <w:t>, 2021).</w:t>
            </w:r>
          </w:p>
          <w:p w14:paraId="3DEEAF5C" w14:textId="39B6AA87" w:rsidR="0080110D" w:rsidRPr="005709B6" w:rsidRDefault="0080110D" w:rsidP="002E12B4">
            <w:pPr>
              <w:pStyle w:val="a3"/>
              <w:spacing w:after="0" w:line="240" w:lineRule="auto"/>
              <w:ind w:left="270"/>
              <w:jc w:val="both"/>
              <w:rPr>
                <w:sz w:val="24"/>
                <w:szCs w:val="24"/>
                <w:lang w:val="ru-RU"/>
              </w:rPr>
            </w:pPr>
            <w:r w:rsidRPr="005709B6">
              <w:rPr>
                <w:sz w:val="24"/>
                <w:szCs w:val="24"/>
                <w:lang w:val="ru-RU"/>
              </w:rPr>
              <w:t>–</w:t>
            </w:r>
            <w:r w:rsidRPr="005709B6">
              <w:rPr>
                <w:sz w:val="24"/>
                <w:szCs w:val="24"/>
                <w:lang w:val="ru-RU"/>
              </w:rPr>
              <w:tab/>
            </w:r>
            <w:proofErr w:type="spellStart"/>
            <w:r w:rsidRPr="005709B6">
              <w:rPr>
                <w:sz w:val="24"/>
                <w:szCs w:val="24"/>
                <w:lang w:val="ru-RU"/>
              </w:rPr>
              <w:t>Институттың</w:t>
            </w:r>
            <w:proofErr w:type="spellEnd"/>
            <w:r w:rsidRPr="005709B6">
              <w:rPr>
                <w:sz w:val="24"/>
                <w:szCs w:val="24"/>
                <w:lang w:val="ru-RU"/>
              </w:rPr>
              <w:t xml:space="preserve"> </w:t>
            </w:r>
            <w:proofErr w:type="spellStart"/>
            <w:r w:rsidRPr="005709B6">
              <w:rPr>
                <w:sz w:val="24"/>
                <w:szCs w:val="24"/>
                <w:lang w:val="ru-RU"/>
              </w:rPr>
              <w:t>жас</w:t>
            </w:r>
            <w:proofErr w:type="spellEnd"/>
            <w:r w:rsidRPr="005709B6">
              <w:rPr>
                <w:sz w:val="24"/>
                <w:szCs w:val="24"/>
                <w:lang w:val="ru-RU"/>
              </w:rPr>
              <w:t xml:space="preserve"> </w:t>
            </w:r>
            <w:proofErr w:type="spellStart"/>
            <w:r w:rsidRPr="005709B6">
              <w:rPr>
                <w:sz w:val="24"/>
                <w:szCs w:val="24"/>
                <w:lang w:val="ru-RU"/>
              </w:rPr>
              <w:t>оқытушылары</w:t>
            </w:r>
            <w:proofErr w:type="spellEnd"/>
            <w:r w:rsidRPr="005709B6">
              <w:rPr>
                <w:sz w:val="24"/>
                <w:szCs w:val="24"/>
                <w:lang w:val="ru-RU"/>
              </w:rPr>
              <w:t xml:space="preserve"> </w:t>
            </w:r>
            <w:proofErr w:type="spellStart"/>
            <w:r w:rsidRPr="005709B6">
              <w:rPr>
                <w:sz w:val="24"/>
                <w:szCs w:val="24"/>
                <w:lang w:val="ru-RU"/>
              </w:rPr>
              <w:t>арасында</w:t>
            </w:r>
            <w:proofErr w:type="spellEnd"/>
            <w:r w:rsidRPr="005709B6">
              <w:rPr>
                <w:sz w:val="24"/>
                <w:szCs w:val="24"/>
                <w:lang w:val="ru-RU"/>
              </w:rPr>
              <w:t xml:space="preserve"> ӨМСИ-да </w:t>
            </w:r>
            <w:proofErr w:type="spellStart"/>
            <w:r w:rsidRPr="005709B6">
              <w:rPr>
                <w:sz w:val="24"/>
                <w:szCs w:val="24"/>
                <w:lang w:val="ru-RU"/>
              </w:rPr>
              <w:t>өткен</w:t>
            </w:r>
            <w:proofErr w:type="spellEnd"/>
            <w:r w:rsidRPr="005709B6">
              <w:rPr>
                <w:sz w:val="24"/>
                <w:szCs w:val="24"/>
                <w:lang w:val="ru-RU"/>
              </w:rPr>
              <w:t xml:space="preserve"> </w:t>
            </w:r>
            <w:r w:rsidRPr="005709B6">
              <w:rPr>
                <w:b/>
                <w:bCs/>
                <w:sz w:val="24"/>
                <w:szCs w:val="24"/>
                <w:lang w:val="ru-RU"/>
              </w:rPr>
              <w:t>«</w:t>
            </w:r>
            <w:proofErr w:type="spellStart"/>
            <w:r w:rsidRPr="005709B6">
              <w:rPr>
                <w:b/>
                <w:bCs/>
                <w:sz w:val="24"/>
                <w:szCs w:val="24"/>
                <w:lang w:val="ru-RU"/>
              </w:rPr>
              <w:t>Фьюжен</w:t>
            </w:r>
            <w:proofErr w:type="spellEnd"/>
            <w:r w:rsidRPr="005709B6">
              <w:rPr>
                <w:b/>
                <w:bCs/>
                <w:sz w:val="24"/>
                <w:szCs w:val="24"/>
                <w:lang w:val="ru-RU"/>
              </w:rPr>
              <w:t>»</w:t>
            </w:r>
            <w:r w:rsidRPr="005709B6">
              <w:rPr>
                <w:sz w:val="24"/>
                <w:szCs w:val="24"/>
                <w:lang w:val="ru-RU"/>
              </w:rPr>
              <w:t xml:space="preserve"> </w:t>
            </w:r>
            <w:proofErr w:type="spellStart"/>
            <w:r w:rsidRPr="005709B6">
              <w:rPr>
                <w:sz w:val="24"/>
                <w:szCs w:val="24"/>
                <w:lang w:val="ru-RU"/>
              </w:rPr>
              <w:t>ғылыми-зерттеушілік</w:t>
            </w:r>
            <w:proofErr w:type="spellEnd"/>
            <w:r w:rsidRPr="005709B6">
              <w:rPr>
                <w:sz w:val="24"/>
                <w:szCs w:val="24"/>
                <w:lang w:val="ru-RU"/>
              </w:rPr>
              <w:t xml:space="preserve"> </w:t>
            </w:r>
            <w:proofErr w:type="spellStart"/>
            <w:r w:rsidRPr="005709B6">
              <w:rPr>
                <w:sz w:val="24"/>
                <w:szCs w:val="24"/>
                <w:lang w:val="ru-RU"/>
              </w:rPr>
              <w:t>шығармашылық</w:t>
            </w:r>
            <w:proofErr w:type="spellEnd"/>
            <w:r w:rsidRPr="005709B6">
              <w:rPr>
                <w:sz w:val="24"/>
                <w:szCs w:val="24"/>
                <w:lang w:val="ru-RU"/>
              </w:rPr>
              <w:t xml:space="preserve"> </w:t>
            </w:r>
            <w:proofErr w:type="spellStart"/>
            <w:r w:rsidRPr="005709B6">
              <w:rPr>
                <w:sz w:val="24"/>
                <w:szCs w:val="24"/>
                <w:lang w:val="ru-RU"/>
              </w:rPr>
              <w:t>көрмесі</w:t>
            </w:r>
            <w:proofErr w:type="spellEnd"/>
            <w:r w:rsidRPr="005709B6">
              <w:rPr>
                <w:sz w:val="24"/>
                <w:szCs w:val="24"/>
                <w:lang w:val="ru-RU"/>
              </w:rPr>
              <w:t xml:space="preserve"> («</w:t>
            </w:r>
            <w:proofErr w:type="spellStart"/>
            <w:r w:rsidRPr="005709B6">
              <w:rPr>
                <w:sz w:val="24"/>
                <w:szCs w:val="24"/>
                <w:lang w:val="ru-RU"/>
              </w:rPr>
              <w:t>Жасампаз</w:t>
            </w:r>
            <w:proofErr w:type="spellEnd"/>
            <w:r w:rsidRPr="005709B6">
              <w:rPr>
                <w:sz w:val="24"/>
                <w:szCs w:val="24"/>
                <w:lang w:val="ru-RU"/>
              </w:rPr>
              <w:t xml:space="preserve">» </w:t>
            </w:r>
            <w:proofErr w:type="spellStart"/>
            <w:proofErr w:type="gramStart"/>
            <w:r w:rsidRPr="005709B6">
              <w:rPr>
                <w:sz w:val="24"/>
                <w:szCs w:val="24"/>
                <w:lang w:val="ru-RU"/>
              </w:rPr>
              <w:t>галереясы</w:t>
            </w:r>
            <w:proofErr w:type="spellEnd"/>
            <w:r w:rsidRPr="005709B6">
              <w:rPr>
                <w:sz w:val="24"/>
                <w:szCs w:val="24"/>
                <w:lang w:val="ru-RU"/>
              </w:rPr>
              <w:t>,  Алматы</w:t>
            </w:r>
            <w:proofErr w:type="gramEnd"/>
            <w:r w:rsidRPr="005709B6">
              <w:rPr>
                <w:sz w:val="24"/>
                <w:szCs w:val="24"/>
                <w:lang w:val="ru-RU"/>
              </w:rPr>
              <w:t>, 2022).</w:t>
            </w:r>
          </w:p>
          <w:p w14:paraId="46BA0290" w14:textId="7E78C5C3" w:rsidR="00735281" w:rsidRPr="005709B6" w:rsidRDefault="00735281" w:rsidP="002E12B4">
            <w:pPr>
              <w:pStyle w:val="a3"/>
              <w:numPr>
                <w:ilvl w:val="1"/>
                <w:numId w:val="5"/>
              </w:numPr>
              <w:spacing w:after="0" w:line="240" w:lineRule="auto"/>
              <w:ind w:left="129" w:firstLine="141"/>
              <w:jc w:val="both"/>
              <w:rPr>
                <w:sz w:val="24"/>
                <w:szCs w:val="24"/>
                <w:lang w:val="ru-RU"/>
              </w:rPr>
            </w:pPr>
            <w:r w:rsidRPr="005709B6">
              <w:rPr>
                <w:b/>
                <w:bCs/>
                <w:sz w:val="24"/>
                <w:szCs w:val="24"/>
                <w:lang w:val="ru-RU"/>
              </w:rPr>
              <w:lastRenderedPageBreak/>
              <w:t xml:space="preserve">«Худ-граф: </w:t>
            </w:r>
            <w:proofErr w:type="spellStart"/>
            <w:r w:rsidRPr="005709B6">
              <w:rPr>
                <w:b/>
                <w:bCs/>
                <w:sz w:val="24"/>
                <w:szCs w:val="24"/>
                <w:lang w:val="ru-RU"/>
              </w:rPr>
              <w:t>Адалдық</w:t>
            </w:r>
            <w:proofErr w:type="spellEnd"/>
            <w:r w:rsidRPr="005709B6">
              <w:rPr>
                <w:b/>
                <w:bCs/>
                <w:sz w:val="24"/>
                <w:szCs w:val="24"/>
                <w:lang w:val="ru-RU"/>
              </w:rPr>
              <w:t xml:space="preserve"> </w:t>
            </w:r>
            <w:proofErr w:type="spellStart"/>
            <w:r w:rsidRPr="005709B6">
              <w:rPr>
                <w:b/>
                <w:bCs/>
                <w:sz w:val="24"/>
                <w:szCs w:val="24"/>
                <w:lang w:val="ru-RU"/>
              </w:rPr>
              <w:t>және</w:t>
            </w:r>
            <w:proofErr w:type="spellEnd"/>
            <w:r w:rsidRPr="005709B6">
              <w:rPr>
                <w:b/>
                <w:bCs/>
                <w:sz w:val="24"/>
                <w:szCs w:val="24"/>
                <w:lang w:val="ru-RU"/>
              </w:rPr>
              <w:t xml:space="preserve"> </w:t>
            </w:r>
            <w:proofErr w:type="spellStart"/>
            <w:r w:rsidRPr="005709B6">
              <w:rPr>
                <w:b/>
                <w:bCs/>
                <w:sz w:val="24"/>
                <w:szCs w:val="24"/>
                <w:lang w:val="ru-RU"/>
              </w:rPr>
              <w:t>өнерге</w:t>
            </w:r>
            <w:proofErr w:type="spellEnd"/>
            <w:r w:rsidRPr="005709B6">
              <w:rPr>
                <w:b/>
                <w:bCs/>
                <w:sz w:val="24"/>
                <w:szCs w:val="24"/>
                <w:lang w:val="ru-RU"/>
              </w:rPr>
              <w:t xml:space="preserve"> </w:t>
            </w:r>
            <w:proofErr w:type="spellStart"/>
            <w:r w:rsidRPr="005709B6">
              <w:rPr>
                <w:b/>
                <w:bCs/>
                <w:sz w:val="24"/>
                <w:szCs w:val="24"/>
                <w:lang w:val="ru-RU"/>
              </w:rPr>
              <w:t>қызмет</w:t>
            </w:r>
            <w:proofErr w:type="spellEnd"/>
            <w:r w:rsidRPr="005709B6">
              <w:rPr>
                <w:b/>
                <w:bCs/>
                <w:sz w:val="24"/>
                <w:szCs w:val="24"/>
                <w:lang w:val="ru-RU"/>
              </w:rPr>
              <w:t xml:space="preserve"> </w:t>
            </w:r>
            <w:proofErr w:type="spellStart"/>
            <w:r w:rsidRPr="005709B6">
              <w:rPr>
                <w:b/>
                <w:bCs/>
                <w:sz w:val="24"/>
                <w:szCs w:val="24"/>
                <w:lang w:val="ru-RU"/>
              </w:rPr>
              <w:t>ету</w:t>
            </w:r>
            <w:proofErr w:type="spellEnd"/>
            <w:r w:rsidRPr="005709B6">
              <w:rPr>
                <w:b/>
                <w:bCs/>
                <w:sz w:val="24"/>
                <w:szCs w:val="24"/>
                <w:lang w:val="ru-RU"/>
              </w:rPr>
              <w:t>»</w:t>
            </w:r>
            <w:r w:rsidRPr="005709B6">
              <w:rPr>
                <w:sz w:val="24"/>
                <w:szCs w:val="24"/>
                <w:lang w:val="ru-RU"/>
              </w:rPr>
              <w:t xml:space="preserve"> </w:t>
            </w:r>
            <w:proofErr w:type="spellStart"/>
            <w:r w:rsidRPr="005709B6">
              <w:rPr>
                <w:sz w:val="24"/>
                <w:szCs w:val="24"/>
                <w:lang w:val="ru-RU"/>
              </w:rPr>
              <w:t>көрмесі</w:t>
            </w:r>
            <w:proofErr w:type="spellEnd"/>
            <w:r w:rsidRPr="005709B6">
              <w:rPr>
                <w:sz w:val="24"/>
                <w:szCs w:val="24"/>
                <w:lang w:val="ru-RU"/>
              </w:rPr>
              <w:t xml:space="preserve"> (</w:t>
            </w:r>
            <w:r w:rsidR="002C65F7" w:rsidRPr="005709B6">
              <w:rPr>
                <w:sz w:val="24"/>
                <w:szCs w:val="24"/>
              </w:rPr>
              <w:t>A</w:t>
            </w:r>
            <w:proofErr w:type="spellStart"/>
            <w:r w:rsidR="002C65F7" w:rsidRPr="005709B6">
              <w:rPr>
                <w:sz w:val="24"/>
                <w:szCs w:val="24"/>
                <w:lang w:val="ru-RU"/>
              </w:rPr>
              <w:t>lmaty</w:t>
            </w:r>
            <w:proofErr w:type="spellEnd"/>
            <w:r w:rsidR="002C65F7" w:rsidRPr="005709B6">
              <w:rPr>
                <w:sz w:val="24"/>
                <w:szCs w:val="24"/>
                <w:lang w:val="ru-RU"/>
              </w:rPr>
              <w:t xml:space="preserve"> </w:t>
            </w:r>
            <w:r w:rsidR="002C65F7" w:rsidRPr="005709B6">
              <w:rPr>
                <w:sz w:val="24"/>
                <w:szCs w:val="24"/>
              </w:rPr>
              <w:t>G</w:t>
            </w:r>
            <w:proofErr w:type="spellStart"/>
            <w:r w:rsidR="002C65F7" w:rsidRPr="005709B6">
              <w:rPr>
                <w:sz w:val="24"/>
                <w:szCs w:val="24"/>
                <w:lang w:val="ru-RU"/>
              </w:rPr>
              <w:t>allery</w:t>
            </w:r>
            <w:proofErr w:type="spellEnd"/>
            <w:r w:rsidR="002C65F7" w:rsidRPr="005709B6">
              <w:rPr>
                <w:sz w:val="24"/>
                <w:szCs w:val="24"/>
                <w:lang w:val="ru-RU"/>
              </w:rPr>
              <w:t>.</w:t>
            </w:r>
            <w:r w:rsidR="002C65F7" w:rsidRPr="005709B6">
              <w:rPr>
                <w:sz w:val="24"/>
                <w:szCs w:val="24"/>
                <w:lang w:val="kk-KZ"/>
              </w:rPr>
              <w:t xml:space="preserve"> </w:t>
            </w:r>
            <w:r w:rsidRPr="005709B6">
              <w:rPr>
                <w:sz w:val="24"/>
                <w:szCs w:val="24"/>
                <w:lang w:val="ru-RU"/>
              </w:rPr>
              <w:t>Алматы, 2024);</w:t>
            </w:r>
          </w:p>
          <w:p w14:paraId="690128C0" w14:textId="6B39C30E" w:rsidR="00735281" w:rsidRPr="005709B6" w:rsidRDefault="00735281" w:rsidP="002E12B4">
            <w:pPr>
              <w:pStyle w:val="a3"/>
              <w:numPr>
                <w:ilvl w:val="1"/>
                <w:numId w:val="5"/>
              </w:numPr>
              <w:spacing w:after="0" w:line="240" w:lineRule="auto"/>
              <w:ind w:left="129" w:firstLine="141"/>
              <w:jc w:val="both"/>
              <w:rPr>
                <w:sz w:val="24"/>
                <w:szCs w:val="24"/>
                <w:lang w:val="ru-RU"/>
              </w:rPr>
            </w:pPr>
            <w:r w:rsidRPr="005709B6">
              <w:rPr>
                <w:b/>
                <w:bCs/>
                <w:sz w:val="24"/>
                <w:szCs w:val="24"/>
                <w:lang w:val="ru-RU"/>
              </w:rPr>
              <w:t xml:space="preserve">«Абай </w:t>
            </w:r>
            <w:proofErr w:type="spellStart"/>
            <w:r w:rsidRPr="005709B6">
              <w:rPr>
                <w:b/>
                <w:bCs/>
                <w:sz w:val="24"/>
                <w:szCs w:val="24"/>
                <w:lang w:val="ru-RU"/>
              </w:rPr>
              <w:t>әлемі</w:t>
            </w:r>
            <w:proofErr w:type="spellEnd"/>
            <w:r w:rsidRPr="005709B6">
              <w:rPr>
                <w:b/>
                <w:bCs/>
                <w:sz w:val="24"/>
                <w:szCs w:val="24"/>
                <w:lang w:val="ru-RU"/>
              </w:rPr>
              <w:t>»</w:t>
            </w:r>
            <w:r w:rsidRPr="005709B6">
              <w:rPr>
                <w:sz w:val="24"/>
                <w:szCs w:val="24"/>
                <w:lang w:val="ru-RU"/>
              </w:rPr>
              <w:t xml:space="preserve"> </w:t>
            </w:r>
            <w:proofErr w:type="spellStart"/>
            <w:r w:rsidRPr="005709B6">
              <w:rPr>
                <w:sz w:val="24"/>
                <w:szCs w:val="24"/>
                <w:lang w:val="ru-RU"/>
              </w:rPr>
              <w:t>көрмесі</w:t>
            </w:r>
            <w:proofErr w:type="spellEnd"/>
            <w:r w:rsidRPr="005709B6">
              <w:rPr>
                <w:sz w:val="24"/>
                <w:szCs w:val="24"/>
                <w:lang w:val="ru-RU"/>
              </w:rPr>
              <w:t xml:space="preserve"> (</w:t>
            </w:r>
            <w:proofErr w:type="spellStart"/>
            <w:r w:rsidR="002C65F7" w:rsidRPr="005709B6">
              <w:rPr>
                <w:sz w:val="24"/>
                <w:szCs w:val="24"/>
                <w:lang w:val="ru-RU"/>
              </w:rPr>
              <w:t>Қазақстан</w:t>
            </w:r>
            <w:proofErr w:type="spellEnd"/>
            <w:r w:rsidR="002C65F7" w:rsidRPr="005709B6">
              <w:rPr>
                <w:sz w:val="24"/>
                <w:szCs w:val="24"/>
                <w:lang w:val="ru-RU"/>
              </w:rPr>
              <w:t xml:space="preserve"> </w:t>
            </w:r>
            <w:proofErr w:type="spellStart"/>
            <w:r w:rsidR="002C65F7" w:rsidRPr="005709B6">
              <w:rPr>
                <w:sz w:val="24"/>
                <w:szCs w:val="24"/>
                <w:lang w:val="ru-RU"/>
              </w:rPr>
              <w:t>Республикасының</w:t>
            </w:r>
            <w:proofErr w:type="spellEnd"/>
            <w:r w:rsidR="002C65F7" w:rsidRPr="005709B6">
              <w:rPr>
                <w:sz w:val="24"/>
                <w:szCs w:val="24"/>
                <w:lang w:val="ru-RU"/>
              </w:rPr>
              <w:t xml:space="preserve"> </w:t>
            </w:r>
            <w:proofErr w:type="spellStart"/>
            <w:r w:rsidR="002C65F7" w:rsidRPr="005709B6">
              <w:rPr>
                <w:sz w:val="24"/>
                <w:szCs w:val="24"/>
                <w:lang w:val="ru-RU"/>
              </w:rPr>
              <w:t>Ұлттық</w:t>
            </w:r>
            <w:proofErr w:type="spellEnd"/>
            <w:r w:rsidR="002C65F7" w:rsidRPr="005709B6">
              <w:rPr>
                <w:sz w:val="24"/>
                <w:szCs w:val="24"/>
                <w:lang w:val="ru-RU"/>
              </w:rPr>
              <w:t xml:space="preserve"> </w:t>
            </w:r>
            <w:proofErr w:type="spellStart"/>
            <w:r w:rsidR="002C65F7" w:rsidRPr="005709B6">
              <w:rPr>
                <w:sz w:val="24"/>
                <w:szCs w:val="24"/>
                <w:lang w:val="ru-RU"/>
              </w:rPr>
              <w:t>Орталық</w:t>
            </w:r>
            <w:proofErr w:type="spellEnd"/>
            <w:r w:rsidR="002C65F7" w:rsidRPr="005709B6">
              <w:rPr>
                <w:sz w:val="24"/>
                <w:szCs w:val="24"/>
                <w:lang w:val="ru-RU"/>
              </w:rPr>
              <w:t xml:space="preserve"> </w:t>
            </w:r>
            <w:proofErr w:type="spellStart"/>
            <w:r w:rsidR="002C65F7" w:rsidRPr="005709B6">
              <w:rPr>
                <w:sz w:val="24"/>
                <w:szCs w:val="24"/>
                <w:lang w:val="ru-RU"/>
              </w:rPr>
              <w:t>Мұражайы</w:t>
            </w:r>
            <w:proofErr w:type="spellEnd"/>
            <w:r w:rsidR="002C65F7" w:rsidRPr="005709B6">
              <w:rPr>
                <w:sz w:val="24"/>
                <w:szCs w:val="24"/>
                <w:lang w:val="ru-RU"/>
              </w:rPr>
              <w:t xml:space="preserve">. </w:t>
            </w:r>
            <w:r w:rsidRPr="005709B6">
              <w:rPr>
                <w:sz w:val="24"/>
                <w:szCs w:val="24"/>
                <w:lang w:val="ru-RU"/>
              </w:rPr>
              <w:t>Алматы, 2025).</w:t>
            </w:r>
          </w:p>
          <w:p w14:paraId="6C8530CE" w14:textId="77777777" w:rsidR="00735281" w:rsidRPr="005709B6" w:rsidRDefault="00735281" w:rsidP="002E12B4">
            <w:pPr>
              <w:spacing w:after="0" w:line="240" w:lineRule="auto"/>
              <w:ind w:left="129" w:firstLine="141"/>
              <w:jc w:val="both"/>
              <w:rPr>
                <w:sz w:val="24"/>
                <w:szCs w:val="24"/>
                <w:lang w:val="ru-RU"/>
              </w:rPr>
            </w:pPr>
          </w:p>
          <w:p w14:paraId="4CAE2D9F" w14:textId="11CAB753" w:rsidR="00735281" w:rsidRPr="005709B6" w:rsidRDefault="00735281" w:rsidP="002E12B4">
            <w:pPr>
              <w:pStyle w:val="a3"/>
              <w:numPr>
                <w:ilvl w:val="0"/>
                <w:numId w:val="3"/>
              </w:numPr>
              <w:spacing w:after="0" w:line="240" w:lineRule="auto"/>
              <w:jc w:val="both"/>
              <w:rPr>
                <w:b/>
                <w:bCs/>
                <w:sz w:val="24"/>
                <w:szCs w:val="24"/>
              </w:rPr>
            </w:pPr>
            <w:proofErr w:type="spellStart"/>
            <w:r w:rsidRPr="005709B6">
              <w:rPr>
                <w:b/>
                <w:bCs/>
                <w:sz w:val="24"/>
                <w:szCs w:val="24"/>
              </w:rPr>
              <w:t>Марапаттар</w:t>
            </w:r>
            <w:proofErr w:type="spellEnd"/>
            <w:r w:rsidRPr="005709B6">
              <w:rPr>
                <w:b/>
                <w:bCs/>
                <w:sz w:val="24"/>
                <w:szCs w:val="24"/>
              </w:rPr>
              <w:t>:</w:t>
            </w:r>
          </w:p>
          <w:p w14:paraId="401FEABF" w14:textId="326A3AF4" w:rsidR="002C65F7" w:rsidRPr="005709B6" w:rsidRDefault="00E21FB9" w:rsidP="002E12B4">
            <w:pPr>
              <w:pStyle w:val="a3"/>
              <w:numPr>
                <w:ilvl w:val="1"/>
                <w:numId w:val="3"/>
              </w:numPr>
              <w:spacing w:after="0" w:line="240" w:lineRule="auto"/>
              <w:ind w:left="129" w:firstLine="141"/>
              <w:jc w:val="both"/>
              <w:rPr>
                <w:sz w:val="24"/>
                <w:szCs w:val="24"/>
              </w:rPr>
            </w:pPr>
            <w:proofErr w:type="spellStart"/>
            <w:r w:rsidRPr="005709B6">
              <w:rPr>
                <w:sz w:val="24"/>
                <w:szCs w:val="24"/>
              </w:rPr>
              <w:t>Қазақстан</w:t>
            </w:r>
            <w:proofErr w:type="spellEnd"/>
            <w:r w:rsidRPr="005709B6">
              <w:rPr>
                <w:sz w:val="24"/>
                <w:szCs w:val="24"/>
              </w:rPr>
              <w:t xml:space="preserve"> </w:t>
            </w:r>
            <w:proofErr w:type="spellStart"/>
            <w:r w:rsidRPr="005709B6">
              <w:rPr>
                <w:sz w:val="24"/>
                <w:szCs w:val="24"/>
              </w:rPr>
              <w:t>Республикасы</w:t>
            </w:r>
            <w:proofErr w:type="spellEnd"/>
            <w:r w:rsidRPr="005709B6">
              <w:rPr>
                <w:sz w:val="24"/>
                <w:szCs w:val="24"/>
              </w:rPr>
              <w:t xml:space="preserve"> </w:t>
            </w:r>
            <w:proofErr w:type="spellStart"/>
            <w:r w:rsidRPr="005709B6">
              <w:rPr>
                <w:sz w:val="24"/>
                <w:szCs w:val="24"/>
              </w:rPr>
              <w:t>Ғылым</w:t>
            </w:r>
            <w:proofErr w:type="spellEnd"/>
            <w:r w:rsidRPr="005709B6">
              <w:rPr>
                <w:sz w:val="24"/>
                <w:szCs w:val="24"/>
              </w:rPr>
              <w:t xml:space="preserve"> </w:t>
            </w:r>
            <w:proofErr w:type="spellStart"/>
            <w:r w:rsidRPr="005709B6">
              <w:rPr>
                <w:sz w:val="24"/>
                <w:szCs w:val="24"/>
              </w:rPr>
              <w:t>және</w:t>
            </w:r>
            <w:proofErr w:type="spellEnd"/>
            <w:r w:rsidRPr="005709B6">
              <w:rPr>
                <w:sz w:val="24"/>
                <w:szCs w:val="24"/>
              </w:rPr>
              <w:t xml:space="preserve"> </w:t>
            </w:r>
            <w:proofErr w:type="spellStart"/>
            <w:r w:rsidRPr="005709B6">
              <w:rPr>
                <w:sz w:val="24"/>
                <w:szCs w:val="24"/>
              </w:rPr>
              <w:t>жоғары</w:t>
            </w:r>
            <w:proofErr w:type="spellEnd"/>
            <w:r w:rsidRPr="005709B6">
              <w:rPr>
                <w:sz w:val="24"/>
                <w:szCs w:val="24"/>
              </w:rPr>
              <w:t xml:space="preserve"> </w:t>
            </w:r>
            <w:proofErr w:type="spellStart"/>
            <w:r w:rsidRPr="005709B6">
              <w:rPr>
                <w:sz w:val="24"/>
                <w:szCs w:val="24"/>
              </w:rPr>
              <w:t>білім</w:t>
            </w:r>
            <w:proofErr w:type="spellEnd"/>
            <w:r w:rsidRPr="005709B6">
              <w:rPr>
                <w:sz w:val="24"/>
                <w:szCs w:val="24"/>
              </w:rPr>
              <w:t xml:space="preserve"> </w:t>
            </w:r>
            <w:proofErr w:type="spellStart"/>
            <w:r w:rsidRPr="005709B6">
              <w:rPr>
                <w:sz w:val="24"/>
                <w:szCs w:val="24"/>
              </w:rPr>
              <w:t>министр</w:t>
            </w:r>
            <w:r w:rsidRPr="005709B6">
              <w:rPr>
                <w:sz w:val="24"/>
                <w:szCs w:val="24"/>
                <w:lang w:val="kk-KZ"/>
              </w:rPr>
              <w:t>лігі</w:t>
            </w:r>
            <w:proofErr w:type="spellEnd"/>
            <w:r w:rsidRPr="005709B6">
              <w:rPr>
                <w:sz w:val="24"/>
                <w:szCs w:val="24"/>
                <w:lang w:val="kk-KZ"/>
              </w:rPr>
              <w:t xml:space="preserve">, </w:t>
            </w:r>
            <w:r w:rsidR="002C65F7" w:rsidRPr="005709B6">
              <w:rPr>
                <w:sz w:val="24"/>
                <w:szCs w:val="24"/>
              </w:rPr>
              <w:t xml:space="preserve">2025 </w:t>
            </w:r>
            <w:proofErr w:type="spellStart"/>
            <w:r w:rsidR="002C65F7" w:rsidRPr="005709B6">
              <w:rPr>
                <w:sz w:val="24"/>
                <w:szCs w:val="24"/>
              </w:rPr>
              <w:t>жылы</w:t>
            </w:r>
            <w:proofErr w:type="spellEnd"/>
            <w:r w:rsidR="002C65F7" w:rsidRPr="005709B6">
              <w:rPr>
                <w:sz w:val="24"/>
                <w:szCs w:val="24"/>
              </w:rPr>
              <w:t xml:space="preserve"> </w:t>
            </w:r>
            <w:proofErr w:type="spellStart"/>
            <w:r w:rsidR="002C65F7" w:rsidRPr="005709B6">
              <w:rPr>
                <w:sz w:val="24"/>
                <w:szCs w:val="24"/>
              </w:rPr>
              <w:t>талантты</w:t>
            </w:r>
            <w:proofErr w:type="spellEnd"/>
            <w:r w:rsidR="002C65F7" w:rsidRPr="005709B6">
              <w:rPr>
                <w:sz w:val="24"/>
                <w:szCs w:val="24"/>
              </w:rPr>
              <w:t xml:space="preserve"> </w:t>
            </w:r>
            <w:proofErr w:type="spellStart"/>
            <w:r w:rsidR="002C65F7" w:rsidRPr="005709B6">
              <w:rPr>
                <w:sz w:val="24"/>
                <w:szCs w:val="24"/>
              </w:rPr>
              <w:t>жас</w:t>
            </w:r>
            <w:proofErr w:type="spellEnd"/>
            <w:r w:rsidR="002C65F7" w:rsidRPr="005709B6">
              <w:rPr>
                <w:sz w:val="24"/>
                <w:szCs w:val="24"/>
              </w:rPr>
              <w:t xml:space="preserve"> </w:t>
            </w:r>
            <w:proofErr w:type="spellStart"/>
            <w:r w:rsidR="002C65F7" w:rsidRPr="005709B6">
              <w:rPr>
                <w:sz w:val="24"/>
                <w:szCs w:val="24"/>
              </w:rPr>
              <w:t>ғалымдарға</w:t>
            </w:r>
            <w:proofErr w:type="spellEnd"/>
            <w:r w:rsidR="002C65F7" w:rsidRPr="005709B6">
              <w:rPr>
                <w:sz w:val="24"/>
                <w:szCs w:val="24"/>
              </w:rPr>
              <w:t xml:space="preserve"> </w:t>
            </w:r>
            <w:proofErr w:type="spellStart"/>
            <w:r w:rsidR="002C65F7" w:rsidRPr="005709B6">
              <w:rPr>
                <w:sz w:val="24"/>
                <w:szCs w:val="24"/>
              </w:rPr>
              <w:t>арналған</w:t>
            </w:r>
            <w:proofErr w:type="spellEnd"/>
            <w:r w:rsidR="002C65F7" w:rsidRPr="005709B6">
              <w:rPr>
                <w:sz w:val="24"/>
                <w:szCs w:val="24"/>
              </w:rPr>
              <w:t xml:space="preserve"> </w:t>
            </w:r>
            <w:proofErr w:type="spellStart"/>
            <w:r w:rsidR="002C65F7" w:rsidRPr="005709B6">
              <w:rPr>
                <w:sz w:val="24"/>
                <w:szCs w:val="24"/>
              </w:rPr>
              <w:t>мемлекеттік</w:t>
            </w:r>
            <w:proofErr w:type="spellEnd"/>
            <w:r w:rsidR="002C65F7" w:rsidRPr="005709B6">
              <w:rPr>
                <w:sz w:val="24"/>
                <w:szCs w:val="24"/>
              </w:rPr>
              <w:t xml:space="preserve"> </w:t>
            </w:r>
            <w:proofErr w:type="spellStart"/>
            <w:r w:rsidR="002C65F7" w:rsidRPr="005709B6">
              <w:rPr>
                <w:sz w:val="24"/>
                <w:szCs w:val="24"/>
              </w:rPr>
              <w:t>ғылыми</w:t>
            </w:r>
            <w:proofErr w:type="spellEnd"/>
            <w:r w:rsidR="002C65F7" w:rsidRPr="005709B6">
              <w:rPr>
                <w:sz w:val="24"/>
                <w:szCs w:val="24"/>
              </w:rPr>
              <w:t xml:space="preserve"> </w:t>
            </w:r>
            <w:proofErr w:type="spellStart"/>
            <w:r w:rsidR="002C65F7" w:rsidRPr="005709B6">
              <w:rPr>
                <w:sz w:val="24"/>
                <w:szCs w:val="24"/>
              </w:rPr>
              <w:t>стипендия</w:t>
            </w:r>
            <w:proofErr w:type="spellEnd"/>
            <w:r w:rsidR="002C65F7" w:rsidRPr="005709B6">
              <w:rPr>
                <w:sz w:val="24"/>
                <w:szCs w:val="24"/>
                <w:lang w:val="kk-KZ"/>
              </w:rPr>
              <w:t xml:space="preserve"> иегері. </w:t>
            </w:r>
            <w:r w:rsidR="002C65F7" w:rsidRPr="005709B6">
              <w:rPr>
                <w:sz w:val="24"/>
                <w:szCs w:val="24"/>
              </w:rPr>
              <w:t>БҰЙРЫҚ</w:t>
            </w:r>
            <w:r w:rsidR="002C65F7" w:rsidRPr="005709B6">
              <w:rPr>
                <w:sz w:val="24"/>
                <w:szCs w:val="24"/>
                <w:lang w:val="kk-KZ"/>
              </w:rPr>
              <w:t xml:space="preserve">: </w:t>
            </w:r>
            <w:r w:rsidR="002C65F7" w:rsidRPr="005709B6">
              <w:rPr>
                <w:sz w:val="24"/>
                <w:szCs w:val="24"/>
              </w:rPr>
              <w:t>№ 576</w:t>
            </w:r>
            <w:r w:rsidR="002C65F7" w:rsidRPr="005709B6">
              <w:rPr>
                <w:sz w:val="24"/>
                <w:szCs w:val="24"/>
                <w:lang w:val="kk-KZ"/>
              </w:rPr>
              <w:t xml:space="preserve">, 27.12.2025 ж. </w:t>
            </w:r>
            <w:proofErr w:type="spellStart"/>
            <w:r w:rsidR="002C65F7" w:rsidRPr="005709B6">
              <w:rPr>
                <w:sz w:val="24"/>
                <w:szCs w:val="24"/>
              </w:rPr>
              <w:t>Астана</w:t>
            </w:r>
            <w:proofErr w:type="spellEnd"/>
            <w:r w:rsidR="002C65F7" w:rsidRPr="005709B6">
              <w:rPr>
                <w:sz w:val="24"/>
                <w:szCs w:val="24"/>
              </w:rPr>
              <w:t xml:space="preserve"> </w:t>
            </w:r>
            <w:proofErr w:type="spellStart"/>
            <w:r w:rsidR="002C65F7" w:rsidRPr="005709B6">
              <w:rPr>
                <w:sz w:val="24"/>
                <w:szCs w:val="24"/>
              </w:rPr>
              <w:t>қаласы</w:t>
            </w:r>
            <w:proofErr w:type="spellEnd"/>
            <w:r w:rsidR="00BA6A67" w:rsidRPr="005709B6">
              <w:rPr>
                <w:sz w:val="24"/>
                <w:szCs w:val="24"/>
                <w:lang w:val="kk-KZ"/>
              </w:rPr>
              <w:t>.</w:t>
            </w:r>
          </w:p>
          <w:p w14:paraId="20D17E97" w14:textId="3B0BC058" w:rsidR="00BA6A67" w:rsidRPr="005709B6" w:rsidRDefault="00BA6A67" w:rsidP="002E12B4">
            <w:pPr>
              <w:pStyle w:val="a3"/>
              <w:numPr>
                <w:ilvl w:val="1"/>
                <w:numId w:val="3"/>
              </w:numPr>
              <w:spacing w:after="0" w:line="240" w:lineRule="auto"/>
              <w:ind w:left="129" w:firstLine="141"/>
              <w:jc w:val="both"/>
              <w:rPr>
                <w:sz w:val="24"/>
                <w:szCs w:val="24"/>
              </w:rPr>
            </w:pPr>
            <w:r w:rsidRPr="005709B6">
              <w:rPr>
                <w:sz w:val="24"/>
                <w:szCs w:val="24"/>
                <w:lang w:val="kk-KZ"/>
              </w:rPr>
              <w:t>Қазақстан Республикасы Мәдениет және Ақпарат министрлігінің 2025 жылғы 20 қараша №620-нқ бұйрығымен «Дарын» мемлекеттік жастар сыйлығымен марапатталды.</w:t>
            </w:r>
          </w:p>
          <w:p w14:paraId="2CDFA4CD" w14:textId="0C7C8A47" w:rsidR="0059436B" w:rsidRPr="005709B6" w:rsidRDefault="0059436B" w:rsidP="002E12B4">
            <w:pPr>
              <w:pStyle w:val="a3"/>
              <w:numPr>
                <w:ilvl w:val="1"/>
                <w:numId w:val="3"/>
              </w:numPr>
              <w:spacing w:after="0" w:line="240" w:lineRule="auto"/>
              <w:ind w:left="129" w:firstLine="141"/>
              <w:jc w:val="both"/>
              <w:rPr>
                <w:sz w:val="24"/>
                <w:szCs w:val="24"/>
              </w:rPr>
            </w:pPr>
            <w:r w:rsidRPr="005709B6">
              <w:rPr>
                <w:sz w:val="24"/>
                <w:szCs w:val="24"/>
              </w:rPr>
              <w:t xml:space="preserve">«BILIM ORKENIETI». </w:t>
            </w:r>
            <w:proofErr w:type="spellStart"/>
            <w:r w:rsidRPr="005709B6">
              <w:rPr>
                <w:sz w:val="24"/>
                <w:szCs w:val="24"/>
              </w:rPr>
              <w:t>Қазақстан</w:t>
            </w:r>
            <w:proofErr w:type="spellEnd"/>
            <w:r w:rsidRPr="005709B6">
              <w:rPr>
                <w:sz w:val="24"/>
                <w:szCs w:val="24"/>
              </w:rPr>
              <w:t xml:space="preserve"> </w:t>
            </w:r>
            <w:proofErr w:type="spellStart"/>
            <w:r w:rsidRPr="005709B6">
              <w:rPr>
                <w:sz w:val="24"/>
                <w:szCs w:val="24"/>
              </w:rPr>
              <w:t>Республикасының</w:t>
            </w:r>
            <w:proofErr w:type="spellEnd"/>
            <w:r w:rsidRPr="005709B6">
              <w:rPr>
                <w:sz w:val="24"/>
                <w:szCs w:val="24"/>
              </w:rPr>
              <w:t xml:space="preserve"> </w:t>
            </w:r>
            <w:proofErr w:type="spellStart"/>
            <w:r w:rsidRPr="005709B6">
              <w:rPr>
                <w:sz w:val="24"/>
                <w:szCs w:val="24"/>
              </w:rPr>
              <w:t>мәдениет</w:t>
            </w:r>
            <w:proofErr w:type="spellEnd"/>
            <w:r w:rsidRPr="005709B6">
              <w:rPr>
                <w:sz w:val="24"/>
                <w:szCs w:val="24"/>
              </w:rPr>
              <w:t xml:space="preserve"> </w:t>
            </w:r>
            <w:proofErr w:type="spellStart"/>
            <w:r w:rsidRPr="005709B6">
              <w:rPr>
                <w:sz w:val="24"/>
                <w:szCs w:val="24"/>
              </w:rPr>
              <w:t>және</w:t>
            </w:r>
            <w:proofErr w:type="spellEnd"/>
            <w:r w:rsidRPr="005709B6">
              <w:rPr>
                <w:sz w:val="24"/>
                <w:szCs w:val="24"/>
              </w:rPr>
              <w:t xml:space="preserve"> </w:t>
            </w:r>
            <w:proofErr w:type="spellStart"/>
            <w:r w:rsidRPr="005709B6">
              <w:rPr>
                <w:sz w:val="24"/>
                <w:szCs w:val="24"/>
              </w:rPr>
              <w:t>өнер</w:t>
            </w:r>
            <w:proofErr w:type="spellEnd"/>
            <w:r w:rsidRPr="005709B6">
              <w:rPr>
                <w:sz w:val="24"/>
                <w:szCs w:val="24"/>
              </w:rPr>
              <w:t xml:space="preserve"> </w:t>
            </w:r>
            <w:proofErr w:type="spellStart"/>
            <w:r w:rsidRPr="005709B6">
              <w:rPr>
                <w:sz w:val="24"/>
                <w:szCs w:val="24"/>
              </w:rPr>
              <w:t>саласының</w:t>
            </w:r>
            <w:proofErr w:type="spellEnd"/>
            <w:r w:rsidRPr="005709B6">
              <w:rPr>
                <w:sz w:val="24"/>
                <w:szCs w:val="24"/>
              </w:rPr>
              <w:t xml:space="preserve"> </w:t>
            </w:r>
            <w:proofErr w:type="spellStart"/>
            <w:r w:rsidRPr="005709B6">
              <w:rPr>
                <w:sz w:val="24"/>
                <w:szCs w:val="24"/>
              </w:rPr>
              <w:t>үздігі</w:t>
            </w:r>
            <w:proofErr w:type="spellEnd"/>
            <w:r w:rsidRPr="005709B6">
              <w:rPr>
                <w:sz w:val="24"/>
                <w:szCs w:val="24"/>
              </w:rPr>
              <w:t xml:space="preserve">. І </w:t>
            </w:r>
            <w:proofErr w:type="spellStart"/>
            <w:r w:rsidRPr="005709B6">
              <w:rPr>
                <w:sz w:val="24"/>
                <w:szCs w:val="24"/>
              </w:rPr>
              <w:t>дәрежелі</w:t>
            </w:r>
            <w:proofErr w:type="spellEnd"/>
            <w:r w:rsidRPr="005709B6">
              <w:rPr>
                <w:sz w:val="24"/>
                <w:szCs w:val="24"/>
              </w:rPr>
              <w:t xml:space="preserve"> </w:t>
            </w:r>
            <w:proofErr w:type="spellStart"/>
            <w:r w:rsidRPr="005709B6">
              <w:rPr>
                <w:sz w:val="24"/>
                <w:szCs w:val="24"/>
              </w:rPr>
              <w:t>диплом</w:t>
            </w:r>
            <w:proofErr w:type="spellEnd"/>
            <w:r w:rsidRPr="005709B6">
              <w:rPr>
                <w:sz w:val="24"/>
                <w:szCs w:val="24"/>
              </w:rPr>
              <w:t xml:space="preserve">. </w:t>
            </w:r>
            <w:proofErr w:type="spellStart"/>
            <w:r w:rsidRPr="005709B6">
              <w:rPr>
                <w:sz w:val="24"/>
                <w:szCs w:val="24"/>
              </w:rPr>
              <w:t>Төсбелгі</w:t>
            </w:r>
            <w:proofErr w:type="spellEnd"/>
            <w:r w:rsidRPr="005709B6">
              <w:rPr>
                <w:sz w:val="24"/>
                <w:szCs w:val="24"/>
              </w:rPr>
              <w:t xml:space="preserve">. </w:t>
            </w:r>
            <w:proofErr w:type="spellStart"/>
            <w:r w:rsidR="00872807" w:rsidRPr="005709B6">
              <w:rPr>
                <w:sz w:val="24"/>
                <w:szCs w:val="24"/>
              </w:rPr>
              <w:t>Астана</w:t>
            </w:r>
            <w:proofErr w:type="spellEnd"/>
            <w:r w:rsidR="00872807" w:rsidRPr="005709B6">
              <w:rPr>
                <w:sz w:val="24"/>
                <w:szCs w:val="24"/>
                <w:lang w:val="kk-KZ"/>
              </w:rPr>
              <w:t xml:space="preserve"> (</w:t>
            </w:r>
            <w:r w:rsidR="00872807" w:rsidRPr="005709B6">
              <w:rPr>
                <w:sz w:val="24"/>
                <w:szCs w:val="24"/>
              </w:rPr>
              <w:t xml:space="preserve">2023 </w:t>
            </w:r>
            <w:proofErr w:type="spellStart"/>
            <w:r w:rsidR="00872807" w:rsidRPr="005709B6">
              <w:rPr>
                <w:sz w:val="24"/>
                <w:szCs w:val="24"/>
              </w:rPr>
              <w:t>жыл</w:t>
            </w:r>
            <w:proofErr w:type="spellEnd"/>
            <w:r w:rsidR="00872807" w:rsidRPr="005709B6">
              <w:rPr>
                <w:sz w:val="24"/>
                <w:szCs w:val="24"/>
                <w:lang w:val="kk-KZ"/>
              </w:rPr>
              <w:t>)</w:t>
            </w:r>
            <w:r w:rsidRPr="005709B6">
              <w:rPr>
                <w:sz w:val="24"/>
                <w:szCs w:val="24"/>
              </w:rPr>
              <w:t>.</w:t>
            </w:r>
          </w:p>
          <w:p w14:paraId="1AC21083" w14:textId="3ADA1FA5" w:rsidR="0059436B" w:rsidRPr="005709B6" w:rsidRDefault="0059436B" w:rsidP="002E12B4">
            <w:pPr>
              <w:pStyle w:val="a3"/>
              <w:numPr>
                <w:ilvl w:val="1"/>
                <w:numId w:val="3"/>
              </w:numPr>
              <w:spacing w:after="0" w:line="240" w:lineRule="auto"/>
              <w:ind w:left="129" w:firstLine="141"/>
              <w:jc w:val="both"/>
              <w:rPr>
                <w:sz w:val="24"/>
                <w:szCs w:val="24"/>
              </w:rPr>
            </w:pPr>
            <w:proofErr w:type="spellStart"/>
            <w:r w:rsidRPr="005709B6">
              <w:rPr>
                <w:sz w:val="24"/>
                <w:szCs w:val="24"/>
              </w:rPr>
              <w:t>Қазақстан</w:t>
            </w:r>
            <w:proofErr w:type="spellEnd"/>
            <w:r w:rsidRPr="005709B6">
              <w:rPr>
                <w:sz w:val="24"/>
                <w:szCs w:val="24"/>
              </w:rPr>
              <w:t xml:space="preserve"> </w:t>
            </w:r>
            <w:proofErr w:type="spellStart"/>
            <w:r w:rsidRPr="005709B6">
              <w:rPr>
                <w:sz w:val="24"/>
                <w:szCs w:val="24"/>
              </w:rPr>
              <w:t>Республикасы</w:t>
            </w:r>
            <w:proofErr w:type="spellEnd"/>
            <w:r w:rsidRPr="005709B6">
              <w:rPr>
                <w:sz w:val="24"/>
                <w:szCs w:val="24"/>
              </w:rPr>
              <w:t xml:space="preserve"> </w:t>
            </w:r>
            <w:proofErr w:type="spellStart"/>
            <w:r w:rsidRPr="005709B6">
              <w:rPr>
                <w:sz w:val="24"/>
                <w:szCs w:val="24"/>
              </w:rPr>
              <w:t>Педагогтар</w:t>
            </w:r>
            <w:proofErr w:type="spellEnd"/>
            <w:r w:rsidRPr="005709B6">
              <w:rPr>
                <w:sz w:val="24"/>
                <w:szCs w:val="24"/>
              </w:rPr>
              <w:t xml:space="preserve"> </w:t>
            </w:r>
            <w:proofErr w:type="spellStart"/>
            <w:r w:rsidRPr="005709B6">
              <w:rPr>
                <w:sz w:val="24"/>
                <w:szCs w:val="24"/>
              </w:rPr>
              <w:t>Қоағамының</w:t>
            </w:r>
            <w:proofErr w:type="spellEnd"/>
            <w:r w:rsidRPr="005709B6">
              <w:rPr>
                <w:sz w:val="24"/>
                <w:szCs w:val="24"/>
              </w:rPr>
              <w:t xml:space="preserve"> </w:t>
            </w:r>
            <w:proofErr w:type="spellStart"/>
            <w:r w:rsidRPr="005709B6">
              <w:rPr>
                <w:sz w:val="24"/>
                <w:szCs w:val="24"/>
              </w:rPr>
              <w:t>ұйымдастыруымен</w:t>
            </w:r>
            <w:proofErr w:type="spellEnd"/>
            <w:r w:rsidRPr="005709B6">
              <w:rPr>
                <w:sz w:val="24"/>
                <w:szCs w:val="24"/>
              </w:rPr>
              <w:t xml:space="preserve"> </w:t>
            </w:r>
            <w:proofErr w:type="spellStart"/>
            <w:r w:rsidRPr="005709B6">
              <w:rPr>
                <w:sz w:val="24"/>
                <w:szCs w:val="24"/>
              </w:rPr>
              <w:t>өткізілген</w:t>
            </w:r>
            <w:proofErr w:type="spellEnd"/>
            <w:r w:rsidRPr="005709B6">
              <w:rPr>
                <w:sz w:val="24"/>
                <w:szCs w:val="24"/>
              </w:rPr>
              <w:t xml:space="preserve"> «</w:t>
            </w:r>
            <w:proofErr w:type="spellStart"/>
            <w:r w:rsidRPr="005709B6">
              <w:rPr>
                <w:sz w:val="24"/>
                <w:szCs w:val="24"/>
              </w:rPr>
              <w:t>Үздік</w:t>
            </w:r>
            <w:proofErr w:type="spellEnd"/>
            <w:r w:rsidRPr="005709B6">
              <w:rPr>
                <w:sz w:val="24"/>
                <w:szCs w:val="24"/>
              </w:rPr>
              <w:t xml:space="preserve"> </w:t>
            </w:r>
            <w:proofErr w:type="spellStart"/>
            <w:r w:rsidRPr="005709B6">
              <w:rPr>
                <w:sz w:val="24"/>
                <w:szCs w:val="24"/>
              </w:rPr>
              <w:t>педагог</w:t>
            </w:r>
            <w:proofErr w:type="spellEnd"/>
            <w:r w:rsidRPr="005709B6">
              <w:rPr>
                <w:sz w:val="24"/>
                <w:szCs w:val="24"/>
              </w:rPr>
              <w:t xml:space="preserve"> - 2023» </w:t>
            </w:r>
            <w:proofErr w:type="spellStart"/>
            <w:r w:rsidRPr="005709B6">
              <w:rPr>
                <w:sz w:val="24"/>
                <w:szCs w:val="24"/>
              </w:rPr>
              <w:t>республикалық</w:t>
            </w:r>
            <w:proofErr w:type="spellEnd"/>
            <w:r w:rsidRPr="005709B6">
              <w:rPr>
                <w:sz w:val="24"/>
                <w:szCs w:val="24"/>
              </w:rPr>
              <w:t xml:space="preserve"> </w:t>
            </w:r>
            <w:proofErr w:type="spellStart"/>
            <w:r w:rsidRPr="005709B6">
              <w:rPr>
                <w:sz w:val="24"/>
                <w:szCs w:val="24"/>
              </w:rPr>
              <w:t>байқауының</w:t>
            </w:r>
            <w:proofErr w:type="spellEnd"/>
            <w:r w:rsidRPr="005709B6">
              <w:rPr>
                <w:sz w:val="24"/>
                <w:szCs w:val="24"/>
              </w:rPr>
              <w:t xml:space="preserve"> </w:t>
            </w:r>
            <w:proofErr w:type="spellStart"/>
            <w:r w:rsidRPr="005709B6">
              <w:rPr>
                <w:sz w:val="24"/>
                <w:szCs w:val="24"/>
              </w:rPr>
              <w:t>жеңімпазы</w:t>
            </w:r>
            <w:proofErr w:type="spellEnd"/>
            <w:r w:rsidRPr="005709B6">
              <w:rPr>
                <w:sz w:val="24"/>
                <w:szCs w:val="24"/>
              </w:rPr>
              <w:t xml:space="preserve">. </w:t>
            </w:r>
            <w:proofErr w:type="spellStart"/>
            <w:r w:rsidRPr="005709B6">
              <w:rPr>
                <w:sz w:val="24"/>
                <w:szCs w:val="24"/>
              </w:rPr>
              <w:t>Диплом</w:t>
            </w:r>
            <w:proofErr w:type="spellEnd"/>
            <w:r w:rsidRPr="005709B6">
              <w:rPr>
                <w:sz w:val="24"/>
                <w:szCs w:val="24"/>
              </w:rPr>
              <w:t xml:space="preserve">. </w:t>
            </w:r>
            <w:proofErr w:type="spellStart"/>
            <w:r w:rsidRPr="005709B6">
              <w:rPr>
                <w:sz w:val="24"/>
                <w:szCs w:val="24"/>
              </w:rPr>
              <w:t>Төсбелгі</w:t>
            </w:r>
            <w:proofErr w:type="spellEnd"/>
            <w:r w:rsidRPr="005709B6">
              <w:rPr>
                <w:sz w:val="24"/>
                <w:szCs w:val="24"/>
              </w:rPr>
              <w:t xml:space="preserve">. </w:t>
            </w:r>
            <w:proofErr w:type="spellStart"/>
            <w:r w:rsidR="00872807" w:rsidRPr="005709B6">
              <w:rPr>
                <w:sz w:val="24"/>
                <w:szCs w:val="24"/>
              </w:rPr>
              <w:t>Астана</w:t>
            </w:r>
            <w:proofErr w:type="spellEnd"/>
            <w:r w:rsidR="00872807" w:rsidRPr="005709B6">
              <w:rPr>
                <w:sz w:val="24"/>
                <w:szCs w:val="24"/>
                <w:lang w:val="kk-KZ"/>
              </w:rPr>
              <w:t xml:space="preserve"> (</w:t>
            </w:r>
            <w:r w:rsidR="00872807" w:rsidRPr="005709B6">
              <w:rPr>
                <w:sz w:val="24"/>
                <w:szCs w:val="24"/>
              </w:rPr>
              <w:t xml:space="preserve">2023 </w:t>
            </w:r>
            <w:proofErr w:type="spellStart"/>
            <w:r w:rsidR="00872807" w:rsidRPr="005709B6">
              <w:rPr>
                <w:sz w:val="24"/>
                <w:szCs w:val="24"/>
              </w:rPr>
              <w:t>жыл</w:t>
            </w:r>
            <w:proofErr w:type="spellEnd"/>
            <w:r w:rsidR="00872807" w:rsidRPr="005709B6">
              <w:rPr>
                <w:sz w:val="24"/>
                <w:szCs w:val="24"/>
                <w:lang w:val="kk-KZ"/>
              </w:rPr>
              <w:t>)</w:t>
            </w:r>
            <w:r w:rsidRPr="005709B6">
              <w:rPr>
                <w:sz w:val="24"/>
                <w:szCs w:val="24"/>
              </w:rPr>
              <w:t>.</w:t>
            </w:r>
          </w:p>
          <w:p w14:paraId="4FE54640" w14:textId="5536CFA2" w:rsidR="00735281" w:rsidRPr="005709B6" w:rsidRDefault="0059436B" w:rsidP="002E12B4">
            <w:pPr>
              <w:pStyle w:val="a3"/>
              <w:numPr>
                <w:ilvl w:val="1"/>
                <w:numId w:val="3"/>
              </w:numPr>
              <w:spacing w:after="0" w:line="240" w:lineRule="auto"/>
              <w:ind w:left="129" w:firstLine="141"/>
              <w:jc w:val="both"/>
              <w:rPr>
                <w:sz w:val="24"/>
                <w:szCs w:val="24"/>
              </w:rPr>
            </w:pPr>
            <w:proofErr w:type="spellStart"/>
            <w:r w:rsidRPr="005709B6">
              <w:rPr>
                <w:sz w:val="24"/>
                <w:szCs w:val="24"/>
              </w:rPr>
              <w:t>Қазақстан</w:t>
            </w:r>
            <w:proofErr w:type="spellEnd"/>
            <w:r w:rsidRPr="005709B6">
              <w:rPr>
                <w:sz w:val="24"/>
                <w:szCs w:val="24"/>
              </w:rPr>
              <w:t xml:space="preserve"> </w:t>
            </w:r>
            <w:proofErr w:type="spellStart"/>
            <w:r w:rsidRPr="005709B6">
              <w:rPr>
                <w:sz w:val="24"/>
                <w:szCs w:val="24"/>
              </w:rPr>
              <w:t>Республикасының</w:t>
            </w:r>
            <w:proofErr w:type="spellEnd"/>
            <w:r w:rsidRPr="005709B6">
              <w:rPr>
                <w:sz w:val="24"/>
                <w:szCs w:val="24"/>
              </w:rPr>
              <w:t xml:space="preserve"> </w:t>
            </w:r>
            <w:proofErr w:type="spellStart"/>
            <w:r w:rsidRPr="005709B6">
              <w:rPr>
                <w:sz w:val="24"/>
                <w:szCs w:val="24"/>
              </w:rPr>
              <w:t>Суретшілер</w:t>
            </w:r>
            <w:proofErr w:type="spellEnd"/>
            <w:r w:rsidRPr="005709B6">
              <w:rPr>
                <w:sz w:val="24"/>
                <w:szCs w:val="24"/>
              </w:rPr>
              <w:t xml:space="preserve"> </w:t>
            </w:r>
            <w:proofErr w:type="spellStart"/>
            <w:r w:rsidRPr="005709B6">
              <w:rPr>
                <w:sz w:val="24"/>
                <w:szCs w:val="24"/>
              </w:rPr>
              <w:t>одағының</w:t>
            </w:r>
            <w:proofErr w:type="spellEnd"/>
            <w:r w:rsidRPr="005709B6">
              <w:rPr>
                <w:sz w:val="24"/>
                <w:szCs w:val="24"/>
              </w:rPr>
              <w:t xml:space="preserve"> </w:t>
            </w:r>
            <w:proofErr w:type="spellStart"/>
            <w:r w:rsidRPr="005709B6">
              <w:rPr>
                <w:sz w:val="24"/>
                <w:szCs w:val="24"/>
              </w:rPr>
              <w:t>мүшесі</w:t>
            </w:r>
            <w:proofErr w:type="spellEnd"/>
            <w:r w:rsidRPr="005709B6">
              <w:rPr>
                <w:sz w:val="24"/>
                <w:szCs w:val="24"/>
              </w:rPr>
              <w:t xml:space="preserve">. </w:t>
            </w:r>
            <w:proofErr w:type="spellStart"/>
            <w:r w:rsidR="00872807" w:rsidRPr="005709B6">
              <w:rPr>
                <w:sz w:val="24"/>
                <w:szCs w:val="24"/>
              </w:rPr>
              <w:t>Алматы</w:t>
            </w:r>
            <w:proofErr w:type="spellEnd"/>
            <w:r w:rsidR="00872807" w:rsidRPr="005709B6">
              <w:rPr>
                <w:sz w:val="24"/>
                <w:szCs w:val="24"/>
                <w:lang w:val="kk-KZ"/>
              </w:rPr>
              <w:t xml:space="preserve"> (</w:t>
            </w:r>
            <w:r w:rsidR="00872807" w:rsidRPr="005709B6">
              <w:rPr>
                <w:sz w:val="24"/>
                <w:szCs w:val="24"/>
              </w:rPr>
              <w:t xml:space="preserve">2022 </w:t>
            </w:r>
            <w:proofErr w:type="spellStart"/>
            <w:r w:rsidR="00872807" w:rsidRPr="005709B6">
              <w:rPr>
                <w:sz w:val="24"/>
                <w:szCs w:val="24"/>
              </w:rPr>
              <w:t>жыл</w:t>
            </w:r>
            <w:proofErr w:type="spellEnd"/>
            <w:r w:rsidR="00872807" w:rsidRPr="005709B6">
              <w:rPr>
                <w:sz w:val="24"/>
                <w:szCs w:val="24"/>
                <w:lang w:val="kk-KZ"/>
              </w:rPr>
              <w:t>)</w:t>
            </w:r>
          </w:p>
        </w:tc>
      </w:tr>
    </w:tbl>
    <w:p w14:paraId="4FE2BCE1" w14:textId="64D4562F" w:rsidR="00E21FB9" w:rsidRPr="005709B6" w:rsidRDefault="00735281" w:rsidP="002E12B4">
      <w:pPr>
        <w:spacing w:after="0" w:line="240" w:lineRule="auto"/>
        <w:jc w:val="both"/>
        <w:rPr>
          <w:color w:val="000000"/>
          <w:lang w:val="kk-KZ"/>
        </w:rPr>
      </w:pPr>
      <w:r w:rsidRPr="005709B6">
        <w:rPr>
          <w:color w:val="000000"/>
          <w:lang w:val="kk-KZ"/>
        </w:rPr>
        <w:lastRenderedPageBreak/>
        <w:t>     </w:t>
      </w:r>
    </w:p>
    <w:p w14:paraId="40FB2ADB" w14:textId="77777777" w:rsidR="00BA6A67" w:rsidRPr="005709B6" w:rsidRDefault="00BA6A67" w:rsidP="002E12B4">
      <w:pPr>
        <w:spacing w:after="0" w:line="240" w:lineRule="auto"/>
        <w:jc w:val="both"/>
        <w:rPr>
          <w:color w:val="000000"/>
          <w:lang w:val="kk-KZ"/>
        </w:rPr>
      </w:pPr>
    </w:p>
    <w:p w14:paraId="2B825E3E" w14:textId="1E903DC8" w:rsidR="00735281" w:rsidRPr="005709B6" w:rsidRDefault="00735281" w:rsidP="002E12B4">
      <w:pPr>
        <w:spacing w:after="0" w:line="240" w:lineRule="auto"/>
        <w:rPr>
          <w:color w:val="000000"/>
          <w:lang w:val="kk-KZ"/>
        </w:rPr>
      </w:pPr>
      <w:bookmarkStart w:id="0" w:name="_Hlk225428177"/>
      <w:r w:rsidRPr="005709B6">
        <w:rPr>
          <w:color w:val="000000"/>
          <w:lang w:val="kk-KZ"/>
        </w:rPr>
        <w:t>Өнер факультетінің деканы</w:t>
      </w:r>
    </w:p>
    <w:p w14:paraId="43663BAD" w14:textId="2F9B2342" w:rsidR="00735281" w:rsidRPr="005709B6" w:rsidRDefault="00735281" w:rsidP="002E12B4">
      <w:pPr>
        <w:spacing w:after="0" w:line="240" w:lineRule="auto"/>
        <w:rPr>
          <w:color w:val="000000"/>
          <w:lang w:val="kk-KZ"/>
        </w:rPr>
      </w:pPr>
      <w:r w:rsidRPr="005709B6">
        <w:rPr>
          <w:color w:val="000000"/>
          <w:lang w:val="kk-KZ"/>
        </w:rPr>
        <w:t>Философия докторы (</w:t>
      </w:r>
      <w:proofErr w:type="spellStart"/>
      <w:r w:rsidRPr="005709B6">
        <w:rPr>
          <w:color w:val="000000"/>
          <w:lang w:val="kk-KZ"/>
        </w:rPr>
        <w:t>PhD</w:t>
      </w:r>
      <w:proofErr w:type="spellEnd"/>
      <w:r w:rsidRPr="005709B6">
        <w:rPr>
          <w:color w:val="000000"/>
          <w:lang w:val="kk-KZ"/>
        </w:rPr>
        <w:t>)</w:t>
      </w:r>
      <w:r w:rsidRPr="005709B6">
        <w:rPr>
          <w:color w:val="000000"/>
          <w:lang w:val="kk-KZ"/>
        </w:rPr>
        <w:tab/>
      </w:r>
      <w:bookmarkStart w:id="1" w:name="_Hlk225419867"/>
      <w:r w:rsidRPr="005709B6">
        <w:rPr>
          <w:color w:val="000000"/>
          <w:lang w:val="kk-KZ"/>
        </w:rPr>
        <w:t>_____________________</w:t>
      </w:r>
      <w:bookmarkEnd w:id="1"/>
      <w:r w:rsidRPr="005709B6">
        <w:rPr>
          <w:color w:val="000000"/>
          <w:lang w:val="kk-KZ"/>
        </w:rPr>
        <w:tab/>
      </w:r>
      <w:proofErr w:type="spellStart"/>
      <w:r w:rsidRPr="005709B6">
        <w:rPr>
          <w:color w:val="000000"/>
          <w:lang w:val="kk-KZ"/>
        </w:rPr>
        <w:t>Байгутов</w:t>
      </w:r>
      <w:proofErr w:type="spellEnd"/>
      <w:r w:rsidRPr="005709B6">
        <w:rPr>
          <w:color w:val="000000"/>
          <w:lang w:val="kk-KZ"/>
        </w:rPr>
        <w:t xml:space="preserve"> К.А.</w:t>
      </w:r>
    </w:p>
    <w:p w14:paraId="440C3CCE" w14:textId="4874E55F" w:rsidR="00735281" w:rsidRPr="005709B6" w:rsidRDefault="00735281" w:rsidP="002E12B4">
      <w:pPr>
        <w:spacing w:after="0" w:line="240" w:lineRule="auto"/>
        <w:rPr>
          <w:color w:val="000000"/>
          <w:lang w:val="kk-KZ"/>
        </w:rPr>
      </w:pPr>
    </w:p>
    <w:p w14:paraId="47903AFD" w14:textId="77777777" w:rsidR="00E21FB9" w:rsidRPr="005709B6" w:rsidRDefault="00E21FB9" w:rsidP="002E12B4">
      <w:pPr>
        <w:spacing w:after="0" w:line="240" w:lineRule="auto"/>
        <w:rPr>
          <w:color w:val="000000"/>
          <w:lang w:val="kk-KZ"/>
        </w:rPr>
      </w:pPr>
    </w:p>
    <w:p w14:paraId="24858653" w14:textId="575E595D" w:rsidR="00735281" w:rsidRPr="005709B6" w:rsidRDefault="00735281" w:rsidP="002E12B4">
      <w:pPr>
        <w:pStyle w:val="2"/>
        <w:contextualSpacing/>
        <w:jc w:val="left"/>
        <w:rPr>
          <w:rFonts w:ascii="Times New Roman" w:hAnsi="Times New Roman"/>
          <w:sz w:val="22"/>
          <w:szCs w:val="22"/>
          <w:lang w:val="kk-KZ"/>
        </w:rPr>
      </w:pPr>
      <w:r w:rsidRPr="005709B6">
        <w:rPr>
          <w:rFonts w:ascii="Times New Roman" w:hAnsi="Times New Roman"/>
          <w:sz w:val="22"/>
          <w:szCs w:val="22"/>
          <w:lang w:val="kk-KZ"/>
        </w:rPr>
        <w:t>Көркем білім кафедра меңгерушісі</w:t>
      </w:r>
    </w:p>
    <w:p w14:paraId="317EEFAD" w14:textId="0B379885" w:rsidR="00735281" w:rsidRPr="005709B6" w:rsidRDefault="00735281" w:rsidP="002E12B4">
      <w:pPr>
        <w:pStyle w:val="2"/>
        <w:contextualSpacing/>
        <w:jc w:val="left"/>
        <w:rPr>
          <w:sz w:val="22"/>
          <w:szCs w:val="22"/>
          <w:lang w:val="kk-KZ"/>
        </w:rPr>
      </w:pPr>
      <w:r w:rsidRPr="005709B6">
        <w:rPr>
          <w:rFonts w:ascii="Times New Roman" w:hAnsi="Times New Roman"/>
          <w:sz w:val="22"/>
          <w:szCs w:val="22"/>
          <w:lang w:val="kk-KZ"/>
        </w:rPr>
        <w:t>Философия докторы (</w:t>
      </w:r>
      <w:proofErr w:type="spellStart"/>
      <w:r w:rsidRPr="005709B6">
        <w:rPr>
          <w:rFonts w:ascii="Times New Roman" w:hAnsi="Times New Roman"/>
          <w:sz w:val="22"/>
          <w:szCs w:val="22"/>
          <w:lang w:val="kk-KZ"/>
        </w:rPr>
        <w:t>PhD</w:t>
      </w:r>
      <w:proofErr w:type="spellEnd"/>
      <w:r w:rsidRPr="005709B6">
        <w:rPr>
          <w:rFonts w:ascii="Times New Roman" w:hAnsi="Times New Roman"/>
          <w:sz w:val="22"/>
          <w:szCs w:val="22"/>
          <w:lang w:val="kk-KZ"/>
        </w:rPr>
        <w:t>)</w:t>
      </w:r>
      <w:r w:rsidRPr="005709B6">
        <w:rPr>
          <w:rFonts w:ascii="Times New Roman" w:hAnsi="Times New Roman"/>
          <w:sz w:val="22"/>
          <w:szCs w:val="22"/>
          <w:lang w:val="kk-KZ"/>
        </w:rPr>
        <w:tab/>
        <w:t xml:space="preserve">_____________________         </w:t>
      </w:r>
      <w:proofErr w:type="spellStart"/>
      <w:r w:rsidR="00594748" w:rsidRPr="005709B6">
        <w:rPr>
          <w:rFonts w:ascii="Times New Roman" w:hAnsi="Times New Roman"/>
          <w:sz w:val="22"/>
          <w:szCs w:val="22"/>
          <w:lang w:val="kk-KZ"/>
        </w:rPr>
        <w:t>Кожагулов</w:t>
      </w:r>
      <w:proofErr w:type="spellEnd"/>
      <w:r w:rsidR="00594748" w:rsidRPr="005709B6">
        <w:rPr>
          <w:rFonts w:ascii="Times New Roman" w:hAnsi="Times New Roman"/>
          <w:sz w:val="22"/>
          <w:szCs w:val="22"/>
          <w:lang w:val="kk-KZ"/>
        </w:rPr>
        <w:t xml:space="preserve"> А.Т.</w:t>
      </w:r>
    </w:p>
    <w:bookmarkEnd w:id="0"/>
    <w:p w14:paraId="6DBD8B4C" w14:textId="59971C86" w:rsidR="00735281" w:rsidRPr="005709B6" w:rsidRDefault="00735281" w:rsidP="002E12B4">
      <w:pPr>
        <w:spacing w:after="0" w:line="240" w:lineRule="auto"/>
        <w:rPr>
          <w:lang w:val="kk-KZ"/>
        </w:rPr>
      </w:pPr>
    </w:p>
    <w:p w14:paraId="1B95DF71" w14:textId="77777777" w:rsidR="00735281" w:rsidRPr="005709B6" w:rsidRDefault="00735281" w:rsidP="002E12B4">
      <w:pPr>
        <w:spacing w:after="0" w:line="240" w:lineRule="auto"/>
        <w:rPr>
          <w:lang w:val="kk-KZ"/>
        </w:rPr>
      </w:pPr>
    </w:p>
    <w:p w14:paraId="31C479EC" w14:textId="2C06843A" w:rsidR="00D428B5" w:rsidRPr="005709B6" w:rsidRDefault="00D428B5" w:rsidP="002E12B4">
      <w:pPr>
        <w:spacing w:after="0" w:line="240" w:lineRule="auto"/>
        <w:rPr>
          <w:lang w:val="kk-KZ"/>
        </w:rPr>
      </w:pPr>
    </w:p>
    <w:p w14:paraId="110B7D44" w14:textId="00D1452A" w:rsidR="005C69C5" w:rsidRPr="005709B6" w:rsidRDefault="005C69C5" w:rsidP="002E12B4">
      <w:pPr>
        <w:spacing w:after="0" w:line="240" w:lineRule="auto"/>
        <w:rPr>
          <w:lang w:val="kk-KZ"/>
        </w:rPr>
      </w:pPr>
    </w:p>
    <w:p w14:paraId="77571D38" w14:textId="6408D9B0" w:rsidR="005C69C5" w:rsidRPr="005709B6" w:rsidRDefault="005C69C5" w:rsidP="002E12B4">
      <w:pPr>
        <w:spacing w:after="0" w:line="240" w:lineRule="auto"/>
        <w:rPr>
          <w:lang w:val="kk-KZ"/>
        </w:rPr>
      </w:pPr>
    </w:p>
    <w:p w14:paraId="42943357" w14:textId="4A827ADA" w:rsidR="005C69C5" w:rsidRPr="005709B6" w:rsidRDefault="005C69C5" w:rsidP="002E12B4">
      <w:pPr>
        <w:spacing w:after="0" w:line="240" w:lineRule="auto"/>
        <w:rPr>
          <w:lang w:val="kk-KZ"/>
        </w:rPr>
      </w:pPr>
    </w:p>
    <w:p w14:paraId="0AAFECC4" w14:textId="1A1AE071" w:rsidR="005C69C5" w:rsidRPr="005709B6" w:rsidRDefault="005C69C5" w:rsidP="002E12B4">
      <w:pPr>
        <w:spacing w:after="0" w:line="240" w:lineRule="auto"/>
        <w:rPr>
          <w:lang w:val="kk-KZ"/>
        </w:rPr>
      </w:pPr>
    </w:p>
    <w:p w14:paraId="1420FC3C" w14:textId="50795194" w:rsidR="005C69C5" w:rsidRPr="005709B6" w:rsidRDefault="005C69C5" w:rsidP="002E12B4">
      <w:pPr>
        <w:spacing w:after="0" w:line="240" w:lineRule="auto"/>
        <w:rPr>
          <w:lang w:val="kk-KZ"/>
        </w:rPr>
      </w:pPr>
    </w:p>
    <w:p w14:paraId="593B750E" w14:textId="59066F34" w:rsidR="005C69C5" w:rsidRPr="005709B6" w:rsidRDefault="005C69C5" w:rsidP="002E12B4">
      <w:pPr>
        <w:spacing w:after="0" w:line="240" w:lineRule="auto"/>
        <w:rPr>
          <w:lang w:val="kk-KZ"/>
        </w:rPr>
      </w:pPr>
    </w:p>
    <w:p w14:paraId="66E504EA" w14:textId="7AFA7BD7" w:rsidR="005C69C5" w:rsidRPr="005709B6" w:rsidRDefault="005C69C5" w:rsidP="002E12B4">
      <w:pPr>
        <w:spacing w:after="0" w:line="240" w:lineRule="auto"/>
        <w:rPr>
          <w:lang w:val="kk-KZ"/>
        </w:rPr>
      </w:pPr>
    </w:p>
    <w:p w14:paraId="766DEA74" w14:textId="71C84E03" w:rsidR="005C69C5" w:rsidRPr="005709B6" w:rsidRDefault="005C69C5" w:rsidP="002E12B4">
      <w:pPr>
        <w:spacing w:after="0" w:line="240" w:lineRule="auto"/>
        <w:rPr>
          <w:lang w:val="kk-KZ"/>
        </w:rPr>
      </w:pPr>
    </w:p>
    <w:p w14:paraId="2C65BC42" w14:textId="55F3EA7F" w:rsidR="005C69C5" w:rsidRPr="005709B6" w:rsidRDefault="005C69C5" w:rsidP="002E12B4">
      <w:pPr>
        <w:spacing w:after="0" w:line="240" w:lineRule="auto"/>
        <w:rPr>
          <w:lang w:val="kk-KZ"/>
        </w:rPr>
      </w:pPr>
    </w:p>
    <w:p w14:paraId="5B87C17E" w14:textId="77777777" w:rsidR="005C69C5" w:rsidRPr="005709B6" w:rsidRDefault="005C69C5" w:rsidP="002E12B4">
      <w:pPr>
        <w:spacing w:after="0" w:line="240" w:lineRule="auto"/>
        <w:rPr>
          <w:lang w:val="kk-KZ"/>
        </w:rPr>
        <w:sectPr w:rsidR="005C69C5" w:rsidRPr="005709B6">
          <w:pgSz w:w="11906" w:h="16838"/>
          <w:pgMar w:top="1134" w:right="850" w:bottom="1134" w:left="1701" w:header="708" w:footer="708" w:gutter="0"/>
          <w:cols w:space="708"/>
          <w:docGrid w:linePitch="360"/>
        </w:sectPr>
      </w:pPr>
    </w:p>
    <w:tbl>
      <w:tblPr>
        <w:tblW w:w="15026" w:type="dxa"/>
        <w:tblCellSpacing w:w="0" w:type="auto"/>
        <w:tblLook w:val="04A0" w:firstRow="1" w:lastRow="0" w:firstColumn="1" w:lastColumn="0" w:noHBand="0" w:noVBand="1"/>
      </w:tblPr>
      <w:tblGrid>
        <w:gridCol w:w="9880"/>
        <w:gridCol w:w="5146"/>
      </w:tblGrid>
      <w:tr w:rsidR="00F514FF" w:rsidRPr="006A5D0E" w14:paraId="6661D4AD" w14:textId="77777777" w:rsidTr="005E2E12">
        <w:trPr>
          <w:trHeight w:val="18"/>
          <w:tblCellSpacing w:w="0" w:type="auto"/>
        </w:trPr>
        <w:tc>
          <w:tcPr>
            <w:tcW w:w="9880" w:type="dxa"/>
            <w:tcMar>
              <w:top w:w="15" w:type="dxa"/>
              <w:left w:w="15" w:type="dxa"/>
              <w:bottom w:w="15" w:type="dxa"/>
              <w:right w:w="15" w:type="dxa"/>
            </w:tcMar>
            <w:vAlign w:val="center"/>
          </w:tcPr>
          <w:p w14:paraId="3B6D1F50" w14:textId="77777777" w:rsidR="00F514FF" w:rsidRPr="006A5D0E" w:rsidRDefault="00F514FF" w:rsidP="005E2E12">
            <w:pPr>
              <w:spacing w:after="0" w:line="240" w:lineRule="auto"/>
              <w:jc w:val="center"/>
              <w:rPr>
                <w:sz w:val="20"/>
                <w:szCs w:val="20"/>
                <w:lang w:val="kk-KZ"/>
              </w:rPr>
            </w:pPr>
            <w:r w:rsidRPr="006A5D0E">
              <w:rPr>
                <w:color w:val="000000"/>
                <w:sz w:val="20"/>
                <w:szCs w:val="20"/>
                <w:lang w:val="kk-KZ"/>
              </w:rPr>
              <w:lastRenderedPageBreak/>
              <w:t> </w:t>
            </w:r>
          </w:p>
        </w:tc>
        <w:tc>
          <w:tcPr>
            <w:tcW w:w="5146" w:type="dxa"/>
            <w:tcMar>
              <w:top w:w="15" w:type="dxa"/>
              <w:left w:w="15" w:type="dxa"/>
              <w:bottom w:w="15" w:type="dxa"/>
              <w:right w:w="15" w:type="dxa"/>
            </w:tcMar>
            <w:vAlign w:val="center"/>
          </w:tcPr>
          <w:p w14:paraId="64571002" w14:textId="77777777" w:rsidR="00F514FF" w:rsidRPr="00F514FF" w:rsidRDefault="00F514FF" w:rsidP="005E2E12">
            <w:pPr>
              <w:spacing w:after="0" w:line="240" w:lineRule="auto"/>
              <w:jc w:val="right"/>
              <w:rPr>
                <w:color w:val="000000"/>
                <w:sz w:val="20"/>
                <w:szCs w:val="20"/>
                <w:lang w:val="ru-RU"/>
              </w:rPr>
            </w:pPr>
            <w:proofErr w:type="spellStart"/>
            <w:r w:rsidRPr="00F514FF">
              <w:rPr>
                <w:color w:val="000000"/>
                <w:sz w:val="20"/>
                <w:szCs w:val="20"/>
                <w:lang w:val="ru-RU"/>
              </w:rPr>
              <w:t>Ғылыми</w:t>
            </w:r>
            <w:proofErr w:type="spellEnd"/>
            <w:r w:rsidRPr="00F514FF">
              <w:rPr>
                <w:color w:val="000000"/>
                <w:sz w:val="20"/>
                <w:szCs w:val="20"/>
                <w:lang w:val="ru-RU"/>
              </w:rPr>
              <w:t xml:space="preserve"> </w:t>
            </w:r>
            <w:proofErr w:type="spellStart"/>
            <w:r w:rsidRPr="00F514FF">
              <w:rPr>
                <w:color w:val="000000"/>
                <w:sz w:val="20"/>
                <w:szCs w:val="20"/>
                <w:lang w:val="ru-RU"/>
              </w:rPr>
              <w:t>атақтар</w:t>
            </w:r>
            <w:proofErr w:type="spellEnd"/>
            <w:r w:rsidRPr="00F514FF">
              <w:rPr>
                <w:color w:val="000000"/>
                <w:sz w:val="20"/>
                <w:szCs w:val="20"/>
                <w:lang w:val="ru-RU"/>
              </w:rPr>
              <w:t xml:space="preserve"> (</w:t>
            </w:r>
            <w:proofErr w:type="spellStart"/>
            <w:r w:rsidRPr="00F514FF">
              <w:rPr>
                <w:color w:val="000000"/>
                <w:sz w:val="20"/>
                <w:szCs w:val="20"/>
                <w:lang w:val="ru-RU"/>
              </w:rPr>
              <w:t>қауымдастырылған</w:t>
            </w:r>
            <w:proofErr w:type="spellEnd"/>
            <w:r w:rsidRPr="00F514FF">
              <w:rPr>
                <w:sz w:val="20"/>
                <w:szCs w:val="20"/>
                <w:lang w:val="ru-RU"/>
              </w:rPr>
              <w:br/>
            </w:r>
            <w:r w:rsidRPr="00F514FF">
              <w:rPr>
                <w:color w:val="000000"/>
                <w:sz w:val="20"/>
                <w:szCs w:val="20"/>
                <w:lang w:val="ru-RU"/>
              </w:rPr>
              <w:t>профессор (доцент)</w:t>
            </w:r>
          </w:p>
          <w:p w14:paraId="7B0E15A8" w14:textId="77777777" w:rsidR="00F514FF" w:rsidRPr="006A5D0E" w:rsidRDefault="00F514FF" w:rsidP="005E2E12">
            <w:pPr>
              <w:spacing w:after="0" w:line="240" w:lineRule="auto"/>
              <w:jc w:val="right"/>
              <w:rPr>
                <w:sz w:val="20"/>
                <w:szCs w:val="20"/>
              </w:rPr>
            </w:pPr>
            <w:r w:rsidRPr="006A5D0E">
              <w:rPr>
                <w:sz w:val="20"/>
                <w:szCs w:val="20"/>
                <w:lang w:val="kk-KZ"/>
              </w:rPr>
              <w:t>беру ережесіне</w:t>
            </w:r>
            <w:r w:rsidRPr="006A5D0E">
              <w:rPr>
                <w:sz w:val="20"/>
                <w:szCs w:val="20"/>
              </w:rPr>
              <w:br/>
            </w:r>
            <w:r w:rsidRPr="006A5D0E">
              <w:rPr>
                <w:color w:val="000000"/>
                <w:sz w:val="20"/>
                <w:szCs w:val="20"/>
              </w:rPr>
              <w:t>2-қосымша</w:t>
            </w:r>
          </w:p>
        </w:tc>
      </w:tr>
      <w:tr w:rsidR="00F514FF" w:rsidRPr="006A5D0E" w14:paraId="14927E1B" w14:textId="77777777" w:rsidTr="005E2E12">
        <w:trPr>
          <w:trHeight w:val="18"/>
          <w:tblCellSpacing w:w="0" w:type="auto"/>
        </w:trPr>
        <w:tc>
          <w:tcPr>
            <w:tcW w:w="9880" w:type="dxa"/>
            <w:tcMar>
              <w:top w:w="15" w:type="dxa"/>
              <w:left w:w="15" w:type="dxa"/>
              <w:bottom w:w="15" w:type="dxa"/>
              <w:right w:w="15" w:type="dxa"/>
            </w:tcMar>
            <w:vAlign w:val="center"/>
          </w:tcPr>
          <w:p w14:paraId="5228DA6C" w14:textId="77777777" w:rsidR="00F514FF" w:rsidRPr="006A5D0E" w:rsidRDefault="00F514FF" w:rsidP="005E2E12">
            <w:pPr>
              <w:spacing w:after="0" w:line="240" w:lineRule="auto"/>
              <w:jc w:val="center"/>
              <w:rPr>
                <w:sz w:val="20"/>
                <w:szCs w:val="20"/>
              </w:rPr>
            </w:pPr>
            <w:r w:rsidRPr="006A5D0E">
              <w:rPr>
                <w:color w:val="000000"/>
                <w:sz w:val="20"/>
                <w:szCs w:val="20"/>
              </w:rPr>
              <w:t> </w:t>
            </w:r>
          </w:p>
        </w:tc>
        <w:tc>
          <w:tcPr>
            <w:tcW w:w="5146" w:type="dxa"/>
            <w:tcMar>
              <w:top w:w="15" w:type="dxa"/>
              <w:left w:w="15" w:type="dxa"/>
              <w:bottom w:w="15" w:type="dxa"/>
              <w:right w:w="15" w:type="dxa"/>
            </w:tcMar>
            <w:vAlign w:val="center"/>
          </w:tcPr>
          <w:p w14:paraId="04503874" w14:textId="77777777" w:rsidR="00F514FF" w:rsidRPr="006A5D0E" w:rsidRDefault="00F514FF" w:rsidP="005E2E12">
            <w:pPr>
              <w:spacing w:after="0" w:line="240" w:lineRule="auto"/>
              <w:jc w:val="right"/>
              <w:rPr>
                <w:sz w:val="20"/>
                <w:szCs w:val="20"/>
              </w:rPr>
            </w:pPr>
          </w:p>
        </w:tc>
      </w:tr>
    </w:tbl>
    <w:p w14:paraId="52FC7B9E" w14:textId="77777777" w:rsidR="00F514FF" w:rsidRPr="006A5D0E" w:rsidRDefault="00F514FF" w:rsidP="00F514FF">
      <w:pPr>
        <w:spacing w:after="0" w:line="240" w:lineRule="auto"/>
        <w:jc w:val="center"/>
        <w:rPr>
          <w:b/>
          <w:bCs/>
          <w:color w:val="000000"/>
          <w:sz w:val="20"/>
          <w:szCs w:val="20"/>
          <w:lang w:val="kk-KZ"/>
        </w:rPr>
      </w:pPr>
      <w:r w:rsidRPr="006A5D0E">
        <w:rPr>
          <w:b/>
          <w:bCs/>
          <w:color w:val="000000"/>
          <w:sz w:val="20"/>
          <w:szCs w:val="20"/>
          <w:lang w:val="kk-KZ"/>
        </w:rPr>
        <w:t xml:space="preserve">ҒЫЛЫМИ АТАҚТЫ ІЗДЕНУШІНІҢ </w:t>
      </w:r>
      <w:r w:rsidRPr="00F514FF">
        <w:rPr>
          <w:b/>
          <w:bCs/>
          <w:color w:val="000000"/>
          <w:sz w:val="20"/>
          <w:szCs w:val="20"/>
        </w:rPr>
        <w:t>(</w:t>
      </w:r>
      <w:r w:rsidRPr="006A5D0E">
        <w:rPr>
          <w:b/>
          <w:bCs/>
          <w:color w:val="000000"/>
          <w:sz w:val="20"/>
          <w:szCs w:val="20"/>
          <w:lang w:val="kk-KZ"/>
        </w:rPr>
        <w:t xml:space="preserve">ҚАУЫМДЫСТЫРЫЛҒАН ПРОФЕССОР </w:t>
      </w:r>
      <w:r w:rsidRPr="00F514FF">
        <w:rPr>
          <w:b/>
          <w:bCs/>
          <w:color w:val="000000"/>
          <w:sz w:val="20"/>
          <w:szCs w:val="20"/>
        </w:rPr>
        <w:t>(</w:t>
      </w:r>
      <w:r w:rsidRPr="006A5D0E">
        <w:rPr>
          <w:b/>
          <w:bCs/>
          <w:color w:val="000000"/>
          <w:sz w:val="20"/>
          <w:szCs w:val="20"/>
          <w:lang w:val="kk-KZ"/>
        </w:rPr>
        <w:t>ДОЦЕНТ</w:t>
      </w:r>
      <w:r w:rsidRPr="00F514FF">
        <w:rPr>
          <w:b/>
          <w:bCs/>
          <w:color w:val="000000"/>
          <w:sz w:val="20"/>
          <w:szCs w:val="20"/>
        </w:rPr>
        <w:t>)</w:t>
      </w:r>
      <w:r w:rsidRPr="006A5D0E">
        <w:rPr>
          <w:b/>
          <w:bCs/>
          <w:color w:val="000000"/>
          <w:sz w:val="20"/>
          <w:szCs w:val="20"/>
          <w:lang w:val="kk-KZ"/>
        </w:rPr>
        <w:t xml:space="preserve"> ТІРКЕУ</w:t>
      </w:r>
      <w:r w:rsidRPr="00F514FF">
        <w:rPr>
          <w:b/>
          <w:bCs/>
          <w:color w:val="000000"/>
          <w:sz w:val="20"/>
          <w:szCs w:val="20"/>
        </w:rPr>
        <w:t>-</w:t>
      </w:r>
      <w:r w:rsidRPr="006A5D0E">
        <w:rPr>
          <w:b/>
          <w:bCs/>
          <w:color w:val="000000"/>
          <w:sz w:val="20"/>
          <w:szCs w:val="20"/>
          <w:lang w:val="kk-KZ"/>
        </w:rPr>
        <w:t>ЕСЕП КАРТОЧКАСЫ</w:t>
      </w:r>
    </w:p>
    <w:p w14:paraId="3B1F43E0" w14:textId="77777777" w:rsidR="00F514FF" w:rsidRPr="006A5D0E" w:rsidRDefault="00F514FF" w:rsidP="00F514FF">
      <w:pPr>
        <w:spacing w:after="0" w:line="240" w:lineRule="auto"/>
        <w:jc w:val="center"/>
        <w:rPr>
          <w:color w:val="000000"/>
          <w:sz w:val="20"/>
          <w:szCs w:val="20"/>
          <w:lang w:val="kk-KZ"/>
        </w:rPr>
      </w:pPr>
      <w:r w:rsidRPr="006A5D0E">
        <w:rPr>
          <w:color w:val="000000"/>
          <w:sz w:val="20"/>
          <w:szCs w:val="20"/>
          <w:lang w:val="kk-KZ"/>
        </w:rPr>
        <w:t>Халықаралық рецензияланатын басылымдағы жарияланымдар тізімі</w:t>
      </w:r>
    </w:p>
    <w:p w14:paraId="397BBC4C" w14:textId="77777777" w:rsidR="00F514FF" w:rsidRPr="006A5D0E" w:rsidRDefault="00F514FF" w:rsidP="00F514FF">
      <w:pPr>
        <w:spacing w:after="0" w:line="240" w:lineRule="auto"/>
        <w:jc w:val="center"/>
        <w:rPr>
          <w:b/>
          <w:bCs/>
          <w:color w:val="000000"/>
          <w:sz w:val="20"/>
          <w:szCs w:val="20"/>
          <w:lang w:val="kk-KZ"/>
        </w:rPr>
      </w:pPr>
    </w:p>
    <w:p w14:paraId="5AF373DE" w14:textId="77777777" w:rsidR="00F514FF" w:rsidRPr="006A5D0E" w:rsidRDefault="00F514FF" w:rsidP="00F514FF">
      <w:pPr>
        <w:spacing w:after="0" w:line="240" w:lineRule="auto"/>
        <w:jc w:val="both"/>
        <w:rPr>
          <w:sz w:val="20"/>
          <w:szCs w:val="20"/>
          <w:lang w:val="kk-KZ"/>
        </w:rPr>
      </w:pPr>
      <w:r w:rsidRPr="006A5D0E">
        <w:rPr>
          <w:color w:val="000000"/>
          <w:sz w:val="20"/>
          <w:szCs w:val="20"/>
          <w:lang w:val="kk-KZ"/>
        </w:rPr>
        <w:t xml:space="preserve">Үміткердің АЖТ: </w:t>
      </w:r>
      <w:proofErr w:type="spellStart"/>
      <w:r w:rsidRPr="006A5D0E">
        <w:rPr>
          <w:color w:val="000000"/>
          <w:sz w:val="20"/>
          <w:szCs w:val="20"/>
          <w:lang w:val="kk-KZ"/>
        </w:rPr>
        <w:t>Байгутов</w:t>
      </w:r>
      <w:proofErr w:type="spellEnd"/>
      <w:r w:rsidRPr="006A5D0E">
        <w:rPr>
          <w:color w:val="000000"/>
          <w:sz w:val="20"/>
          <w:szCs w:val="20"/>
          <w:lang w:val="kk-KZ"/>
        </w:rPr>
        <w:t xml:space="preserve"> Карим </w:t>
      </w:r>
      <w:proofErr w:type="spellStart"/>
      <w:r w:rsidRPr="006A5D0E">
        <w:rPr>
          <w:color w:val="000000"/>
          <w:sz w:val="20"/>
          <w:szCs w:val="20"/>
          <w:lang w:val="kk-KZ"/>
        </w:rPr>
        <w:t>Алимханулы</w:t>
      </w:r>
      <w:proofErr w:type="spellEnd"/>
    </w:p>
    <w:p w14:paraId="48B0F7B2" w14:textId="77777777" w:rsidR="00F514FF" w:rsidRPr="006A5D0E" w:rsidRDefault="00F514FF" w:rsidP="00F514FF">
      <w:pPr>
        <w:spacing w:after="0" w:line="240" w:lineRule="auto"/>
        <w:jc w:val="both"/>
        <w:rPr>
          <w:sz w:val="20"/>
          <w:szCs w:val="20"/>
          <w:lang w:val="kk-KZ"/>
        </w:rPr>
      </w:pPr>
      <w:r w:rsidRPr="006A5D0E">
        <w:rPr>
          <w:color w:val="000000"/>
          <w:sz w:val="20"/>
          <w:szCs w:val="20"/>
          <w:lang w:val="kk-KZ"/>
        </w:rPr>
        <w:t>Автордың идентификаторы:</w:t>
      </w:r>
    </w:p>
    <w:p w14:paraId="481B3EA8" w14:textId="77777777" w:rsidR="00F514FF" w:rsidRPr="006A5D0E" w:rsidRDefault="00F514FF" w:rsidP="00F514FF">
      <w:pPr>
        <w:spacing w:after="0" w:line="240" w:lineRule="auto"/>
        <w:jc w:val="both"/>
        <w:rPr>
          <w:sz w:val="20"/>
          <w:szCs w:val="20"/>
          <w:lang w:val="kk-KZ"/>
        </w:rPr>
      </w:pPr>
      <w:proofErr w:type="spellStart"/>
      <w:r w:rsidRPr="006A5D0E">
        <w:rPr>
          <w:color w:val="000000"/>
          <w:sz w:val="20"/>
          <w:szCs w:val="20"/>
          <w:lang w:val="kk-KZ"/>
        </w:rPr>
        <w:t>Scopus</w:t>
      </w:r>
      <w:proofErr w:type="spellEnd"/>
      <w:r w:rsidRPr="006A5D0E">
        <w:rPr>
          <w:color w:val="000000"/>
          <w:sz w:val="20"/>
          <w:szCs w:val="20"/>
          <w:lang w:val="kk-KZ"/>
        </w:rPr>
        <w:t xml:space="preserve"> </w:t>
      </w:r>
      <w:proofErr w:type="spellStart"/>
      <w:r w:rsidRPr="006A5D0E">
        <w:rPr>
          <w:color w:val="000000"/>
          <w:sz w:val="20"/>
          <w:szCs w:val="20"/>
          <w:lang w:val="kk-KZ"/>
        </w:rPr>
        <w:t>Author</w:t>
      </w:r>
      <w:proofErr w:type="spellEnd"/>
      <w:r w:rsidRPr="006A5D0E">
        <w:rPr>
          <w:color w:val="000000"/>
          <w:sz w:val="20"/>
          <w:szCs w:val="20"/>
          <w:lang w:val="kk-KZ"/>
        </w:rPr>
        <w:t xml:space="preserve"> ID: 57255745900 </w:t>
      </w:r>
    </w:p>
    <w:p w14:paraId="583F8873" w14:textId="77777777" w:rsidR="00F514FF" w:rsidRPr="006A5D0E" w:rsidRDefault="00F514FF" w:rsidP="00F514FF">
      <w:pPr>
        <w:spacing w:after="0" w:line="240" w:lineRule="auto"/>
        <w:jc w:val="both"/>
        <w:rPr>
          <w:sz w:val="20"/>
          <w:szCs w:val="20"/>
          <w:lang w:val="kk-KZ"/>
        </w:rPr>
      </w:pPr>
      <w:r w:rsidRPr="006A5D0E">
        <w:rPr>
          <w:color w:val="000000"/>
          <w:sz w:val="20"/>
          <w:szCs w:val="20"/>
        </w:rPr>
        <w:t>Web of Science Researcher ID: IRW-4402-2023</w:t>
      </w:r>
      <w:r w:rsidRPr="006A5D0E">
        <w:rPr>
          <w:color w:val="000000"/>
          <w:sz w:val="20"/>
          <w:szCs w:val="20"/>
          <w:lang w:val="kk-KZ"/>
        </w:rPr>
        <w:t xml:space="preserve"> </w:t>
      </w:r>
    </w:p>
    <w:p w14:paraId="18628051" w14:textId="77777777" w:rsidR="00F514FF" w:rsidRPr="006A5D0E" w:rsidRDefault="00F514FF" w:rsidP="00F514FF">
      <w:pPr>
        <w:spacing w:after="0" w:line="240" w:lineRule="auto"/>
        <w:jc w:val="both"/>
        <w:rPr>
          <w:color w:val="000000"/>
          <w:sz w:val="20"/>
          <w:szCs w:val="20"/>
          <w:lang w:val="kk-KZ"/>
        </w:rPr>
      </w:pPr>
      <w:r w:rsidRPr="006A5D0E">
        <w:rPr>
          <w:color w:val="000000"/>
          <w:sz w:val="20"/>
          <w:szCs w:val="20"/>
        </w:rPr>
        <w:t xml:space="preserve">ORCID: </w:t>
      </w:r>
      <w:hyperlink r:id="rId6" w:history="1">
        <w:r w:rsidRPr="006A5D0E">
          <w:rPr>
            <w:color w:val="0563C1" w:themeColor="hyperlink"/>
            <w:sz w:val="20"/>
            <w:szCs w:val="20"/>
            <w:u w:val="single"/>
          </w:rPr>
          <w:t>https://orcid.org/0000-0002-1013-5123</w:t>
        </w:r>
      </w:hyperlink>
      <w:r w:rsidRPr="006A5D0E">
        <w:rPr>
          <w:color w:val="000000"/>
          <w:sz w:val="20"/>
          <w:szCs w:val="20"/>
          <w:lang w:val="kk-KZ"/>
        </w:rPr>
        <w:t xml:space="preserve"> </w:t>
      </w:r>
    </w:p>
    <w:p w14:paraId="15E1636B" w14:textId="77777777" w:rsidR="00F514FF" w:rsidRPr="006A5D0E" w:rsidRDefault="00F514FF" w:rsidP="00F514FF">
      <w:pPr>
        <w:spacing w:after="0" w:line="240" w:lineRule="auto"/>
        <w:jc w:val="both"/>
        <w:rPr>
          <w:color w:val="000000"/>
          <w:sz w:val="20"/>
          <w:szCs w:val="20"/>
          <w:lang w:val="kk-KZ"/>
        </w:rPr>
      </w:pPr>
      <w:r w:rsidRPr="006A5D0E">
        <w:rPr>
          <w:color w:val="000000"/>
          <w:sz w:val="20"/>
          <w:szCs w:val="20"/>
        </w:rPr>
        <w:t xml:space="preserve">H-index </w:t>
      </w:r>
      <w:proofErr w:type="spellStart"/>
      <w:r w:rsidRPr="006A5D0E">
        <w:rPr>
          <w:color w:val="000000"/>
          <w:sz w:val="20"/>
          <w:szCs w:val="20"/>
        </w:rPr>
        <w:t>WoS</w:t>
      </w:r>
      <w:proofErr w:type="spellEnd"/>
      <w:r w:rsidRPr="006A5D0E">
        <w:rPr>
          <w:color w:val="000000"/>
          <w:sz w:val="20"/>
          <w:szCs w:val="20"/>
        </w:rPr>
        <w:t xml:space="preserve"> – 2, H-index Scopus – </w:t>
      </w:r>
      <w:r w:rsidRPr="006A5D0E">
        <w:rPr>
          <w:color w:val="000000"/>
          <w:sz w:val="20"/>
          <w:szCs w:val="20"/>
          <w:lang w:val="kk-KZ"/>
        </w:rPr>
        <w:t>5</w:t>
      </w:r>
    </w:p>
    <w:p w14:paraId="02AFB7FF" w14:textId="77777777" w:rsidR="00F514FF" w:rsidRPr="006A5D0E" w:rsidRDefault="00F514FF" w:rsidP="00F514FF">
      <w:pPr>
        <w:spacing w:after="0" w:line="240" w:lineRule="auto"/>
        <w:jc w:val="both"/>
        <w:rPr>
          <w:sz w:val="20"/>
          <w:szCs w:val="20"/>
        </w:rPr>
      </w:pPr>
    </w:p>
    <w:tbl>
      <w:tblPr>
        <w:tblW w:w="1504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2410"/>
        <w:gridCol w:w="1417"/>
        <w:gridCol w:w="1985"/>
        <w:gridCol w:w="1655"/>
        <w:gridCol w:w="1322"/>
        <w:gridCol w:w="1985"/>
        <w:gridCol w:w="1885"/>
        <w:gridCol w:w="1655"/>
      </w:tblGrid>
      <w:tr w:rsidR="00F514FF" w:rsidRPr="00CE2C4C" w14:paraId="5C05431D" w14:textId="77777777" w:rsidTr="005E2E12">
        <w:trPr>
          <w:trHeight w:val="29"/>
        </w:trPr>
        <w:tc>
          <w:tcPr>
            <w:tcW w:w="730" w:type="dxa"/>
            <w:tcMar>
              <w:top w:w="15" w:type="dxa"/>
              <w:left w:w="15" w:type="dxa"/>
              <w:bottom w:w="15" w:type="dxa"/>
              <w:right w:w="15" w:type="dxa"/>
            </w:tcMar>
          </w:tcPr>
          <w:p w14:paraId="2A3266FD" w14:textId="77777777" w:rsidR="00F514FF" w:rsidRPr="006A5D0E" w:rsidRDefault="00F514FF" w:rsidP="005E2E12">
            <w:pPr>
              <w:spacing w:after="0" w:line="240" w:lineRule="auto"/>
              <w:ind w:left="20"/>
              <w:jc w:val="center"/>
              <w:rPr>
                <w:sz w:val="20"/>
                <w:szCs w:val="20"/>
                <w:lang w:val="kk-KZ"/>
              </w:rPr>
            </w:pPr>
            <w:r w:rsidRPr="006A5D0E">
              <w:rPr>
                <w:color w:val="000000"/>
                <w:sz w:val="20"/>
                <w:szCs w:val="20"/>
              </w:rPr>
              <w:t>№ р/</w:t>
            </w:r>
            <w:r w:rsidRPr="006A5D0E">
              <w:rPr>
                <w:color w:val="000000"/>
                <w:sz w:val="20"/>
                <w:szCs w:val="20"/>
                <w:lang w:val="kk-KZ"/>
              </w:rPr>
              <w:t>с</w:t>
            </w:r>
          </w:p>
        </w:tc>
        <w:tc>
          <w:tcPr>
            <w:tcW w:w="2410" w:type="dxa"/>
            <w:tcMar>
              <w:top w:w="15" w:type="dxa"/>
              <w:left w:w="15" w:type="dxa"/>
              <w:bottom w:w="15" w:type="dxa"/>
              <w:right w:w="15" w:type="dxa"/>
            </w:tcMar>
          </w:tcPr>
          <w:p w14:paraId="6AA5B7F9" w14:textId="77777777" w:rsidR="00F514FF" w:rsidRPr="006A5D0E" w:rsidRDefault="00F514FF" w:rsidP="005E2E12">
            <w:pPr>
              <w:spacing w:after="0" w:line="240" w:lineRule="auto"/>
              <w:ind w:left="20"/>
              <w:rPr>
                <w:sz w:val="20"/>
                <w:szCs w:val="20"/>
              </w:rPr>
            </w:pPr>
            <w:proofErr w:type="spellStart"/>
            <w:r w:rsidRPr="006A5D0E">
              <w:rPr>
                <w:color w:val="000000"/>
                <w:sz w:val="20"/>
                <w:szCs w:val="20"/>
              </w:rPr>
              <w:t>Жарияланымның</w:t>
            </w:r>
            <w:proofErr w:type="spellEnd"/>
            <w:r w:rsidRPr="006A5D0E">
              <w:rPr>
                <w:color w:val="000000"/>
                <w:sz w:val="20"/>
                <w:szCs w:val="20"/>
              </w:rPr>
              <w:t xml:space="preserve"> </w:t>
            </w:r>
            <w:proofErr w:type="spellStart"/>
            <w:r w:rsidRPr="006A5D0E">
              <w:rPr>
                <w:color w:val="000000"/>
                <w:sz w:val="20"/>
                <w:szCs w:val="20"/>
              </w:rPr>
              <w:t>атауы</w:t>
            </w:r>
            <w:proofErr w:type="spellEnd"/>
          </w:p>
        </w:tc>
        <w:tc>
          <w:tcPr>
            <w:tcW w:w="1417" w:type="dxa"/>
            <w:tcMar>
              <w:top w:w="15" w:type="dxa"/>
              <w:left w:w="15" w:type="dxa"/>
              <w:bottom w:w="15" w:type="dxa"/>
              <w:right w:w="15" w:type="dxa"/>
            </w:tcMar>
          </w:tcPr>
          <w:p w14:paraId="728FC7E9" w14:textId="77777777" w:rsidR="00F514FF" w:rsidRPr="006A5D0E" w:rsidRDefault="00F514FF" w:rsidP="005E2E12">
            <w:pPr>
              <w:spacing w:after="0" w:line="240" w:lineRule="auto"/>
              <w:ind w:left="20"/>
              <w:rPr>
                <w:sz w:val="20"/>
                <w:szCs w:val="20"/>
              </w:rPr>
            </w:pPr>
            <w:proofErr w:type="spellStart"/>
            <w:r w:rsidRPr="006A5D0E">
              <w:rPr>
                <w:color w:val="000000"/>
                <w:sz w:val="20"/>
                <w:szCs w:val="20"/>
              </w:rPr>
              <w:t>Жарияланым</w:t>
            </w:r>
            <w:proofErr w:type="spellEnd"/>
            <w:r w:rsidRPr="006A5D0E">
              <w:rPr>
                <w:color w:val="000000"/>
                <w:sz w:val="20"/>
                <w:szCs w:val="20"/>
              </w:rPr>
              <w:t xml:space="preserve"> </w:t>
            </w:r>
            <w:proofErr w:type="spellStart"/>
            <w:r w:rsidRPr="006A5D0E">
              <w:rPr>
                <w:color w:val="000000"/>
                <w:sz w:val="20"/>
                <w:szCs w:val="20"/>
              </w:rPr>
              <w:t>түрі</w:t>
            </w:r>
            <w:proofErr w:type="spellEnd"/>
            <w:r w:rsidRPr="006A5D0E">
              <w:rPr>
                <w:color w:val="000000"/>
                <w:sz w:val="20"/>
                <w:szCs w:val="20"/>
              </w:rPr>
              <w:t xml:space="preserve"> (</w:t>
            </w:r>
            <w:proofErr w:type="spellStart"/>
            <w:r w:rsidRPr="006A5D0E">
              <w:rPr>
                <w:color w:val="000000"/>
                <w:sz w:val="20"/>
                <w:szCs w:val="20"/>
              </w:rPr>
              <w:t>мақала</w:t>
            </w:r>
            <w:proofErr w:type="spellEnd"/>
            <w:r w:rsidRPr="006A5D0E">
              <w:rPr>
                <w:color w:val="000000"/>
                <w:sz w:val="20"/>
                <w:szCs w:val="20"/>
              </w:rPr>
              <w:t xml:space="preserve">, </w:t>
            </w:r>
            <w:proofErr w:type="spellStart"/>
            <w:r w:rsidRPr="006A5D0E">
              <w:rPr>
                <w:color w:val="000000"/>
                <w:sz w:val="20"/>
                <w:szCs w:val="20"/>
              </w:rPr>
              <w:t>шолу</w:t>
            </w:r>
            <w:proofErr w:type="spellEnd"/>
            <w:r w:rsidRPr="006A5D0E">
              <w:rPr>
                <w:color w:val="000000"/>
                <w:sz w:val="20"/>
                <w:szCs w:val="20"/>
              </w:rPr>
              <w:t xml:space="preserve">, </w:t>
            </w:r>
            <w:proofErr w:type="spellStart"/>
            <w:r w:rsidRPr="006A5D0E">
              <w:rPr>
                <w:color w:val="000000"/>
                <w:sz w:val="20"/>
                <w:szCs w:val="20"/>
              </w:rPr>
              <w:t>т.б</w:t>
            </w:r>
            <w:proofErr w:type="spellEnd"/>
            <w:r w:rsidRPr="006A5D0E">
              <w:rPr>
                <w:color w:val="000000"/>
                <w:sz w:val="20"/>
                <w:szCs w:val="20"/>
              </w:rPr>
              <w:t>.)</w:t>
            </w:r>
          </w:p>
        </w:tc>
        <w:tc>
          <w:tcPr>
            <w:tcW w:w="1985" w:type="dxa"/>
            <w:tcMar>
              <w:top w:w="15" w:type="dxa"/>
              <w:left w:w="15" w:type="dxa"/>
              <w:bottom w:w="15" w:type="dxa"/>
              <w:right w:w="15" w:type="dxa"/>
            </w:tcMar>
          </w:tcPr>
          <w:p w14:paraId="10F52A89" w14:textId="77777777" w:rsidR="00F514FF" w:rsidRPr="00F514FF" w:rsidRDefault="00F514FF" w:rsidP="005E2E12">
            <w:pPr>
              <w:spacing w:after="0" w:line="240" w:lineRule="auto"/>
              <w:ind w:left="20"/>
              <w:rPr>
                <w:sz w:val="20"/>
                <w:szCs w:val="20"/>
                <w:lang w:val="ru-RU"/>
              </w:rPr>
            </w:pPr>
            <w:proofErr w:type="spellStart"/>
            <w:r w:rsidRPr="00F514FF">
              <w:rPr>
                <w:color w:val="000000"/>
                <w:sz w:val="20"/>
                <w:szCs w:val="20"/>
                <w:lang w:val="ru-RU"/>
              </w:rPr>
              <w:t>Журналдың</w:t>
            </w:r>
            <w:proofErr w:type="spellEnd"/>
            <w:r w:rsidRPr="00F514FF">
              <w:rPr>
                <w:color w:val="000000"/>
                <w:sz w:val="20"/>
                <w:szCs w:val="20"/>
                <w:lang w:val="ru-RU"/>
              </w:rPr>
              <w:t xml:space="preserve"> </w:t>
            </w:r>
            <w:proofErr w:type="spellStart"/>
            <w:r w:rsidRPr="00F514FF">
              <w:rPr>
                <w:color w:val="000000"/>
                <w:sz w:val="20"/>
                <w:szCs w:val="20"/>
                <w:lang w:val="ru-RU"/>
              </w:rPr>
              <w:t>атауы</w:t>
            </w:r>
            <w:proofErr w:type="spellEnd"/>
            <w:r w:rsidRPr="00F514FF">
              <w:rPr>
                <w:color w:val="000000"/>
                <w:sz w:val="20"/>
                <w:szCs w:val="20"/>
                <w:lang w:val="ru-RU"/>
              </w:rPr>
              <w:t xml:space="preserve">, </w:t>
            </w:r>
            <w:proofErr w:type="spellStart"/>
            <w:r w:rsidRPr="00F514FF">
              <w:rPr>
                <w:color w:val="000000"/>
                <w:sz w:val="20"/>
                <w:szCs w:val="20"/>
                <w:lang w:val="ru-RU"/>
              </w:rPr>
              <w:t>жариялау</w:t>
            </w:r>
            <w:proofErr w:type="spellEnd"/>
            <w:r w:rsidRPr="00F514FF">
              <w:rPr>
                <w:color w:val="000000"/>
                <w:sz w:val="20"/>
                <w:szCs w:val="20"/>
                <w:lang w:val="ru-RU"/>
              </w:rPr>
              <w:t xml:space="preserve"> </w:t>
            </w:r>
            <w:proofErr w:type="spellStart"/>
            <w:r w:rsidRPr="00F514FF">
              <w:rPr>
                <w:color w:val="000000"/>
                <w:sz w:val="20"/>
                <w:szCs w:val="20"/>
                <w:lang w:val="ru-RU"/>
              </w:rPr>
              <w:t>жылы</w:t>
            </w:r>
            <w:proofErr w:type="spellEnd"/>
            <w:r w:rsidRPr="00F514FF">
              <w:rPr>
                <w:color w:val="000000"/>
                <w:sz w:val="20"/>
                <w:szCs w:val="20"/>
                <w:lang w:val="ru-RU"/>
              </w:rPr>
              <w:t xml:space="preserve"> (</w:t>
            </w:r>
            <w:proofErr w:type="spellStart"/>
            <w:r w:rsidRPr="00F514FF">
              <w:rPr>
                <w:color w:val="000000"/>
                <w:sz w:val="20"/>
                <w:szCs w:val="20"/>
                <w:lang w:val="ru-RU"/>
              </w:rPr>
              <w:t>деректер</w:t>
            </w:r>
            <w:proofErr w:type="spellEnd"/>
            <w:r w:rsidRPr="00F514FF">
              <w:rPr>
                <w:color w:val="000000"/>
                <w:sz w:val="20"/>
                <w:szCs w:val="20"/>
                <w:lang w:val="ru-RU"/>
              </w:rPr>
              <w:t xml:space="preserve"> </w:t>
            </w:r>
            <w:proofErr w:type="spellStart"/>
            <w:r w:rsidRPr="00F514FF">
              <w:rPr>
                <w:color w:val="000000"/>
                <w:sz w:val="20"/>
                <w:szCs w:val="20"/>
                <w:lang w:val="ru-RU"/>
              </w:rPr>
              <w:t>базалары</w:t>
            </w:r>
            <w:proofErr w:type="spellEnd"/>
            <w:r w:rsidRPr="00F514FF">
              <w:rPr>
                <w:color w:val="000000"/>
                <w:sz w:val="20"/>
                <w:szCs w:val="20"/>
                <w:lang w:val="ru-RU"/>
              </w:rPr>
              <w:t xml:space="preserve"> </w:t>
            </w:r>
            <w:proofErr w:type="spellStart"/>
            <w:r w:rsidRPr="00F514FF">
              <w:rPr>
                <w:color w:val="000000"/>
                <w:sz w:val="20"/>
                <w:szCs w:val="20"/>
                <w:lang w:val="ru-RU"/>
              </w:rPr>
              <w:t>бойынша</w:t>
            </w:r>
            <w:proofErr w:type="spellEnd"/>
            <w:r w:rsidRPr="00F514FF">
              <w:rPr>
                <w:color w:val="000000"/>
                <w:sz w:val="20"/>
                <w:szCs w:val="20"/>
                <w:lang w:val="ru-RU"/>
              </w:rPr>
              <w:t xml:space="preserve">), </w:t>
            </w:r>
            <w:r w:rsidRPr="006A5D0E">
              <w:rPr>
                <w:color w:val="000000"/>
                <w:sz w:val="20"/>
                <w:szCs w:val="20"/>
              </w:rPr>
              <w:t>DOI</w:t>
            </w:r>
          </w:p>
        </w:tc>
        <w:tc>
          <w:tcPr>
            <w:tcW w:w="1655" w:type="dxa"/>
            <w:tcMar>
              <w:top w:w="15" w:type="dxa"/>
              <w:left w:w="15" w:type="dxa"/>
              <w:bottom w:w="15" w:type="dxa"/>
              <w:right w:w="15" w:type="dxa"/>
            </w:tcMar>
          </w:tcPr>
          <w:p w14:paraId="286D8B09" w14:textId="77777777" w:rsidR="00F514FF" w:rsidRPr="00F514FF" w:rsidRDefault="00F514FF" w:rsidP="005E2E12">
            <w:pPr>
              <w:spacing w:after="0" w:line="240" w:lineRule="auto"/>
              <w:ind w:left="20"/>
              <w:rPr>
                <w:sz w:val="20"/>
                <w:szCs w:val="20"/>
                <w:lang w:val="ru-RU"/>
              </w:rPr>
            </w:pPr>
            <w:proofErr w:type="spellStart"/>
            <w:r w:rsidRPr="00F514FF">
              <w:rPr>
                <w:color w:val="000000"/>
                <w:sz w:val="20"/>
                <w:szCs w:val="20"/>
                <w:lang w:val="ru-RU"/>
              </w:rPr>
              <w:t>Журналдың</w:t>
            </w:r>
            <w:proofErr w:type="spellEnd"/>
            <w:r w:rsidRPr="00F514FF">
              <w:rPr>
                <w:color w:val="000000"/>
                <w:sz w:val="20"/>
                <w:szCs w:val="20"/>
                <w:lang w:val="ru-RU"/>
              </w:rPr>
              <w:t xml:space="preserve"> </w:t>
            </w:r>
            <w:proofErr w:type="spellStart"/>
            <w:r w:rsidRPr="00F514FF">
              <w:rPr>
                <w:color w:val="000000"/>
                <w:sz w:val="20"/>
                <w:szCs w:val="20"/>
                <w:lang w:val="ru-RU"/>
              </w:rPr>
              <w:t>жариялау</w:t>
            </w:r>
            <w:proofErr w:type="spellEnd"/>
            <w:r w:rsidRPr="00F514FF">
              <w:rPr>
                <w:color w:val="000000"/>
                <w:sz w:val="20"/>
                <w:szCs w:val="20"/>
                <w:lang w:val="ru-RU"/>
              </w:rPr>
              <w:t xml:space="preserve"> </w:t>
            </w:r>
            <w:proofErr w:type="spellStart"/>
            <w:r w:rsidRPr="00F514FF">
              <w:rPr>
                <w:color w:val="000000"/>
                <w:sz w:val="20"/>
                <w:szCs w:val="20"/>
                <w:lang w:val="ru-RU"/>
              </w:rPr>
              <w:t>жылы</w:t>
            </w:r>
            <w:proofErr w:type="spellEnd"/>
            <w:r w:rsidRPr="00F514FF">
              <w:rPr>
                <w:color w:val="000000"/>
                <w:sz w:val="20"/>
                <w:szCs w:val="20"/>
                <w:lang w:val="ru-RU"/>
              </w:rPr>
              <w:t xml:space="preserve"> </w:t>
            </w:r>
            <w:proofErr w:type="spellStart"/>
            <w:r w:rsidRPr="00F514FF">
              <w:rPr>
                <w:color w:val="000000"/>
                <w:sz w:val="20"/>
                <w:szCs w:val="20"/>
                <w:lang w:val="ru-RU"/>
              </w:rPr>
              <w:t>бойынша</w:t>
            </w:r>
            <w:proofErr w:type="spellEnd"/>
            <w:r w:rsidRPr="00F514FF">
              <w:rPr>
                <w:color w:val="000000"/>
                <w:sz w:val="20"/>
                <w:szCs w:val="20"/>
                <w:lang w:val="ru-RU"/>
              </w:rPr>
              <w:t xml:space="preserve"> </w:t>
            </w:r>
            <w:r w:rsidRPr="006A5D0E">
              <w:rPr>
                <w:color w:val="000000"/>
                <w:sz w:val="20"/>
                <w:szCs w:val="20"/>
              </w:rPr>
              <w:t>Journal</w:t>
            </w:r>
            <w:r w:rsidRPr="00F514FF">
              <w:rPr>
                <w:color w:val="000000"/>
                <w:sz w:val="20"/>
                <w:szCs w:val="20"/>
                <w:lang w:val="ru-RU"/>
              </w:rPr>
              <w:t xml:space="preserve"> </w:t>
            </w:r>
            <w:r w:rsidRPr="006A5D0E">
              <w:rPr>
                <w:color w:val="000000"/>
                <w:sz w:val="20"/>
                <w:szCs w:val="20"/>
              </w:rPr>
              <w:t>Citation</w:t>
            </w:r>
            <w:r w:rsidRPr="00F514FF">
              <w:rPr>
                <w:color w:val="000000"/>
                <w:sz w:val="20"/>
                <w:szCs w:val="20"/>
                <w:lang w:val="ru-RU"/>
              </w:rPr>
              <w:t xml:space="preserve"> </w:t>
            </w:r>
            <w:r w:rsidRPr="006A5D0E">
              <w:rPr>
                <w:color w:val="000000"/>
                <w:sz w:val="20"/>
                <w:szCs w:val="20"/>
              </w:rPr>
              <w:t>Reports</w:t>
            </w:r>
            <w:r w:rsidRPr="00F514FF">
              <w:rPr>
                <w:color w:val="000000"/>
                <w:sz w:val="20"/>
                <w:szCs w:val="20"/>
                <w:lang w:val="ru-RU"/>
              </w:rPr>
              <w:t xml:space="preserve"> (</w:t>
            </w:r>
            <w:proofErr w:type="spellStart"/>
            <w:r w:rsidRPr="00F514FF">
              <w:rPr>
                <w:color w:val="000000"/>
                <w:sz w:val="20"/>
                <w:szCs w:val="20"/>
                <w:lang w:val="ru-RU"/>
              </w:rPr>
              <w:t>Жорнал</w:t>
            </w:r>
            <w:proofErr w:type="spellEnd"/>
            <w:r w:rsidRPr="00F514FF">
              <w:rPr>
                <w:color w:val="000000"/>
                <w:sz w:val="20"/>
                <w:szCs w:val="20"/>
                <w:lang w:val="ru-RU"/>
              </w:rPr>
              <w:t xml:space="preserve"> </w:t>
            </w:r>
            <w:proofErr w:type="spellStart"/>
            <w:r w:rsidRPr="00F514FF">
              <w:rPr>
                <w:color w:val="000000"/>
                <w:sz w:val="20"/>
                <w:szCs w:val="20"/>
                <w:lang w:val="ru-RU"/>
              </w:rPr>
              <w:t>Цитэйшэн</w:t>
            </w:r>
            <w:proofErr w:type="spellEnd"/>
            <w:r w:rsidRPr="00F514FF">
              <w:rPr>
                <w:color w:val="000000"/>
                <w:sz w:val="20"/>
                <w:szCs w:val="20"/>
                <w:lang w:val="ru-RU"/>
              </w:rPr>
              <w:t xml:space="preserve"> </w:t>
            </w:r>
            <w:proofErr w:type="spellStart"/>
            <w:r w:rsidRPr="00F514FF">
              <w:rPr>
                <w:color w:val="000000"/>
                <w:sz w:val="20"/>
                <w:szCs w:val="20"/>
                <w:lang w:val="ru-RU"/>
              </w:rPr>
              <w:t>Репортс</w:t>
            </w:r>
            <w:proofErr w:type="spellEnd"/>
            <w:r w:rsidRPr="00F514FF">
              <w:rPr>
                <w:color w:val="000000"/>
                <w:sz w:val="20"/>
                <w:szCs w:val="20"/>
                <w:lang w:val="ru-RU"/>
              </w:rPr>
              <w:t xml:space="preserve">) </w:t>
            </w:r>
            <w:proofErr w:type="spellStart"/>
            <w:r w:rsidRPr="00F514FF">
              <w:rPr>
                <w:color w:val="000000"/>
                <w:sz w:val="20"/>
                <w:szCs w:val="20"/>
                <w:lang w:val="ru-RU"/>
              </w:rPr>
              <w:t>деректері</w:t>
            </w:r>
            <w:proofErr w:type="spellEnd"/>
            <w:r w:rsidRPr="00F514FF">
              <w:rPr>
                <w:color w:val="000000"/>
                <w:sz w:val="20"/>
                <w:szCs w:val="20"/>
                <w:lang w:val="ru-RU"/>
              </w:rPr>
              <w:t xml:space="preserve"> </w:t>
            </w:r>
            <w:proofErr w:type="spellStart"/>
            <w:r w:rsidRPr="00F514FF">
              <w:rPr>
                <w:color w:val="000000"/>
                <w:sz w:val="20"/>
                <w:szCs w:val="20"/>
                <w:lang w:val="ru-RU"/>
              </w:rPr>
              <w:t>бойынша</w:t>
            </w:r>
            <w:proofErr w:type="spellEnd"/>
            <w:r w:rsidRPr="00F514FF">
              <w:rPr>
                <w:color w:val="000000"/>
                <w:sz w:val="20"/>
                <w:szCs w:val="20"/>
                <w:lang w:val="ru-RU"/>
              </w:rPr>
              <w:t xml:space="preserve"> </w:t>
            </w:r>
            <w:proofErr w:type="spellStart"/>
            <w:r w:rsidRPr="00F514FF">
              <w:rPr>
                <w:color w:val="000000"/>
                <w:sz w:val="20"/>
                <w:szCs w:val="20"/>
                <w:lang w:val="ru-RU"/>
              </w:rPr>
              <w:t>импакт</w:t>
            </w:r>
            <w:proofErr w:type="spellEnd"/>
            <w:r w:rsidRPr="00F514FF">
              <w:rPr>
                <w:color w:val="000000"/>
                <w:sz w:val="20"/>
                <w:szCs w:val="20"/>
                <w:lang w:val="ru-RU"/>
              </w:rPr>
              <w:t xml:space="preserve">-факторы </w:t>
            </w:r>
            <w:proofErr w:type="spellStart"/>
            <w:r w:rsidRPr="00F514FF">
              <w:rPr>
                <w:color w:val="000000"/>
                <w:sz w:val="20"/>
                <w:szCs w:val="20"/>
                <w:lang w:val="ru-RU"/>
              </w:rPr>
              <w:t>және</w:t>
            </w:r>
            <w:proofErr w:type="spellEnd"/>
            <w:r w:rsidRPr="00F514FF">
              <w:rPr>
                <w:color w:val="000000"/>
                <w:sz w:val="20"/>
                <w:szCs w:val="20"/>
                <w:lang w:val="ru-RU"/>
              </w:rPr>
              <w:t xml:space="preserve"> </w:t>
            </w:r>
            <w:proofErr w:type="spellStart"/>
            <w:r w:rsidRPr="00F514FF">
              <w:rPr>
                <w:color w:val="000000"/>
                <w:sz w:val="20"/>
                <w:szCs w:val="20"/>
                <w:lang w:val="ru-RU"/>
              </w:rPr>
              <w:t>ғылым</w:t>
            </w:r>
            <w:proofErr w:type="spellEnd"/>
            <w:r w:rsidRPr="00F514FF">
              <w:rPr>
                <w:color w:val="000000"/>
                <w:sz w:val="20"/>
                <w:szCs w:val="20"/>
                <w:lang w:val="ru-RU"/>
              </w:rPr>
              <w:t xml:space="preserve"> </w:t>
            </w:r>
            <w:proofErr w:type="spellStart"/>
            <w:r w:rsidRPr="00F514FF">
              <w:rPr>
                <w:color w:val="000000"/>
                <w:sz w:val="20"/>
                <w:szCs w:val="20"/>
                <w:lang w:val="ru-RU"/>
              </w:rPr>
              <w:t>саласы</w:t>
            </w:r>
            <w:proofErr w:type="spellEnd"/>
            <w:r w:rsidRPr="00F514FF">
              <w:rPr>
                <w:color w:val="000000"/>
                <w:sz w:val="20"/>
                <w:szCs w:val="20"/>
                <w:lang w:val="ru-RU"/>
              </w:rPr>
              <w:t>*</w:t>
            </w:r>
          </w:p>
        </w:tc>
        <w:tc>
          <w:tcPr>
            <w:tcW w:w="1322" w:type="dxa"/>
            <w:tcMar>
              <w:top w:w="15" w:type="dxa"/>
              <w:left w:w="15" w:type="dxa"/>
              <w:bottom w:w="15" w:type="dxa"/>
              <w:right w:w="15" w:type="dxa"/>
            </w:tcMar>
          </w:tcPr>
          <w:p w14:paraId="0D7B93C4" w14:textId="77777777" w:rsidR="00F514FF" w:rsidRPr="00F514FF" w:rsidRDefault="00F514FF" w:rsidP="005E2E12">
            <w:pPr>
              <w:spacing w:after="0" w:line="240" w:lineRule="auto"/>
              <w:ind w:left="20"/>
              <w:rPr>
                <w:sz w:val="20"/>
                <w:szCs w:val="20"/>
                <w:lang w:val="ru-RU"/>
              </w:rPr>
            </w:pPr>
            <w:r w:rsidRPr="006A5D0E">
              <w:rPr>
                <w:color w:val="000000"/>
                <w:sz w:val="20"/>
                <w:szCs w:val="20"/>
              </w:rPr>
              <w:t>Web</w:t>
            </w:r>
            <w:r w:rsidRPr="00F514FF">
              <w:rPr>
                <w:color w:val="000000"/>
                <w:sz w:val="20"/>
                <w:szCs w:val="20"/>
                <w:lang w:val="ru-RU"/>
              </w:rPr>
              <w:t xml:space="preserve"> </w:t>
            </w:r>
            <w:r w:rsidRPr="006A5D0E">
              <w:rPr>
                <w:color w:val="000000"/>
                <w:sz w:val="20"/>
                <w:szCs w:val="20"/>
              </w:rPr>
              <w:t>of</w:t>
            </w:r>
            <w:r w:rsidRPr="00F514FF">
              <w:rPr>
                <w:color w:val="000000"/>
                <w:sz w:val="20"/>
                <w:szCs w:val="20"/>
                <w:lang w:val="ru-RU"/>
              </w:rPr>
              <w:t xml:space="preserve"> </w:t>
            </w:r>
            <w:r w:rsidRPr="006A5D0E">
              <w:rPr>
                <w:color w:val="000000"/>
                <w:sz w:val="20"/>
                <w:szCs w:val="20"/>
              </w:rPr>
              <w:t>Science</w:t>
            </w:r>
            <w:r w:rsidRPr="00F514FF">
              <w:rPr>
                <w:color w:val="000000"/>
                <w:sz w:val="20"/>
                <w:szCs w:val="20"/>
                <w:lang w:val="ru-RU"/>
              </w:rPr>
              <w:t xml:space="preserve"> </w:t>
            </w:r>
            <w:r w:rsidRPr="006A5D0E">
              <w:rPr>
                <w:color w:val="000000"/>
                <w:sz w:val="20"/>
                <w:szCs w:val="20"/>
              </w:rPr>
              <w:t>Core</w:t>
            </w:r>
            <w:r w:rsidRPr="00F514FF">
              <w:rPr>
                <w:color w:val="000000"/>
                <w:sz w:val="20"/>
                <w:szCs w:val="20"/>
                <w:lang w:val="ru-RU"/>
              </w:rPr>
              <w:t xml:space="preserve"> </w:t>
            </w:r>
            <w:r w:rsidRPr="006A5D0E">
              <w:rPr>
                <w:color w:val="000000"/>
                <w:sz w:val="20"/>
                <w:szCs w:val="20"/>
              </w:rPr>
              <w:t>Collection</w:t>
            </w:r>
            <w:r w:rsidRPr="00F514FF">
              <w:rPr>
                <w:color w:val="000000"/>
                <w:sz w:val="20"/>
                <w:szCs w:val="20"/>
                <w:lang w:val="ru-RU"/>
              </w:rPr>
              <w:t xml:space="preserve"> (Веб оф </w:t>
            </w:r>
            <w:proofErr w:type="spellStart"/>
            <w:r w:rsidRPr="00F514FF">
              <w:rPr>
                <w:color w:val="000000"/>
                <w:sz w:val="20"/>
                <w:szCs w:val="20"/>
                <w:lang w:val="ru-RU"/>
              </w:rPr>
              <w:t>Сайенс</w:t>
            </w:r>
            <w:proofErr w:type="spellEnd"/>
            <w:r w:rsidRPr="00F514FF">
              <w:rPr>
                <w:color w:val="000000"/>
                <w:sz w:val="20"/>
                <w:szCs w:val="20"/>
                <w:lang w:val="ru-RU"/>
              </w:rPr>
              <w:t xml:space="preserve"> Кор </w:t>
            </w:r>
            <w:proofErr w:type="spellStart"/>
            <w:r w:rsidRPr="00F514FF">
              <w:rPr>
                <w:color w:val="000000"/>
                <w:sz w:val="20"/>
                <w:szCs w:val="20"/>
                <w:lang w:val="ru-RU"/>
              </w:rPr>
              <w:t>Коллекшн</w:t>
            </w:r>
            <w:proofErr w:type="spellEnd"/>
            <w:r w:rsidRPr="00F514FF">
              <w:rPr>
                <w:color w:val="000000"/>
                <w:sz w:val="20"/>
                <w:szCs w:val="20"/>
                <w:lang w:val="ru-RU"/>
              </w:rPr>
              <w:t xml:space="preserve">) </w:t>
            </w:r>
            <w:proofErr w:type="spellStart"/>
            <w:r w:rsidRPr="00F514FF">
              <w:rPr>
                <w:color w:val="000000"/>
                <w:sz w:val="20"/>
                <w:szCs w:val="20"/>
                <w:lang w:val="ru-RU"/>
              </w:rPr>
              <w:t>деректер</w:t>
            </w:r>
            <w:proofErr w:type="spellEnd"/>
            <w:r w:rsidRPr="00F514FF">
              <w:rPr>
                <w:color w:val="000000"/>
                <w:sz w:val="20"/>
                <w:szCs w:val="20"/>
                <w:lang w:val="ru-RU"/>
              </w:rPr>
              <w:t xml:space="preserve"> </w:t>
            </w:r>
            <w:proofErr w:type="spellStart"/>
            <w:r w:rsidRPr="00F514FF">
              <w:rPr>
                <w:color w:val="000000"/>
                <w:sz w:val="20"/>
                <w:szCs w:val="20"/>
                <w:lang w:val="ru-RU"/>
              </w:rPr>
              <w:t>базасындағы</w:t>
            </w:r>
            <w:proofErr w:type="spellEnd"/>
            <w:r w:rsidRPr="00F514FF">
              <w:rPr>
                <w:color w:val="000000"/>
                <w:sz w:val="20"/>
                <w:szCs w:val="20"/>
                <w:lang w:val="ru-RU"/>
              </w:rPr>
              <w:t xml:space="preserve"> </w:t>
            </w:r>
            <w:proofErr w:type="spellStart"/>
            <w:r w:rsidRPr="00F514FF">
              <w:rPr>
                <w:color w:val="000000"/>
                <w:sz w:val="20"/>
                <w:szCs w:val="20"/>
                <w:lang w:val="ru-RU"/>
              </w:rPr>
              <w:t>индексі</w:t>
            </w:r>
            <w:proofErr w:type="spellEnd"/>
          </w:p>
        </w:tc>
        <w:tc>
          <w:tcPr>
            <w:tcW w:w="1985" w:type="dxa"/>
            <w:tcMar>
              <w:top w:w="15" w:type="dxa"/>
              <w:left w:w="15" w:type="dxa"/>
              <w:bottom w:w="15" w:type="dxa"/>
              <w:right w:w="15" w:type="dxa"/>
            </w:tcMar>
          </w:tcPr>
          <w:p w14:paraId="58E08238" w14:textId="77777777" w:rsidR="00F514FF" w:rsidRPr="00F514FF" w:rsidRDefault="00F514FF" w:rsidP="005E2E12">
            <w:pPr>
              <w:spacing w:after="0" w:line="240" w:lineRule="auto"/>
              <w:ind w:left="20"/>
              <w:rPr>
                <w:sz w:val="20"/>
                <w:szCs w:val="20"/>
                <w:lang w:val="ru-RU"/>
              </w:rPr>
            </w:pPr>
            <w:proofErr w:type="spellStart"/>
            <w:r w:rsidRPr="00F514FF">
              <w:rPr>
                <w:color w:val="000000"/>
                <w:sz w:val="20"/>
                <w:szCs w:val="20"/>
                <w:lang w:val="ru-RU"/>
              </w:rPr>
              <w:t>Журналдың</w:t>
            </w:r>
            <w:proofErr w:type="spellEnd"/>
            <w:r w:rsidRPr="00F514FF">
              <w:rPr>
                <w:color w:val="000000"/>
                <w:sz w:val="20"/>
                <w:szCs w:val="20"/>
                <w:lang w:val="ru-RU"/>
              </w:rPr>
              <w:t xml:space="preserve"> </w:t>
            </w:r>
            <w:proofErr w:type="spellStart"/>
            <w:r w:rsidRPr="00F514FF">
              <w:rPr>
                <w:color w:val="000000"/>
                <w:sz w:val="20"/>
                <w:szCs w:val="20"/>
                <w:lang w:val="ru-RU"/>
              </w:rPr>
              <w:t>жариялау</w:t>
            </w:r>
            <w:proofErr w:type="spellEnd"/>
            <w:r w:rsidRPr="00F514FF">
              <w:rPr>
                <w:color w:val="000000"/>
                <w:sz w:val="20"/>
                <w:szCs w:val="20"/>
                <w:lang w:val="ru-RU"/>
              </w:rPr>
              <w:t xml:space="preserve"> </w:t>
            </w:r>
            <w:proofErr w:type="spellStart"/>
            <w:r w:rsidRPr="00F514FF">
              <w:rPr>
                <w:color w:val="000000"/>
                <w:sz w:val="20"/>
                <w:szCs w:val="20"/>
                <w:lang w:val="ru-RU"/>
              </w:rPr>
              <w:t>жылы</w:t>
            </w:r>
            <w:proofErr w:type="spellEnd"/>
            <w:r w:rsidRPr="00F514FF">
              <w:rPr>
                <w:color w:val="000000"/>
                <w:sz w:val="20"/>
                <w:szCs w:val="20"/>
                <w:lang w:val="ru-RU"/>
              </w:rPr>
              <w:t xml:space="preserve"> </w:t>
            </w:r>
            <w:proofErr w:type="spellStart"/>
            <w:r w:rsidRPr="00F514FF">
              <w:rPr>
                <w:color w:val="000000"/>
                <w:sz w:val="20"/>
                <w:szCs w:val="20"/>
                <w:lang w:val="ru-RU"/>
              </w:rPr>
              <w:t>бойынша</w:t>
            </w:r>
            <w:proofErr w:type="spellEnd"/>
            <w:r w:rsidRPr="00F514FF">
              <w:rPr>
                <w:color w:val="000000"/>
                <w:sz w:val="20"/>
                <w:szCs w:val="20"/>
                <w:lang w:val="ru-RU"/>
              </w:rPr>
              <w:t xml:space="preserve"> </w:t>
            </w:r>
            <w:r w:rsidRPr="006A5D0E">
              <w:rPr>
                <w:color w:val="000000"/>
                <w:sz w:val="20"/>
                <w:szCs w:val="20"/>
              </w:rPr>
              <w:t>Scopus</w:t>
            </w:r>
            <w:r w:rsidRPr="00F514FF">
              <w:rPr>
                <w:color w:val="000000"/>
                <w:sz w:val="20"/>
                <w:szCs w:val="20"/>
                <w:lang w:val="ru-RU"/>
              </w:rPr>
              <w:t xml:space="preserve"> (</w:t>
            </w:r>
            <w:proofErr w:type="spellStart"/>
            <w:r w:rsidRPr="00F514FF">
              <w:rPr>
                <w:color w:val="000000"/>
                <w:sz w:val="20"/>
                <w:szCs w:val="20"/>
                <w:lang w:val="ru-RU"/>
              </w:rPr>
              <w:t>Скопус</w:t>
            </w:r>
            <w:proofErr w:type="spellEnd"/>
            <w:r w:rsidRPr="00F514FF">
              <w:rPr>
                <w:color w:val="000000"/>
                <w:sz w:val="20"/>
                <w:szCs w:val="20"/>
                <w:lang w:val="ru-RU"/>
              </w:rPr>
              <w:t xml:space="preserve">) </w:t>
            </w:r>
            <w:proofErr w:type="spellStart"/>
            <w:r w:rsidRPr="00F514FF">
              <w:rPr>
                <w:color w:val="000000"/>
                <w:sz w:val="20"/>
                <w:szCs w:val="20"/>
                <w:lang w:val="ru-RU"/>
              </w:rPr>
              <w:t>деректорі</w:t>
            </w:r>
            <w:proofErr w:type="spellEnd"/>
            <w:r w:rsidRPr="00F514FF">
              <w:rPr>
                <w:color w:val="000000"/>
                <w:sz w:val="20"/>
                <w:szCs w:val="20"/>
                <w:lang w:val="ru-RU"/>
              </w:rPr>
              <w:t xml:space="preserve"> </w:t>
            </w:r>
            <w:proofErr w:type="spellStart"/>
            <w:proofErr w:type="gramStart"/>
            <w:r w:rsidRPr="00F514FF">
              <w:rPr>
                <w:color w:val="000000"/>
                <w:sz w:val="20"/>
                <w:szCs w:val="20"/>
                <w:lang w:val="ru-RU"/>
              </w:rPr>
              <w:t>бойынша</w:t>
            </w:r>
            <w:proofErr w:type="spellEnd"/>
            <w:r w:rsidRPr="00F514FF">
              <w:rPr>
                <w:color w:val="000000"/>
                <w:sz w:val="20"/>
                <w:szCs w:val="20"/>
                <w:lang w:val="ru-RU"/>
              </w:rPr>
              <w:t xml:space="preserve"> .</w:t>
            </w:r>
            <w:proofErr w:type="spellStart"/>
            <w:r w:rsidRPr="006A5D0E">
              <w:rPr>
                <w:color w:val="000000"/>
                <w:sz w:val="20"/>
                <w:szCs w:val="20"/>
              </w:rPr>
              <w:t>CiteScore</w:t>
            </w:r>
            <w:proofErr w:type="spellEnd"/>
            <w:proofErr w:type="gramEnd"/>
            <w:r w:rsidRPr="00F514FF">
              <w:rPr>
                <w:color w:val="000000"/>
                <w:sz w:val="20"/>
                <w:szCs w:val="20"/>
                <w:lang w:val="ru-RU"/>
              </w:rPr>
              <w:t xml:space="preserve"> (</w:t>
            </w:r>
            <w:proofErr w:type="spellStart"/>
            <w:r w:rsidRPr="00F514FF">
              <w:rPr>
                <w:color w:val="000000"/>
                <w:sz w:val="20"/>
                <w:szCs w:val="20"/>
                <w:lang w:val="ru-RU"/>
              </w:rPr>
              <w:t>СайтСкор</w:t>
            </w:r>
            <w:proofErr w:type="spellEnd"/>
            <w:r w:rsidRPr="00F514FF">
              <w:rPr>
                <w:color w:val="000000"/>
                <w:sz w:val="20"/>
                <w:szCs w:val="20"/>
                <w:lang w:val="ru-RU"/>
              </w:rPr>
              <w:t xml:space="preserve">) </w:t>
            </w:r>
            <w:proofErr w:type="spellStart"/>
            <w:r w:rsidRPr="00F514FF">
              <w:rPr>
                <w:color w:val="000000"/>
                <w:sz w:val="20"/>
                <w:szCs w:val="20"/>
                <w:lang w:val="ru-RU"/>
              </w:rPr>
              <w:t>процентилі</w:t>
            </w:r>
            <w:proofErr w:type="spellEnd"/>
            <w:r w:rsidRPr="00F514FF">
              <w:rPr>
                <w:color w:val="000000"/>
                <w:sz w:val="20"/>
                <w:szCs w:val="20"/>
                <w:lang w:val="ru-RU"/>
              </w:rPr>
              <w:t xml:space="preserve"> </w:t>
            </w:r>
            <w:proofErr w:type="spellStart"/>
            <w:r w:rsidRPr="00F514FF">
              <w:rPr>
                <w:color w:val="000000"/>
                <w:sz w:val="20"/>
                <w:szCs w:val="20"/>
                <w:lang w:val="ru-RU"/>
              </w:rPr>
              <w:t>және</w:t>
            </w:r>
            <w:proofErr w:type="spellEnd"/>
            <w:r w:rsidRPr="00F514FF">
              <w:rPr>
                <w:color w:val="000000"/>
                <w:sz w:val="20"/>
                <w:szCs w:val="20"/>
                <w:lang w:val="ru-RU"/>
              </w:rPr>
              <w:t xml:space="preserve"> </w:t>
            </w:r>
            <w:proofErr w:type="spellStart"/>
            <w:r w:rsidRPr="00F514FF">
              <w:rPr>
                <w:color w:val="000000"/>
                <w:sz w:val="20"/>
                <w:szCs w:val="20"/>
                <w:lang w:val="ru-RU"/>
              </w:rPr>
              <w:t>ғылым</w:t>
            </w:r>
            <w:proofErr w:type="spellEnd"/>
            <w:r w:rsidRPr="00F514FF">
              <w:rPr>
                <w:color w:val="000000"/>
                <w:sz w:val="20"/>
                <w:szCs w:val="20"/>
                <w:lang w:val="ru-RU"/>
              </w:rPr>
              <w:t xml:space="preserve"> </w:t>
            </w:r>
            <w:proofErr w:type="spellStart"/>
            <w:r w:rsidRPr="00F514FF">
              <w:rPr>
                <w:color w:val="000000"/>
                <w:sz w:val="20"/>
                <w:szCs w:val="20"/>
                <w:lang w:val="ru-RU"/>
              </w:rPr>
              <w:t>саласы</w:t>
            </w:r>
            <w:proofErr w:type="spellEnd"/>
            <w:r w:rsidRPr="00F514FF">
              <w:rPr>
                <w:color w:val="000000"/>
                <w:sz w:val="20"/>
                <w:szCs w:val="20"/>
                <w:lang w:val="ru-RU"/>
              </w:rPr>
              <w:t>*</w:t>
            </w:r>
          </w:p>
        </w:tc>
        <w:tc>
          <w:tcPr>
            <w:tcW w:w="1885" w:type="dxa"/>
            <w:tcMar>
              <w:top w:w="15" w:type="dxa"/>
              <w:left w:w="15" w:type="dxa"/>
              <w:bottom w:w="15" w:type="dxa"/>
              <w:right w:w="15" w:type="dxa"/>
            </w:tcMar>
          </w:tcPr>
          <w:p w14:paraId="37F08B24" w14:textId="77777777" w:rsidR="00F514FF" w:rsidRPr="00F514FF" w:rsidRDefault="00F514FF" w:rsidP="005E2E12">
            <w:pPr>
              <w:spacing w:after="0" w:line="240" w:lineRule="auto"/>
              <w:ind w:left="20"/>
              <w:rPr>
                <w:sz w:val="20"/>
                <w:szCs w:val="20"/>
                <w:lang w:val="ru-RU"/>
              </w:rPr>
            </w:pPr>
            <w:proofErr w:type="spellStart"/>
            <w:r w:rsidRPr="00F514FF">
              <w:rPr>
                <w:color w:val="000000"/>
                <w:sz w:val="20"/>
                <w:szCs w:val="20"/>
                <w:lang w:val="ru-RU"/>
              </w:rPr>
              <w:t>Авторлардың</w:t>
            </w:r>
            <w:proofErr w:type="spellEnd"/>
            <w:r w:rsidRPr="00F514FF">
              <w:rPr>
                <w:color w:val="000000"/>
                <w:sz w:val="20"/>
                <w:szCs w:val="20"/>
                <w:lang w:val="ru-RU"/>
              </w:rPr>
              <w:t xml:space="preserve"> АЖТ (</w:t>
            </w:r>
            <w:proofErr w:type="spellStart"/>
            <w:r w:rsidRPr="00F514FF">
              <w:rPr>
                <w:color w:val="000000"/>
                <w:sz w:val="20"/>
                <w:szCs w:val="20"/>
                <w:lang w:val="ru-RU"/>
              </w:rPr>
              <w:t>үміткердің</w:t>
            </w:r>
            <w:proofErr w:type="spellEnd"/>
            <w:r w:rsidRPr="00F514FF">
              <w:rPr>
                <w:color w:val="000000"/>
                <w:sz w:val="20"/>
                <w:szCs w:val="20"/>
                <w:lang w:val="ru-RU"/>
              </w:rPr>
              <w:t xml:space="preserve"> АЖТ </w:t>
            </w:r>
            <w:proofErr w:type="spellStart"/>
            <w:r w:rsidRPr="00F514FF">
              <w:rPr>
                <w:color w:val="000000"/>
                <w:sz w:val="20"/>
                <w:szCs w:val="20"/>
                <w:lang w:val="ru-RU"/>
              </w:rPr>
              <w:t>сызу</w:t>
            </w:r>
            <w:proofErr w:type="spellEnd"/>
            <w:r w:rsidRPr="00F514FF">
              <w:rPr>
                <w:color w:val="000000"/>
                <w:sz w:val="20"/>
                <w:szCs w:val="20"/>
                <w:lang w:val="ru-RU"/>
              </w:rPr>
              <w:t>)</w:t>
            </w:r>
          </w:p>
        </w:tc>
        <w:tc>
          <w:tcPr>
            <w:tcW w:w="1655" w:type="dxa"/>
            <w:tcMar>
              <w:top w:w="15" w:type="dxa"/>
              <w:left w:w="15" w:type="dxa"/>
              <w:bottom w:w="15" w:type="dxa"/>
              <w:right w:w="15" w:type="dxa"/>
            </w:tcMar>
          </w:tcPr>
          <w:p w14:paraId="2216B407" w14:textId="77777777" w:rsidR="00F514FF" w:rsidRPr="00F514FF" w:rsidRDefault="00F514FF" w:rsidP="005E2E12">
            <w:pPr>
              <w:spacing w:after="0" w:line="240" w:lineRule="auto"/>
              <w:ind w:left="20"/>
              <w:rPr>
                <w:sz w:val="20"/>
                <w:szCs w:val="20"/>
                <w:lang w:val="ru-RU"/>
              </w:rPr>
            </w:pPr>
            <w:proofErr w:type="spellStart"/>
            <w:r w:rsidRPr="00F514FF">
              <w:rPr>
                <w:color w:val="000000"/>
                <w:sz w:val="20"/>
                <w:szCs w:val="20"/>
                <w:lang w:val="ru-RU"/>
              </w:rPr>
              <w:t>Үміткердің</w:t>
            </w:r>
            <w:proofErr w:type="spellEnd"/>
            <w:r w:rsidRPr="00F514FF">
              <w:rPr>
                <w:color w:val="000000"/>
                <w:sz w:val="20"/>
                <w:szCs w:val="20"/>
                <w:lang w:val="ru-RU"/>
              </w:rPr>
              <w:t xml:space="preserve"> </w:t>
            </w:r>
            <w:proofErr w:type="spellStart"/>
            <w:r w:rsidRPr="00F514FF">
              <w:rPr>
                <w:color w:val="000000"/>
                <w:sz w:val="20"/>
                <w:szCs w:val="20"/>
                <w:lang w:val="ru-RU"/>
              </w:rPr>
              <w:t>ролі</w:t>
            </w:r>
            <w:proofErr w:type="spellEnd"/>
            <w:r w:rsidRPr="00F514FF">
              <w:rPr>
                <w:color w:val="000000"/>
                <w:sz w:val="20"/>
                <w:szCs w:val="20"/>
                <w:lang w:val="ru-RU"/>
              </w:rPr>
              <w:t xml:space="preserve"> (</w:t>
            </w:r>
            <w:proofErr w:type="spellStart"/>
            <w:r w:rsidRPr="00F514FF">
              <w:rPr>
                <w:color w:val="000000"/>
                <w:sz w:val="20"/>
                <w:szCs w:val="20"/>
                <w:lang w:val="ru-RU"/>
              </w:rPr>
              <w:t>теңавтор</w:t>
            </w:r>
            <w:proofErr w:type="spellEnd"/>
            <w:r w:rsidRPr="00F514FF">
              <w:rPr>
                <w:color w:val="000000"/>
                <w:sz w:val="20"/>
                <w:szCs w:val="20"/>
                <w:lang w:val="ru-RU"/>
              </w:rPr>
              <w:t xml:space="preserve">, </w:t>
            </w:r>
            <w:proofErr w:type="spellStart"/>
            <w:r w:rsidRPr="00F514FF">
              <w:rPr>
                <w:color w:val="000000"/>
                <w:sz w:val="20"/>
                <w:szCs w:val="20"/>
                <w:lang w:val="ru-RU"/>
              </w:rPr>
              <w:t>бірінші</w:t>
            </w:r>
            <w:proofErr w:type="spellEnd"/>
            <w:r w:rsidRPr="00F514FF">
              <w:rPr>
                <w:color w:val="000000"/>
                <w:sz w:val="20"/>
                <w:szCs w:val="20"/>
                <w:lang w:val="ru-RU"/>
              </w:rPr>
              <w:t xml:space="preserve"> автор </w:t>
            </w:r>
            <w:proofErr w:type="spellStart"/>
            <w:r w:rsidRPr="00F514FF">
              <w:rPr>
                <w:color w:val="000000"/>
                <w:sz w:val="20"/>
                <w:szCs w:val="20"/>
                <w:lang w:val="ru-RU"/>
              </w:rPr>
              <w:t>немесе</w:t>
            </w:r>
            <w:proofErr w:type="spellEnd"/>
            <w:r w:rsidRPr="00F514FF">
              <w:rPr>
                <w:color w:val="000000"/>
                <w:sz w:val="20"/>
                <w:szCs w:val="20"/>
                <w:lang w:val="ru-RU"/>
              </w:rPr>
              <w:t xml:space="preserve"> корреспонденция </w:t>
            </w:r>
            <w:proofErr w:type="spellStart"/>
            <w:r w:rsidRPr="00F514FF">
              <w:rPr>
                <w:color w:val="000000"/>
                <w:sz w:val="20"/>
                <w:szCs w:val="20"/>
                <w:lang w:val="ru-RU"/>
              </w:rPr>
              <w:t>үшін</w:t>
            </w:r>
            <w:proofErr w:type="spellEnd"/>
            <w:r w:rsidRPr="00F514FF">
              <w:rPr>
                <w:color w:val="000000"/>
                <w:sz w:val="20"/>
                <w:szCs w:val="20"/>
                <w:lang w:val="ru-RU"/>
              </w:rPr>
              <w:t xml:space="preserve"> автор)</w:t>
            </w:r>
          </w:p>
        </w:tc>
      </w:tr>
      <w:tr w:rsidR="00F514FF" w:rsidRPr="006A5D0E" w14:paraId="4DA0B7F2" w14:textId="77777777" w:rsidTr="005E2E12">
        <w:trPr>
          <w:trHeight w:val="60"/>
        </w:trPr>
        <w:tc>
          <w:tcPr>
            <w:tcW w:w="730" w:type="dxa"/>
            <w:tcMar>
              <w:top w:w="15" w:type="dxa"/>
              <w:left w:w="15" w:type="dxa"/>
              <w:bottom w:w="15" w:type="dxa"/>
              <w:right w:w="15" w:type="dxa"/>
            </w:tcMar>
          </w:tcPr>
          <w:p w14:paraId="50EC8FD1"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1</w:t>
            </w:r>
          </w:p>
        </w:tc>
        <w:tc>
          <w:tcPr>
            <w:tcW w:w="2410" w:type="dxa"/>
            <w:tcMar>
              <w:top w:w="15" w:type="dxa"/>
              <w:left w:w="15" w:type="dxa"/>
              <w:bottom w:w="15" w:type="dxa"/>
              <w:right w:w="15" w:type="dxa"/>
            </w:tcMar>
          </w:tcPr>
          <w:p w14:paraId="1E562E6D" w14:textId="77777777" w:rsidR="00F514FF" w:rsidRPr="006A5D0E" w:rsidRDefault="00F514FF" w:rsidP="005E2E12">
            <w:pPr>
              <w:spacing w:after="0" w:line="240" w:lineRule="auto"/>
              <w:ind w:left="20"/>
              <w:rPr>
                <w:color w:val="000000"/>
                <w:sz w:val="20"/>
                <w:szCs w:val="20"/>
              </w:rPr>
            </w:pPr>
            <w:r w:rsidRPr="006A5D0E">
              <w:rPr>
                <w:color w:val="000000"/>
                <w:sz w:val="20"/>
                <w:szCs w:val="20"/>
              </w:rPr>
              <w:t>Classroom observation-informed course redesign in design-thinking-oriented art higher education: a teacher action research study</w:t>
            </w:r>
          </w:p>
        </w:tc>
        <w:tc>
          <w:tcPr>
            <w:tcW w:w="1417" w:type="dxa"/>
            <w:tcMar>
              <w:top w:w="15" w:type="dxa"/>
              <w:left w:w="15" w:type="dxa"/>
              <w:bottom w:w="15" w:type="dxa"/>
              <w:right w:w="15" w:type="dxa"/>
            </w:tcMar>
          </w:tcPr>
          <w:p w14:paraId="6B3FDBD8"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мақала</w:t>
            </w:r>
          </w:p>
        </w:tc>
        <w:tc>
          <w:tcPr>
            <w:tcW w:w="1985" w:type="dxa"/>
            <w:tcMar>
              <w:top w:w="15" w:type="dxa"/>
              <w:left w:w="15" w:type="dxa"/>
              <w:bottom w:w="15" w:type="dxa"/>
              <w:right w:w="15" w:type="dxa"/>
            </w:tcMar>
          </w:tcPr>
          <w:p w14:paraId="0BE1DBEB"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Frontiers</w:t>
            </w:r>
            <w:proofErr w:type="spellEnd"/>
            <w:r w:rsidRPr="006A5D0E">
              <w:rPr>
                <w:color w:val="000000"/>
                <w:sz w:val="20"/>
                <w:szCs w:val="20"/>
                <w:lang w:val="kk-KZ"/>
              </w:rPr>
              <w:t xml:space="preserve"> </w:t>
            </w:r>
            <w:proofErr w:type="spellStart"/>
            <w:r w:rsidRPr="006A5D0E">
              <w:rPr>
                <w:color w:val="000000"/>
                <w:sz w:val="20"/>
                <w:szCs w:val="20"/>
                <w:lang w:val="kk-KZ"/>
              </w:rPr>
              <w:t>in</w:t>
            </w:r>
            <w:proofErr w:type="spellEnd"/>
            <w:r w:rsidRPr="006A5D0E">
              <w:rPr>
                <w:color w:val="000000"/>
                <w:sz w:val="20"/>
                <w:szCs w:val="20"/>
                <w:lang w:val="kk-KZ"/>
              </w:rPr>
              <w:t xml:space="preserve"> </w:t>
            </w:r>
            <w:proofErr w:type="spellStart"/>
            <w:r w:rsidRPr="006A5D0E">
              <w:rPr>
                <w:color w:val="000000"/>
                <w:sz w:val="20"/>
                <w:szCs w:val="20"/>
                <w:lang w:val="kk-KZ"/>
              </w:rPr>
              <w:t>Education</w:t>
            </w:r>
            <w:proofErr w:type="spellEnd"/>
            <w:r w:rsidRPr="006A5D0E">
              <w:rPr>
                <w:color w:val="000000"/>
                <w:sz w:val="20"/>
                <w:szCs w:val="20"/>
                <w:lang w:val="kk-KZ"/>
              </w:rPr>
              <w:t xml:space="preserve">. 11:1856393. </w:t>
            </w:r>
            <w:proofErr w:type="spellStart"/>
            <w:r w:rsidRPr="006A5D0E">
              <w:rPr>
                <w:color w:val="000000"/>
                <w:sz w:val="20"/>
                <w:szCs w:val="20"/>
                <w:lang w:val="kk-KZ"/>
              </w:rPr>
              <w:t>Pages</w:t>
            </w:r>
            <w:proofErr w:type="spellEnd"/>
            <w:r w:rsidRPr="006A5D0E">
              <w:rPr>
                <w:color w:val="000000"/>
                <w:sz w:val="20"/>
                <w:szCs w:val="20"/>
                <w:lang w:val="kk-KZ"/>
              </w:rPr>
              <w:t xml:space="preserve">: 1-16. </w:t>
            </w:r>
            <w:hyperlink r:id="rId7" w:history="1">
              <w:r w:rsidRPr="006A5D0E">
                <w:rPr>
                  <w:color w:val="0563C1" w:themeColor="hyperlink"/>
                  <w:sz w:val="20"/>
                  <w:szCs w:val="20"/>
                  <w:u w:val="single"/>
                  <w:lang w:val="kk-KZ"/>
                </w:rPr>
                <w:t>https://www.frontiersin.org/journals/education/articles/10.3389/feduc.2026.1856393/full</w:t>
              </w:r>
            </w:hyperlink>
            <w:r w:rsidRPr="006A5D0E">
              <w:rPr>
                <w:color w:val="000000"/>
                <w:sz w:val="20"/>
                <w:szCs w:val="20"/>
                <w:lang w:val="kk-KZ"/>
              </w:rPr>
              <w:t xml:space="preserve"> </w:t>
            </w:r>
          </w:p>
          <w:p w14:paraId="72BE6FF4" w14:textId="77777777" w:rsidR="00F514FF" w:rsidRPr="006A5D0E" w:rsidRDefault="00F514FF" w:rsidP="005E2E12">
            <w:pPr>
              <w:spacing w:after="0" w:line="240" w:lineRule="auto"/>
              <w:ind w:left="20"/>
              <w:rPr>
                <w:color w:val="000000"/>
                <w:sz w:val="20"/>
                <w:szCs w:val="20"/>
                <w:lang w:val="kk-KZ"/>
              </w:rPr>
            </w:pPr>
          </w:p>
          <w:p w14:paraId="0ED9DC94" w14:textId="77777777" w:rsidR="00F514FF" w:rsidRPr="006A5D0E" w:rsidRDefault="00CE2C4C" w:rsidP="005E2E12">
            <w:pPr>
              <w:spacing w:after="0" w:line="240" w:lineRule="auto"/>
              <w:ind w:left="20"/>
              <w:rPr>
                <w:color w:val="000000"/>
                <w:sz w:val="20"/>
                <w:szCs w:val="20"/>
                <w:lang w:val="kk-KZ"/>
              </w:rPr>
            </w:pPr>
            <w:hyperlink r:id="rId8" w:history="1">
              <w:r w:rsidR="00F514FF" w:rsidRPr="006A5D0E">
                <w:rPr>
                  <w:color w:val="0563C1" w:themeColor="hyperlink"/>
                  <w:sz w:val="20"/>
                  <w:szCs w:val="20"/>
                  <w:u w:val="single"/>
                  <w:lang w:val="kk-KZ"/>
                </w:rPr>
                <w:t>https://doi.org/10.3389/feduc.2026.1856393</w:t>
              </w:r>
            </w:hyperlink>
            <w:r w:rsidR="00F514FF" w:rsidRPr="006A5D0E">
              <w:rPr>
                <w:color w:val="000000"/>
                <w:sz w:val="20"/>
                <w:szCs w:val="20"/>
                <w:lang w:val="kk-KZ"/>
              </w:rPr>
              <w:t xml:space="preserve">  </w:t>
            </w:r>
          </w:p>
        </w:tc>
        <w:tc>
          <w:tcPr>
            <w:tcW w:w="1655" w:type="dxa"/>
            <w:tcMar>
              <w:top w:w="15" w:type="dxa"/>
              <w:left w:w="15" w:type="dxa"/>
              <w:bottom w:w="15" w:type="dxa"/>
              <w:right w:w="15" w:type="dxa"/>
            </w:tcMar>
            <w:vAlign w:val="center"/>
          </w:tcPr>
          <w:p w14:paraId="56EFD3D5" w14:textId="77777777" w:rsidR="00F514FF" w:rsidRPr="00DA0780" w:rsidRDefault="00F514FF" w:rsidP="005E2E12">
            <w:pPr>
              <w:spacing w:after="0" w:line="240" w:lineRule="auto"/>
              <w:jc w:val="center"/>
              <w:rPr>
                <w:bCs/>
                <w:sz w:val="20"/>
                <w:szCs w:val="20"/>
              </w:rPr>
            </w:pPr>
            <w:r w:rsidRPr="00DA0780">
              <w:rPr>
                <w:bCs/>
                <w:sz w:val="20"/>
                <w:szCs w:val="20"/>
              </w:rPr>
              <w:t>Journal Impact Factor – 2,6</w:t>
            </w:r>
          </w:p>
          <w:p w14:paraId="499E89D0" w14:textId="77777777" w:rsidR="00F514FF" w:rsidRPr="00DA0780" w:rsidRDefault="00F514FF" w:rsidP="005E2E12">
            <w:pPr>
              <w:spacing w:after="0" w:line="240" w:lineRule="auto"/>
              <w:jc w:val="center"/>
              <w:rPr>
                <w:bCs/>
                <w:sz w:val="20"/>
                <w:szCs w:val="20"/>
              </w:rPr>
            </w:pPr>
            <w:r w:rsidRPr="00DA0780">
              <w:rPr>
                <w:bCs/>
                <w:sz w:val="20"/>
                <w:szCs w:val="20"/>
              </w:rPr>
              <w:t>Education &amp; Educational Research – Q1</w:t>
            </w:r>
          </w:p>
        </w:tc>
        <w:tc>
          <w:tcPr>
            <w:tcW w:w="1322" w:type="dxa"/>
            <w:tcMar>
              <w:top w:w="15" w:type="dxa"/>
              <w:left w:w="15" w:type="dxa"/>
              <w:bottom w:w="15" w:type="dxa"/>
              <w:right w:w="15" w:type="dxa"/>
            </w:tcMar>
            <w:vAlign w:val="center"/>
          </w:tcPr>
          <w:p w14:paraId="6219DEEE" w14:textId="77777777" w:rsidR="00F514FF" w:rsidRPr="00DA0780" w:rsidRDefault="00F514FF" w:rsidP="005E2E12">
            <w:pPr>
              <w:spacing w:after="0" w:line="240" w:lineRule="auto"/>
              <w:jc w:val="center"/>
              <w:rPr>
                <w:bCs/>
                <w:sz w:val="20"/>
                <w:szCs w:val="20"/>
              </w:rPr>
            </w:pPr>
            <w:r w:rsidRPr="00DA0780">
              <w:rPr>
                <w:bCs/>
                <w:sz w:val="20"/>
                <w:szCs w:val="20"/>
              </w:rPr>
              <w:t>ESCI – Q1</w:t>
            </w:r>
          </w:p>
        </w:tc>
        <w:tc>
          <w:tcPr>
            <w:tcW w:w="1985" w:type="dxa"/>
            <w:tcMar>
              <w:top w:w="15" w:type="dxa"/>
              <w:left w:w="15" w:type="dxa"/>
              <w:bottom w:w="15" w:type="dxa"/>
              <w:right w:w="15" w:type="dxa"/>
            </w:tcMar>
            <w:vAlign w:val="center"/>
          </w:tcPr>
          <w:p w14:paraId="158A3FA8" w14:textId="77777777" w:rsidR="00F514FF" w:rsidRPr="00E97247" w:rsidRDefault="00F514FF" w:rsidP="005E2E12">
            <w:pPr>
              <w:spacing w:after="0" w:line="240" w:lineRule="auto"/>
              <w:jc w:val="center"/>
              <w:rPr>
                <w:bCs/>
                <w:sz w:val="20"/>
                <w:szCs w:val="20"/>
                <w:lang w:val="kk-KZ"/>
              </w:rPr>
            </w:pPr>
            <w:proofErr w:type="spellStart"/>
            <w:r w:rsidRPr="00E97247">
              <w:rPr>
                <w:bCs/>
                <w:sz w:val="20"/>
                <w:szCs w:val="20"/>
              </w:rPr>
              <w:t>CiteScore</w:t>
            </w:r>
            <w:proofErr w:type="spellEnd"/>
            <w:r w:rsidRPr="00E97247">
              <w:rPr>
                <w:bCs/>
                <w:sz w:val="20"/>
                <w:szCs w:val="20"/>
              </w:rPr>
              <w:t xml:space="preserve"> – 4,</w:t>
            </w:r>
            <w:r w:rsidRPr="00E97247">
              <w:rPr>
                <w:bCs/>
                <w:sz w:val="20"/>
                <w:szCs w:val="20"/>
                <w:lang w:val="kk-KZ"/>
              </w:rPr>
              <w:t>4</w:t>
            </w:r>
          </w:p>
          <w:p w14:paraId="73B8D8C9" w14:textId="77777777" w:rsidR="00F514FF" w:rsidRPr="006A5D0E" w:rsidRDefault="00F514FF" w:rsidP="005E2E12">
            <w:pPr>
              <w:spacing w:after="0" w:line="240" w:lineRule="auto"/>
              <w:jc w:val="center"/>
              <w:rPr>
                <w:sz w:val="20"/>
                <w:szCs w:val="20"/>
              </w:rPr>
            </w:pPr>
            <w:r w:rsidRPr="006A5D0E">
              <w:rPr>
                <w:sz w:val="20"/>
                <w:szCs w:val="20"/>
              </w:rPr>
              <w:t>Social Sciences</w:t>
            </w:r>
          </w:p>
          <w:p w14:paraId="15617F2C" w14:textId="77777777" w:rsidR="00F514FF" w:rsidRDefault="00F514FF" w:rsidP="005E2E12">
            <w:pPr>
              <w:spacing w:after="0" w:line="240" w:lineRule="auto"/>
              <w:jc w:val="center"/>
              <w:rPr>
                <w:sz w:val="20"/>
                <w:szCs w:val="20"/>
              </w:rPr>
            </w:pPr>
            <w:r>
              <w:rPr>
                <w:sz w:val="20"/>
                <w:szCs w:val="20"/>
                <w:lang w:val="kk-KZ"/>
              </w:rPr>
              <w:t>(</w:t>
            </w:r>
            <w:r w:rsidRPr="006A5D0E">
              <w:rPr>
                <w:sz w:val="20"/>
                <w:szCs w:val="20"/>
              </w:rPr>
              <w:t>Education</w:t>
            </w:r>
            <w:r>
              <w:rPr>
                <w:sz w:val="20"/>
                <w:szCs w:val="20"/>
                <w:lang w:val="kk-KZ"/>
              </w:rPr>
              <w:t>)</w:t>
            </w:r>
            <w:r w:rsidRPr="006A5D0E">
              <w:rPr>
                <w:sz w:val="20"/>
                <w:szCs w:val="20"/>
              </w:rPr>
              <w:t>: 76</w:t>
            </w:r>
          </w:p>
          <w:p w14:paraId="5858810B" w14:textId="77777777" w:rsidR="00F514FF" w:rsidRPr="006A5D0E" w:rsidRDefault="00F514FF" w:rsidP="005E2E12">
            <w:pPr>
              <w:spacing w:after="0" w:line="240" w:lineRule="auto"/>
              <w:jc w:val="center"/>
              <w:rPr>
                <w:sz w:val="20"/>
                <w:szCs w:val="20"/>
              </w:rPr>
            </w:pPr>
            <w:proofErr w:type="spellStart"/>
            <w:r w:rsidRPr="006A5D0E">
              <w:rPr>
                <w:sz w:val="20"/>
                <w:szCs w:val="20"/>
              </w:rPr>
              <w:t>процентиль</w:t>
            </w:r>
            <w:proofErr w:type="spellEnd"/>
            <w:r w:rsidRPr="006A5D0E">
              <w:rPr>
                <w:sz w:val="20"/>
                <w:szCs w:val="20"/>
              </w:rPr>
              <w:t xml:space="preserve"> (Q1)</w:t>
            </w:r>
          </w:p>
        </w:tc>
        <w:tc>
          <w:tcPr>
            <w:tcW w:w="1885" w:type="dxa"/>
            <w:tcMar>
              <w:top w:w="15" w:type="dxa"/>
              <w:left w:w="15" w:type="dxa"/>
              <w:bottom w:w="15" w:type="dxa"/>
              <w:right w:w="15" w:type="dxa"/>
            </w:tcMar>
            <w:vAlign w:val="center"/>
          </w:tcPr>
          <w:p w14:paraId="565B5677" w14:textId="77777777" w:rsidR="00F514FF" w:rsidRPr="006A5D0E" w:rsidRDefault="00F514FF" w:rsidP="00E337C2">
            <w:pPr>
              <w:spacing w:after="0" w:line="240" w:lineRule="auto"/>
              <w:jc w:val="center"/>
              <w:rPr>
                <w:sz w:val="20"/>
                <w:szCs w:val="20"/>
              </w:rPr>
            </w:pPr>
            <w:proofErr w:type="spellStart"/>
            <w:r w:rsidRPr="006A5D0E">
              <w:rPr>
                <w:sz w:val="20"/>
                <w:szCs w:val="20"/>
              </w:rPr>
              <w:t>Tianjia</w:t>
            </w:r>
            <w:proofErr w:type="spellEnd"/>
            <w:r w:rsidRPr="006A5D0E">
              <w:rPr>
                <w:sz w:val="20"/>
                <w:szCs w:val="20"/>
              </w:rPr>
              <w:t xml:space="preserve"> Lu,</w:t>
            </w:r>
          </w:p>
          <w:p w14:paraId="0910FA69" w14:textId="77777777" w:rsidR="00F514FF" w:rsidRPr="006A5D0E" w:rsidRDefault="00F514FF" w:rsidP="00E337C2">
            <w:pPr>
              <w:spacing w:after="0" w:line="240" w:lineRule="auto"/>
              <w:jc w:val="center"/>
              <w:rPr>
                <w:sz w:val="20"/>
                <w:szCs w:val="20"/>
              </w:rPr>
            </w:pPr>
            <w:proofErr w:type="spellStart"/>
            <w:r w:rsidRPr="006A5D0E">
              <w:rPr>
                <w:b/>
                <w:sz w:val="20"/>
                <w:szCs w:val="20"/>
                <w:u w:val="single"/>
              </w:rPr>
              <w:t>Baigutov</w:t>
            </w:r>
            <w:proofErr w:type="spellEnd"/>
            <w:r w:rsidRPr="006A5D0E">
              <w:rPr>
                <w:b/>
                <w:sz w:val="20"/>
                <w:szCs w:val="20"/>
                <w:u w:val="single"/>
              </w:rPr>
              <w:t>, K</w:t>
            </w:r>
          </w:p>
          <w:p w14:paraId="6B634630" w14:textId="77777777" w:rsidR="00F514FF" w:rsidRPr="006A5D0E" w:rsidRDefault="00F514FF" w:rsidP="00E337C2">
            <w:pPr>
              <w:spacing w:after="0" w:line="240" w:lineRule="auto"/>
              <w:jc w:val="center"/>
              <w:rPr>
                <w:sz w:val="20"/>
                <w:szCs w:val="20"/>
              </w:rPr>
            </w:pPr>
            <w:proofErr w:type="spellStart"/>
            <w:r w:rsidRPr="006A5D0E">
              <w:rPr>
                <w:sz w:val="20"/>
                <w:szCs w:val="20"/>
              </w:rPr>
              <w:t>Wenbin</w:t>
            </w:r>
            <w:proofErr w:type="spellEnd"/>
            <w:r w:rsidRPr="006A5D0E">
              <w:rPr>
                <w:sz w:val="20"/>
                <w:szCs w:val="20"/>
              </w:rPr>
              <w:t xml:space="preserve"> Liu,</w:t>
            </w:r>
          </w:p>
          <w:p w14:paraId="5A889A8B" w14:textId="77777777" w:rsidR="00F514FF" w:rsidRPr="006A5D0E" w:rsidRDefault="00F514FF" w:rsidP="00E337C2">
            <w:pPr>
              <w:spacing w:after="0" w:line="240" w:lineRule="auto"/>
              <w:jc w:val="center"/>
              <w:rPr>
                <w:sz w:val="20"/>
                <w:szCs w:val="20"/>
              </w:rPr>
            </w:pPr>
            <w:proofErr w:type="spellStart"/>
            <w:r w:rsidRPr="006A5D0E">
              <w:rPr>
                <w:sz w:val="20"/>
                <w:szCs w:val="20"/>
              </w:rPr>
              <w:t>Wanxing</w:t>
            </w:r>
            <w:proofErr w:type="spellEnd"/>
            <w:r w:rsidRPr="006A5D0E">
              <w:rPr>
                <w:sz w:val="20"/>
                <w:szCs w:val="20"/>
              </w:rPr>
              <w:t xml:space="preserve"> Shao</w:t>
            </w:r>
          </w:p>
        </w:tc>
        <w:tc>
          <w:tcPr>
            <w:tcW w:w="1655" w:type="dxa"/>
            <w:tcMar>
              <w:top w:w="15" w:type="dxa"/>
              <w:left w:w="15" w:type="dxa"/>
              <w:bottom w:w="15" w:type="dxa"/>
              <w:right w:w="15" w:type="dxa"/>
            </w:tcMar>
          </w:tcPr>
          <w:p w14:paraId="459DB11E"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Тең автор</w:t>
            </w:r>
          </w:p>
        </w:tc>
      </w:tr>
      <w:tr w:rsidR="00F514FF" w:rsidRPr="006A5D0E" w14:paraId="139C4440" w14:textId="77777777" w:rsidTr="005E2E12">
        <w:trPr>
          <w:trHeight w:val="120"/>
        </w:trPr>
        <w:tc>
          <w:tcPr>
            <w:tcW w:w="730" w:type="dxa"/>
            <w:tcMar>
              <w:top w:w="15" w:type="dxa"/>
              <w:left w:w="15" w:type="dxa"/>
              <w:bottom w:w="15" w:type="dxa"/>
              <w:right w:w="15" w:type="dxa"/>
            </w:tcMar>
          </w:tcPr>
          <w:p w14:paraId="29BD95E8"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2</w:t>
            </w:r>
          </w:p>
        </w:tc>
        <w:tc>
          <w:tcPr>
            <w:tcW w:w="2410" w:type="dxa"/>
            <w:tcMar>
              <w:top w:w="15" w:type="dxa"/>
              <w:left w:w="15" w:type="dxa"/>
              <w:bottom w:w="15" w:type="dxa"/>
              <w:right w:w="15" w:type="dxa"/>
            </w:tcMar>
          </w:tcPr>
          <w:p w14:paraId="692CBAB3" w14:textId="77777777" w:rsidR="00F514FF" w:rsidRPr="006A5D0E" w:rsidRDefault="00F514FF" w:rsidP="005E2E12">
            <w:pPr>
              <w:spacing w:after="0" w:line="240" w:lineRule="auto"/>
              <w:ind w:left="20"/>
              <w:rPr>
                <w:color w:val="000000"/>
                <w:sz w:val="20"/>
                <w:szCs w:val="20"/>
              </w:rPr>
            </w:pPr>
            <w:r w:rsidRPr="006A5D0E">
              <w:rPr>
                <w:color w:val="000000"/>
                <w:sz w:val="20"/>
                <w:szCs w:val="20"/>
              </w:rPr>
              <w:t>Multimodal 3D Supports Improve Observational Drawing from Life: A Quasi-</w:t>
            </w:r>
            <w:r w:rsidRPr="006A5D0E">
              <w:rPr>
                <w:color w:val="000000"/>
                <w:sz w:val="20"/>
                <w:szCs w:val="20"/>
              </w:rPr>
              <w:lastRenderedPageBreak/>
              <w:t>Experimental Study of First-Year Art Students</w:t>
            </w:r>
          </w:p>
        </w:tc>
        <w:tc>
          <w:tcPr>
            <w:tcW w:w="1417" w:type="dxa"/>
            <w:tcMar>
              <w:top w:w="15" w:type="dxa"/>
              <w:left w:w="15" w:type="dxa"/>
              <w:bottom w:w="15" w:type="dxa"/>
              <w:right w:w="15" w:type="dxa"/>
            </w:tcMar>
          </w:tcPr>
          <w:p w14:paraId="74034190"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lastRenderedPageBreak/>
              <w:t>мақала</w:t>
            </w:r>
          </w:p>
        </w:tc>
        <w:tc>
          <w:tcPr>
            <w:tcW w:w="1985" w:type="dxa"/>
            <w:tcMar>
              <w:top w:w="15" w:type="dxa"/>
              <w:left w:w="15" w:type="dxa"/>
              <w:bottom w:w="15" w:type="dxa"/>
              <w:right w:w="15" w:type="dxa"/>
            </w:tcMar>
          </w:tcPr>
          <w:p w14:paraId="3BF717AA"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Journal</w:t>
            </w:r>
            <w:proofErr w:type="spellEnd"/>
            <w:r w:rsidRPr="006A5D0E">
              <w:rPr>
                <w:color w:val="000000"/>
                <w:sz w:val="20"/>
                <w:szCs w:val="20"/>
                <w:lang w:val="kk-KZ"/>
              </w:rPr>
              <w:t xml:space="preserve"> </w:t>
            </w:r>
            <w:proofErr w:type="spellStart"/>
            <w:r w:rsidRPr="006A5D0E">
              <w:rPr>
                <w:color w:val="000000"/>
                <w:sz w:val="20"/>
                <w:szCs w:val="20"/>
                <w:lang w:val="kk-KZ"/>
              </w:rPr>
              <w:t>of</w:t>
            </w:r>
            <w:proofErr w:type="spellEnd"/>
            <w:r w:rsidRPr="006A5D0E">
              <w:rPr>
                <w:color w:val="000000"/>
                <w:sz w:val="20"/>
                <w:szCs w:val="20"/>
                <w:lang w:val="kk-KZ"/>
              </w:rPr>
              <w:t xml:space="preserve"> </w:t>
            </w:r>
            <w:proofErr w:type="spellStart"/>
            <w:r w:rsidRPr="006A5D0E">
              <w:rPr>
                <w:color w:val="000000"/>
                <w:sz w:val="20"/>
                <w:szCs w:val="20"/>
                <w:lang w:val="kk-KZ"/>
              </w:rPr>
              <w:t>Management</w:t>
            </w:r>
            <w:proofErr w:type="spellEnd"/>
            <w:r w:rsidRPr="006A5D0E">
              <w:rPr>
                <w:color w:val="000000"/>
                <w:sz w:val="20"/>
                <w:szCs w:val="20"/>
                <w:lang w:val="kk-KZ"/>
              </w:rPr>
              <w:t xml:space="preserve"> </w:t>
            </w:r>
            <w:proofErr w:type="spellStart"/>
            <w:r w:rsidRPr="006A5D0E">
              <w:rPr>
                <w:color w:val="000000"/>
                <w:sz w:val="20"/>
                <w:szCs w:val="20"/>
                <w:lang w:val="kk-KZ"/>
              </w:rPr>
              <w:t>Practices</w:t>
            </w:r>
            <w:proofErr w:type="spellEnd"/>
            <w:r w:rsidRPr="006A5D0E">
              <w:rPr>
                <w:color w:val="000000"/>
                <w:sz w:val="20"/>
                <w:szCs w:val="20"/>
                <w:lang w:val="kk-KZ"/>
              </w:rPr>
              <w:t xml:space="preserve">, </w:t>
            </w:r>
            <w:proofErr w:type="spellStart"/>
            <w:r w:rsidRPr="006A5D0E">
              <w:rPr>
                <w:color w:val="000000"/>
                <w:sz w:val="20"/>
                <w:szCs w:val="20"/>
                <w:lang w:val="kk-KZ"/>
              </w:rPr>
              <w:t>Humanities</w:t>
            </w:r>
            <w:proofErr w:type="spellEnd"/>
            <w:r w:rsidRPr="006A5D0E">
              <w:rPr>
                <w:color w:val="000000"/>
                <w:sz w:val="20"/>
                <w:szCs w:val="20"/>
                <w:lang w:val="kk-KZ"/>
              </w:rPr>
              <w:t xml:space="preserve"> </w:t>
            </w:r>
            <w:proofErr w:type="spellStart"/>
            <w:r w:rsidRPr="006A5D0E">
              <w:rPr>
                <w:color w:val="000000"/>
                <w:sz w:val="20"/>
                <w:szCs w:val="20"/>
                <w:lang w:val="kk-KZ"/>
              </w:rPr>
              <w:t>and</w:t>
            </w:r>
            <w:proofErr w:type="spellEnd"/>
            <w:r w:rsidRPr="006A5D0E">
              <w:rPr>
                <w:color w:val="000000"/>
                <w:sz w:val="20"/>
                <w:szCs w:val="20"/>
                <w:lang w:val="kk-KZ"/>
              </w:rPr>
              <w:t xml:space="preserve"> </w:t>
            </w:r>
            <w:proofErr w:type="spellStart"/>
            <w:r w:rsidRPr="006A5D0E">
              <w:rPr>
                <w:color w:val="000000"/>
                <w:sz w:val="20"/>
                <w:szCs w:val="20"/>
                <w:lang w:val="kk-KZ"/>
              </w:rPr>
              <w:t>Social</w:t>
            </w:r>
            <w:proofErr w:type="spellEnd"/>
            <w:r w:rsidRPr="006A5D0E">
              <w:rPr>
                <w:color w:val="000000"/>
                <w:sz w:val="20"/>
                <w:szCs w:val="20"/>
                <w:lang w:val="kk-KZ"/>
              </w:rPr>
              <w:t xml:space="preserve"> </w:t>
            </w:r>
            <w:proofErr w:type="spellStart"/>
            <w:r w:rsidRPr="006A5D0E">
              <w:rPr>
                <w:color w:val="000000"/>
                <w:sz w:val="20"/>
                <w:szCs w:val="20"/>
                <w:lang w:val="kk-KZ"/>
              </w:rPr>
              <w:t>Sciences</w:t>
            </w:r>
            <w:proofErr w:type="spellEnd"/>
            <w:r w:rsidRPr="006A5D0E">
              <w:rPr>
                <w:color w:val="000000"/>
                <w:sz w:val="20"/>
                <w:szCs w:val="20"/>
                <w:lang w:val="kk-KZ"/>
              </w:rPr>
              <w:t xml:space="preserve">, </w:t>
            </w:r>
          </w:p>
          <w:p w14:paraId="1153B365" w14:textId="77777777" w:rsidR="00F514FF" w:rsidRPr="006A5D0E" w:rsidRDefault="00F514FF" w:rsidP="005E2E12">
            <w:pPr>
              <w:spacing w:after="0" w:line="240" w:lineRule="auto"/>
              <w:ind w:left="20"/>
              <w:rPr>
                <w:color w:val="000000"/>
                <w:sz w:val="20"/>
                <w:szCs w:val="20"/>
                <w:lang w:val="kk-KZ"/>
              </w:rPr>
            </w:pPr>
            <w:r w:rsidRPr="006A5D0E">
              <w:rPr>
                <w:color w:val="000000"/>
                <w:sz w:val="20"/>
                <w:szCs w:val="20"/>
                <w:lang w:val="kk-KZ"/>
              </w:rPr>
              <w:lastRenderedPageBreak/>
              <w:t xml:space="preserve">10 (1), 133-145. </w:t>
            </w:r>
            <w:hyperlink r:id="rId9" w:history="1">
              <w:r w:rsidRPr="006A5D0E">
                <w:rPr>
                  <w:color w:val="0563C1" w:themeColor="hyperlink"/>
                  <w:sz w:val="20"/>
                  <w:szCs w:val="20"/>
                  <w:u w:val="single"/>
                  <w:lang w:val="kk-KZ"/>
                </w:rPr>
                <w:t>https://doi.org/10.33152/jmphss-10.1.10</w:t>
              </w:r>
            </w:hyperlink>
            <w:r w:rsidRPr="006A5D0E">
              <w:rPr>
                <w:color w:val="000000"/>
                <w:sz w:val="20"/>
                <w:szCs w:val="20"/>
                <w:lang w:val="kk-KZ"/>
              </w:rPr>
              <w:t xml:space="preserve">   </w:t>
            </w:r>
          </w:p>
          <w:p w14:paraId="5315ECFA" w14:textId="77777777" w:rsidR="00F514FF" w:rsidRPr="006A5D0E" w:rsidRDefault="00F514FF" w:rsidP="005E2E12">
            <w:pPr>
              <w:spacing w:after="0" w:line="240" w:lineRule="auto"/>
              <w:ind w:left="20"/>
              <w:rPr>
                <w:color w:val="000000"/>
                <w:sz w:val="20"/>
                <w:szCs w:val="20"/>
                <w:lang w:val="kk-KZ"/>
              </w:rPr>
            </w:pPr>
          </w:p>
        </w:tc>
        <w:tc>
          <w:tcPr>
            <w:tcW w:w="1655" w:type="dxa"/>
            <w:tcMar>
              <w:top w:w="15" w:type="dxa"/>
              <w:left w:w="15" w:type="dxa"/>
              <w:bottom w:w="15" w:type="dxa"/>
              <w:right w:w="15" w:type="dxa"/>
            </w:tcMar>
            <w:vAlign w:val="center"/>
          </w:tcPr>
          <w:p w14:paraId="0B311102" w14:textId="77777777" w:rsidR="00F514FF" w:rsidRPr="00DA0780" w:rsidRDefault="00F514FF" w:rsidP="005E2E12">
            <w:pPr>
              <w:spacing w:after="0" w:line="240" w:lineRule="auto"/>
              <w:jc w:val="center"/>
              <w:rPr>
                <w:bCs/>
                <w:sz w:val="20"/>
                <w:szCs w:val="20"/>
              </w:rPr>
            </w:pPr>
            <w:r w:rsidRPr="00DA0780">
              <w:rPr>
                <w:bCs/>
                <w:sz w:val="20"/>
                <w:szCs w:val="20"/>
              </w:rPr>
              <w:lastRenderedPageBreak/>
              <w:t>-</w:t>
            </w:r>
          </w:p>
        </w:tc>
        <w:tc>
          <w:tcPr>
            <w:tcW w:w="1322" w:type="dxa"/>
            <w:tcMar>
              <w:top w:w="15" w:type="dxa"/>
              <w:left w:w="15" w:type="dxa"/>
              <w:bottom w:w="15" w:type="dxa"/>
              <w:right w:w="15" w:type="dxa"/>
            </w:tcMar>
            <w:vAlign w:val="center"/>
          </w:tcPr>
          <w:p w14:paraId="74663990" w14:textId="77777777" w:rsidR="00F514FF" w:rsidRPr="00DA0780" w:rsidRDefault="00F514FF" w:rsidP="005E2E12">
            <w:pPr>
              <w:spacing w:after="0" w:line="240" w:lineRule="auto"/>
              <w:jc w:val="center"/>
              <w:rPr>
                <w:bCs/>
                <w:sz w:val="20"/>
                <w:szCs w:val="20"/>
              </w:rPr>
            </w:pPr>
            <w:r w:rsidRPr="00DA0780">
              <w:rPr>
                <w:bCs/>
                <w:sz w:val="20"/>
                <w:szCs w:val="20"/>
              </w:rPr>
              <w:t>-</w:t>
            </w:r>
          </w:p>
        </w:tc>
        <w:tc>
          <w:tcPr>
            <w:tcW w:w="1985" w:type="dxa"/>
            <w:tcMar>
              <w:top w:w="15" w:type="dxa"/>
              <w:left w:w="15" w:type="dxa"/>
              <w:bottom w:w="15" w:type="dxa"/>
              <w:right w:w="15" w:type="dxa"/>
            </w:tcMar>
            <w:vAlign w:val="center"/>
          </w:tcPr>
          <w:p w14:paraId="10BB403A" w14:textId="77777777" w:rsidR="00F514FF" w:rsidRPr="00E97247" w:rsidRDefault="00F514FF" w:rsidP="005E2E12">
            <w:pPr>
              <w:spacing w:after="0" w:line="240" w:lineRule="auto"/>
              <w:jc w:val="center"/>
              <w:rPr>
                <w:bCs/>
                <w:sz w:val="20"/>
                <w:szCs w:val="20"/>
                <w:lang w:val="kk-KZ"/>
              </w:rPr>
            </w:pPr>
            <w:proofErr w:type="spellStart"/>
            <w:r w:rsidRPr="00E97247">
              <w:rPr>
                <w:bCs/>
                <w:sz w:val="20"/>
                <w:szCs w:val="20"/>
              </w:rPr>
              <w:t>CiteScore</w:t>
            </w:r>
            <w:proofErr w:type="spellEnd"/>
            <w:r w:rsidRPr="00E97247">
              <w:rPr>
                <w:bCs/>
                <w:sz w:val="20"/>
                <w:szCs w:val="20"/>
              </w:rPr>
              <w:t xml:space="preserve"> – 1,</w:t>
            </w:r>
            <w:r w:rsidRPr="00E97247">
              <w:rPr>
                <w:bCs/>
                <w:sz w:val="20"/>
                <w:szCs w:val="20"/>
                <w:lang w:val="kk-KZ"/>
              </w:rPr>
              <w:t>9</w:t>
            </w:r>
          </w:p>
          <w:p w14:paraId="7A9BAEBC" w14:textId="77777777" w:rsidR="00F514FF" w:rsidRPr="006A5D0E" w:rsidRDefault="00F514FF" w:rsidP="005E2E12">
            <w:pPr>
              <w:spacing w:after="0" w:line="240" w:lineRule="auto"/>
              <w:jc w:val="center"/>
              <w:rPr>
                <w:sz w:val="20"/>
                <w:szCs w:val="20"/>
              </w:rPr>
            </w:pPr>
            <w:r w:rsidRPr="006A5D0E">
              <w:rPr>
                <w:sz w:val="20"/>
                <w:szCs w:val="20"/>
              </w:rPr>
              <w:lastRenderedPageBreak/>
              <w:t xml:space="preserve">Social Sciences (miscellaneous): 50 </w:t>
            </w:r>
            <w:proofErr w:type="spellStart"/>
            <w:r w:rsidRPr="006A5D0E">
              <w:rPr>
                <w:sz w:val="20"/>
                <w:szCs w:val="20"/>
              </w:rPr>
              <w:t>процентиль</w:t>
            </w:r>
            <w:proofErr w:type="spellEnd"/>
            <w:r w:rsidRPr="006A5D0E">
              <w:rPr>
                <w:sz w:val="20"/>
                <w:szCs w:val="20"/>
              </w:rPr>
              <w:t xml:space="preserve"> (Q2)</w:t>
            </w:r>
          </w:p>
        </w:tc>
        <w:tc>
          <w:tcPr>
            <w:tcW w:w="1885" w:type="dxa"/>
            <w:tcMar>
              <w:top w:w="15" w:type="dxa"/>
              <w:left w:w="15" w:type="dxa"/>
              <w:bottom w:w="15" w:type="dxa"/>
              <w:right w:w="15" w:type="dxa"/>
            </w:tcMar>
            <w:vAlign w:val="center"/>
          </w:tcPr>
          <w:p w14:paraId="418B4EF1" w14:textId="77777777" w:rsidR="00F514FF" w:rsidRPr="006A5D0E" w:rsidRDefault="00F514FF" w:rsidP="00E337C2">
            <w:pPr>
              <w:spacing w:after="0" w:line="240" w:lineRule="auto"/>
              <w:jc w:val="center"/>
              <w:rPr>
                <w:sz w:val="20"/>
                <w:szCs w:val="20"/>
              </w:rPr>
            </w:pPr>
            <w:proofErr w:type="spellStart"/>
            <w:r w:rsidRPr="006A5D0E">
              <w:rPr>
                <w:sz w:val="20"/>
                <w:szCs w:val="20"/>
              </w:rPr>
              <w:lastRenderedPageBreak/>
              <w:t>Aidar</w:t>
            </w:r>
            <w:proofErr w:type="spellEnd"/>
            <w:r w:rsidRPr="006A5D0E">
              <w:rPr>
                <w:sz w:val="20"/>
                <w:szCs w:val="20"/>
              </w:rPr>
              <w:t xml:space="preserve"> </w:t>
            </w:r>
            <w:proofErr w:type="spellStart"/>
            <w:r w:rsidRPr="006A5D0E">
              <w:rPr>
                <w:sz w:val="20"/>
                <w:szCs w:val="20"/>
              </w:rPr>
              <w:t>Kuzdeubayev</w:t>
            </w:r>
            <w:proofErr w:type="spellEnd"/>
            <w:r w:rsidRPr="006A5D0E">
              <w:rPr>
                <w:sz w:val="20"/>
                <w:szCs w:val="20"/>
              </w:rPr>
              <w:t>,</w:t>
            </w:r>
          </w:p>
          <w:p w14:paraId="18605C14" w14:textId="77777777" w:rsidR="00F514FF" w:rsidRPr="006A5D0E" w:rsidRDefault="00F514FF" w:rsidP="00E337C2">
            <w:pPr>
              <w:spacing w:after="0" w:line="240" w:lineRule="auto"/>
              <w:jc w:val="center"/>
              <w:rPr>
                <w:sz w:val="20"/>
                <w:szCs w:val="20"/>
              </w:rPr>
            </w:pPr>
            <w:r w:rsidRPr="006A5D0E">
              <w:rPr>
                <w:b/>
                <w:sz w:val="20"/>
                <w:szCs w:val="20"/>
                <w:u w:val="single"/>
              </w:rPr>
              <w:t xml:space="preserve">Karim </w:t>
            </w:r>
            <w:proofErr w:type="spellStart"/>
            <w:r w:rsidRPr="006A5D0E">
              <w:rPr>
                <w:b/>
                <w:sz w:val="20"/>
                <w:szCs w:val="20"/>
                <w:u w:val="single"/>
              </w:rPr>
              <w:t>Baigutov</w:t>
            </w:r>
            <w:proofErr w:type="spellEnd"/>
            <w:r w:rsidRPr="006A5D0E">
              <w:rPr>
                <w:b/>
                <w:sz w:val="20"/>
                <w:szCs w:val="20"/>
                <w:u w:val="single"/>
              </w:rPr>
              <w:t>,</w:t>
            </w:r>
          </w:p>
          <w:p w14:paraId="43B92DA7" w14:textId="77777777" w:rsidR="00F514FF" w:rsidRPr="006A5D0E" w:rsidRDefault="00F514FF" w:rsidP="00E337C2">
            <w:pPr>
              <w:spacing w:after="0" w:line="240" w:lineRule="auto"/>
              <w:jc w:val="center"/>
              <w:rPr>
                <w:sz w:val="20"/>
                <w:szCs w:val="20"/>
              </w:rPr>
            </w:pPr>
            <w:proofErr w:type="spellStart"/>
            <w:r w:rsidRPr="006A5D0E">
              <w:rPr>
                <w:sz w:val="20"/>
                <w:szCs w:val="20"/>
              </w:rPr>
              <w:t>Dariga</w:t>
            </w:r>
            <w:proofErr w:type="spellEnd"/>
            <w:r w:rsidRPr="006A5D0E">
              <w:rPr>
                <w:sz w:val="20"/>
                <w:szCs w:val="20"/>
              </w:rPr>
              <w:t xml:space="preserve"> </w:t>
            </w:r>
            <w:proofErr w:type="spellStart"/>
            <w:r w:rsidRPr="006A5D0E">
              <w:rPr>
                <w:sz w:val="20"/>
                <w:szCs w:val="20"/>
              </w:rPr>
              <w:t>Karazhanova</w:t>
            </w:r>
            <w:proofErr w:type="spellEnd"/>
            <w:r w:rsidRPr="006A5D0E">
              <w:rPr>
                <w:sz w:val="20"/>
                <w:szCs w:val="20"/>
              </w:rPr>
              <w:t>,</w:t>
            </w:r>
          </w:p>
          <w:p w14:paraId="321936F6" w14:textId="77777777" w:rsidR="00F514FF" w:rsidRPr="006A5D0E" w:rsidRDefault="00F514FF" w:rsidP="00E337C2">
            <w:pPr>
              <w:spacing w:after="0" w:line="240" w:lineRule="auto"/>
              <w:jc w:val="center"/>
              <w:rPr>
                <w:sz w:val="20"/>
                <w:szCs w:val="20"/>
              </w:rPr>
            </w:pPr>
            <w:proofErr w:type="spellStart"/>
            <w:r w:rsidRPr="006A5D0E">
              <w:rPr>
                <w:sz w:val="20"/>
                <w:szCs w:val="20"/>
              </w:rPr>
              <w:lastRenderedPageBreak/>
              <w:t>Erbol</w:t>
            </w:r>
            <w:proofErr w:type="spellEnd"/>
            <w:r w:rsidRPr="006A5D0E">
              <w:rPr>
                <w:sz w:val="20"/>
                <w:szCs w:val="20"/>
              </w:rPr>
              <w:t xml:space="preserve"> </w:t>
            </w:r>
            <w:proofErr w:type="spellStart"/>
            <w:r w:rsidRPr="006A5D0E">
              <w:rPr>
                <w:sz w:val="20"/>
                <w:szCs w:val="20"/>
              </w:rPr>
              <w:t>Masimbaev</w:t>
            </w:r>
            <w:proofErr w:type="spellEnd"/>
            <w:r w:rsidRPr="006A5D0E">
              <w:rPr>
                <w:sz w:val="20"/>
                <w:szCs w:val="20"/>
              </w:rPr>
              <w:t>,</w:t>
            </w:r>
          </w:p>
          <w:p w14:paraId="0C5E464D" w14:textId="77777777" w:rsidR="00F514FF" w:rsidRPr="006A5D0E" w:rsidRDefault="00F514FF" w:rsidP="00E337C2">
            <w:pPr>
              <w:spacing w:after="0" w:line="240" w:lineRule="auto"/>
              <w:jc w:val="center"/>
              <w:rPr>
                <w:sz w:val="20"/>
                <w:szCs w:val="20"/>
              </w:rPr>
            </w:pPr>
            <w:proofErr w:type="spellStart"/>
            <w:r w:rsidRPr="006A5D0E">
              <w:rPr>
                <w:sz w:val="20"/>
                <w:szCs w:val="20"/>
              </w:rPr>
              <w:t>Turar</w:t>
            </w:r>
            <w:proofErr w:type="spellEnd"/>
            <w:r w:rsidRPr="006A5D0E">
              <w:rPr>
                <w:sz w:val="20"/>
                <w:szCs w:val="20"/>
              </w:rPr>
              <w:t xml:space="preserve"> </w:t>
            </w:r>
            <w:proofErr w:type="spellStart"/>
            <w:r w:rsidRPr="006A5D0E">
              <w:rPr>
                <w:sz w:val="20"/>
                <w:szCs w:val="20"/>
              </w:rPr>
              <w:t>Uzakbayev</w:t>
            </w:r>
            <w:proofErr w:type="spellEnd"/>
          </w:p>
        </w:tc>
        <w:tc>
          <w:tcPr>
            <w:tcW w:w="1655" w:type="dxa"/>
            <w:tcMar>
              <w:top w:w="15" w:type="dxa"/>
              <w:left w:w="15" w:type="dxa"/>
              <w:bottom w:w="15" w:type="dxa"/>
              <w:right w:w="15" w:type="dxa"/>
            </w:tcMar>
          </w:tcPr>
          <w:p w14:paraId="17BB9DAA"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lastRenderedPageBreak/>
              <w:t>Автор-корреспондент</w:t>
            </w:r>
          </w:p>
        </w:tc>
      </w:tr>
      <w:tr w:rsidR="00F514FF" w:rsidRPr="006A5D0E" w14:paraId="7FB5BE68" w14:textId="77777777" w:rsidTr="005E2E12">
        <w:trPr>
          <w:trHeight w:val="120"/>
        </w:trPr>
        <w:tc>
          <w:tcPr>
            <w:tcW w:w="730" w:type="dxa"/>
            <w:tcMar>
              <w:top w:w="15" w:type="dxa"/>
              <w:left w:w="15" w:type="dxa"/>
              <w:bottom w:w="15" w:type="dxa"/>
              <w:right w:w="15" w:type="dxa"/>
            </w:tcMar>
          </w:tcPr>
          <w:p w14:paraId="6CF2F548"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3</w:t>
            </w:r>
          </w:p>
        </w:tc>
        <w:tc>
          <w:tcPr>
            <w:tcW w:w="2410" w:type="dxa"/>
            <w:tcMar>
              <w:top w:w="15" w:type="dxa"/>
              <w:left w:w="15" w:type="dxa"/>
              <w:bottom w:w="15" w:type="dxa"/>
              <w:right w:w="15" w:type="dxa"/>
            </w:tcMar>
          </w:tcPr>
          <w:p w14:paraId="3FB8C78A"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Improving</w:t>
            </w:r>
            <w:proofErr w:type="spellEnd"/>
            <w:r w:rsidRPr="006A5D0E">
              <w:rPr>
                <w:color w:val="000000"/>
                <w:sz w:val="20"/>
                <w:szCs w:val="20"/>
                <w:lang w:val="kk-KZ"/>
              </w:rPr>
              <w:t xml:space="preserve"> </w:t>
            </w:r>
            <w:proofErr w:type="spellStart"/>
            <w:r w:rsidRPr="006A5D0E">
              <w:rPr>
                <w:color w:val="000000"/>
                <w:sz w:val="20"/>
                <w:szCs w:val="20"/>
                <w:lang w:val="kk-KZ"/>
              </w:rPr>
              <w:t>the</w:t>
            </w:r>
            <w:proofErr w:type="spellEnd"/>
            <w:r w:rsidRPr="006A5D0E">
              <w:rPr>
                <w:color w:val="000000"/>
                <w:sz w:val="20"/>
                <w:szCs w:val="20"/>
                <w:lang w:val="kk-KZ"/>
              </w:rPr>
              <w:t xml:space="preserve"> </w:t>
            </w:r>
            <w:proofErr w:type="spellStart"/>
            <w:r w:rsidRPr="006A5D0E">
              <w:rPr>
                <w:color w:val="000000"/>
                <w:sz w:val="20"/>
                <w:szCs w:val="20"/>
                <w:lang w:val="kk-KZ"/>
              </w:rPr>
              <w:t>Quality</w:t>
            </w:r>
            <w:proofErr w:type="spellEnd"/>
            <w:r w:rsidRPr="006A5D0E">
              <w:rPr>
                <w:color w:val="000000"/>
                <w:sz w:val="20"/>
                <w:szCs w:val="20"/>
                <w:lang w:val="kk-KZ"/>
              </w:rPr>
              <w:t xml:space="preserve"> </w:t>
            </w:r>
            <w:proofErr w:type="spellStart"/>
            <w:r w:rsidRPr="006A5D0E">
              <w:rPr>
                <w:color w:val="000000"/>
                <w:sz w:val="20"/>
                <w:szCs w:val="20"/>
                <w:lang w:val="kk-KZ"/>
              </w:rPr>
              <w:t>of</w:t>
            </w:r>
            <w:proofErr w:type="spellEnd"/>
            <w:r w:rsidRPr="006A5D0E">
              <w:rPr>
                <w:color w:val="000000"/>
                <w:sz w:val="20"/>
                <w:szCs w:val="20"/>
                <w:lang w:val="kk-KZ"/>
              </w:rPr>
              <w:t xml:space="preserve"> </w:t>
            </w:r>
            <w:proofErr w:type="spellStart"/>
            <w:r w:rsidRPr="006A5D0E">
              <w:rPr>
                <w:color w:val="000000"/>
                <w:sz w:val="20"/>
                <w:szCs w:val="20"/>
                <w:lang w:val="kk-KZ"/>
              </w:rPr>
              <w:t>Ceramic</w:t>
            </w:r>
            <w:proofErr w:type="spellEnd"/>
            <w:r w:rsidRPr="006A5D0E">
              <w:rPr>
                <w:color w:val="000000"/>
                <w:sz w:val="20"/>
                <w:szCs w:val="20"/>
                <w:lang w:val="kk-KZ"/>
              </w:rPr>
              <w:t xml:space="preserve"> </w:t>
            </w:r>
            <w:proofErr w:type="spellStart"/>
            <w:r w:rsidRPr="006A5D0E">
              <w:rPr>
                <w:color w:val="000000"/>
                <w:sz w:val="20"/>
                <w:szCs w:val="20"/>
                <w:lang w:val="kk-KZ"/>
              </w:rPr>
              <w:t>Teaching</w:t>
            </w:r>
            <w:proofErr w:type="spellEnd"/>
            <w:r w:rsidRPr="006A5D0E">
              <w:rPr>
                <w:color w:val="000000"/>
                <w:sz w:val="20"/>
                <w:szCs w:val="20"/>
                <w:lang w:val="kk-KZ"/>
              </w:rPr>
              <w:t xml:space="preserve"> </w:t>
            </w:r>
            <w:proofErr w:type="spellStart"/>
            <w:r w:rsidRPr="006A5D0E">
              <w:rPr>
                <w:color w:val="000000"/>
                <w:sz w:val="20"/>
                <w:szCs w:val="20"/>
                <w:lang w:val="kk-KZ"/>
              </w:rPr>
              <w:t>through</w:t>
            </w:r>
            <w:proofErr w:type="spellEnd"/>
            <w:r w:rsidRPr="006A5D0E">
              <w:rPr>
                <w:color w:val="000000"/>
                <w:sz w:val="20"/>
                <w:szCs w:val="20"/>
                <w:lang w:val="kk-KZ"/>
              </w:rPr>
              <w:t xml:space="preserve"> a </w:t>
            </w:r>
            <w:proofErr w:type="spellStart"/>
            <w:r w:rsidRPr="006A5D0E">
              <w:rPr>
                <w:color w:val="000000"/>
                <w:sz w:val="20"/>
                <w:szCs w:val="20"/>
                <w:lang w:val="kk-KZ"/>
              </w:rPr>
              <w:t>Student-Centered</w:t>
            </w:r>
            <w:proofErr w:type="spellEnd"/>
            <w:r w:rsidRPr="006A5D0E">
              <w:rPr>
                <w:color w:val="000000"/>
                <w:sz w:val="20"/>
                <w:szCs w:val="20"/>
                <w:lang w:val="kk-KZ"/>
              </w:rPr>
              <w:t xml:space="preserve"> </w:t>
            </w:r>
            <w:proofErr w:type="spellStart"/>
            <w:r w:rsidRPr="006A5D0E">
              <w:rPr>
                <w:color w:val="000000"/>
                <w:sz w:val="20"/>
                <w:szCs w:val="20"/>
                <w:lang w:val="kk-KZ"/>
              </w:rPr>
              <w:t>Learning</w:t>
            </w:r>
            <w:proofErr w:type="spellEnd"/>
            <w:r w:rsidRPr="006A5D0E">
              <w:rPr>
                <w:color w:val="000000"/>
                <w:sz w:val="20"/>
                <w:szCs w:val="20"/>
                <w:lang w:val="kk-KZ"/>
              </w:rPr>
              <w:t xml:space="preserve"> </w:t>
            </w:r>
            <w:proofErr w:type="spellStart"/>
            <w:r w:rsidRPr="006A5D0E">
              <w:rPr>
                <w:color w:val="000000"/>
                <w:sz w:val="20"/>
                <w:szCs w:val="20"/>
                <w:lang w:val="kk-KZ"/>
              </w:rPr>
              <w:t>Approach</w:t>
            </w:r>
            <w:proofErr w:type="spellEnd"/>
          </w:p>
        </w:tc>
        <w:tc>
          <w:tcPr>
            <w:tcW w:w="1417" w:type="dxa"/>
            <w:tcMar>
              <w:top w:w="15" w:type="dxa"/>
              <w:left w:w="15" w:type="dxa"/>
              <w:bottom w:w="15" w:type="dxa"/>
              <w:right w:w="15" w:type="dxa"/>
            </w:tcMar>
          </w:tcPr>
          <w:p w14:paraId="2ECBC0B1"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мақала</w:t>
            </w:r>
          </w:p>
        </w:tc>
        <w:tc>
          <w:tcPr>
            <w:tcW w:w="1985" w:type="dxa"/>
            <w:tcMar>
              <w:top w:w="15" w:type="dxa"/>
              <w:left w:w="15" w:type="dxa"/>
              <w:bottom w:w="15" w:type="dxa"/>
              <w:right w:w="15" w:type="dxa"/>
            </w:tcMar>
          </w:tcPr>
          <w:p w14:paraId="59AC0BAF" w14:textId="77777777" w:rsidR="00F514FF"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International</w:t>
            </w:r>
            <w:proofErr w:type="spellEnd"/>
            <w:r w:rsidRPr="006A5D0E">
              <w:rPr>
                <w:color w:val="000000"/>
                <w:sz w:val="20"/>
                <w:szCs w:val="20"/>
                <w:lang w:val="kk-KZ"/>
              </w:rPr>
              <w:t xml:space="preserve"> </w:t>
            </w:r>
            <w:proofErr w:type="spellStart"/>
            <w:r w:rsidRPr="006A5D0E">
              <w:rPr>
                <w:color w:val="000000"/>
                <w:sz w:val="20"/>
                <w:szCs w:val="20"/>
                <w:lang w:val="kk-KZ"/>
              </w:rPr>
              <w:t>Journal</w:t>
            </w:r>
            <w:proofErr w:type="spellEnd"/>
            <w:r w:rsidRPr="006A5D0E">
              <w:rPr>
                <w:color w:val="000000"/>
                <w:sz w:val="20"/>
                <w:szCs w:val="20"/>
                <w:lang w:val="kk-KZ"/>
              </w:rPr>
              <w:t xml:space="preserve"> </w:t>
            </w:r>
            <w:proofErr w:type="spellStart"/>
            <w:r w:rsidRPr="006A5D0E">
              <w:rPr>
                <w:color w:val="000000"/>
                <w:sz w:val="20"/>
                <w:szCs w:val="20"/>
                <w:lang w:val="kk-KZ"/>
              </w:rPr>
              <w:t>of</w:t>
            </w:r>
            <w:proofErr w:type="spellEnd"/>
            <w:r w:rsidRPr="006A5D0E">
              <w:rPr>
                <w:color w:val="000000"/>
                <w:sz w:val="20"/>
                <w:szCs w:val="20"/>
                <w:lang w:val="kk-KZ"/>
              </w:rPr>
              <w:t xml:space="preserve"> </w:t>
            </w:r>
            <w:proofErr w:type="spellStart"/>
            <w:r w:rsidRPr="006A5D0E">
              <w:rPr>
                <w:color w:val="000000"/>
                <w:sz w:val="20"/>
                <w:szCs w:val="20"/>
                <w:lang w:val="kk-KZ"/>
              </w:rPr>
              <w:t>Instruction</w:t>
            </w:r>
            <w:proofErr w:type="spellEnd"/>
            <w:r w:rsidRPr="006A5D0E">
              <w:rPr>
                <w:color w:val="000000"/>
                <w:sz w:val="20"/>
                <w:szCs w:val="20"/>
                <w:lang w:val="kk-KZ"/>
              </w:rPr>
              <w:t xml:space="preserve">. </w:t>
            </w:r>
            <w:proofErr w:type="spellStart"/>
            <w:r w:rsidRPr="006A5D0E">
              <w:rPr>
                <w:color w:val="000000"/>
                <w:sz w:val="20"/>
                <w:szCs w:val="20"/>
                <w:lang w:val="kk-KZ"/>
              </w:rPr>
              <w:t>Volume</w:t>
            </w:r>
            <w:proofErr w:type="spellEnd"/>
            <w:r w:rsidRPr="006A5D0E">
              <w:rPr>
                <w:color w:val="000000"/>
                <w:sz w:val="20"/>
                <w:szCs w:val="20"/>
                <w:lang w:val="kk-KZ"/>
              </w:rPr>
              <w:t xml:space="preserve"> 19. </w:t>
            </w:r>
            <w:proofErr w:type="spellStart"/>
            <w:r w:rsidRPr="006A5D0E">
              <w:rPr>
                <w:color w:val="000000"/>
                <w:sz w:val="20"/>
                <w:szCs w:val="20"/>
                <w:lang w:val="kk-KZ"/>
              </w:rPr>
              <w:t>Issue</w:t>
            </w:r>
            <w:proofErr w:type="spellEnd"/>
            <w:r w:rsidRPr="006A5D0E">
              <w:rPr>
                <w:color w:val="000000"/>
                <w:sz w:val="20"/>
                <w:szCs w:val="20"/>
                <w:lang w:val="kk-KZ"/>
              </w:rPr>
              <w:t xml:space="preserve"> 1. </w:t>
            </w:r>
            <w:proofErr w:type="spellStart"/>
            <w:r w:rsidRPr="006A5D0E">
              <w:rPr>
                <w:color w:val="000000"/>
                <w:sz w:val="20"/>
                <w:szCs w:val="20"/>
                <w:lang w:val="kk-KZ"/>
              </w:rPr>
              <w:t>Page</w:t>
            </w:r>
            <w:proofErr w:type="spellEnd"/>
            <w:r w:rsidRPr="006A5D0E">
              <w:rPr>
                <w:color w:val="000000"/>
                <w:sz w:val="20"/>
                <w:szCs w:val="20"/>
                <w:lang w:val="kk-KZ"/>
              </w:rPr>
              <w:t xml:space="preserve"> 195-214.</w:t>
            </w:r>
          </w:p>
          <w:p w14:paraId="38491A0F" w14:textId="77777777" w:rsidR="00F514FF" w:rsidRDefault="00CE2C4C" w:rsidP="005E2E12">
            <w:pPr>
              <w:spacing w:after="0" w:line="240" w:lineRule="auto"/>
              <w:ind w:left="20"/>
              <w:rPr>
                <w:color w:val="000000"/>
                <w:sz w:val="20"/>
                <w:szCs w:val="20"/>
                <w:lang w:val="kk-KZ"/>
              </w:rPr>
            </w:pPr>
            <w:hyperlink r:id="rId10" w:history="1">
              <w:r w:rsidR="00F514FF" w:rsidRPr="00A764AD">
                <w:rPr>
                  <w:rStyle w:val="a4"/>
                  <w:sz w:val="20"/>
                  <w:szCs w:val="20"/>
                  <w:lang w:val="kk-KZ"/>
                </w:rPr>
                <w:t>https://e-iji.net/ats/index.php/pub/article/view/855</w:t>
              </w:r>
            </w:hyperlink>
          </w:p>
          <w:p w14:paraId="677970FD" w14:textId="77777777" w:rsidR="00F514FF" w:rsidRPr="006A5D0E" w:rsidRDefault="00F514FF" w:rsidP="005E2E12">
            <w:pPr>
              <w:spacing w:after="0" w:line="240" w:lineRule="auto"/>
              <w:ind w:left="20"/>
              <w:rPr>
                <w:color w:val="000000"/>
                <w:sz w:val="20"/>
                <w:szCs w:val="20"/>
                <w:lang w:val="kk-KZ"/>
              </w:rPr>
            </w:pPr>
          </w:p>
          <w:p w14:paraId="38F074F3" w14:textId="77777777" w:rsidR="00F514FF" w:rsidRDefault="00CE2C4C" w:rsidP="005E2E12">
            <w:pPr>
              <w:spacing w:after="0" w:line="240" w:lineRule="auto"/>
              <w:ind w:left="20"/>
              <w:rPr>
                <w:color w:val="000000"/>
                <w:sz w:val="20"/>
                <w:szCs w:val="20"/>
                <w:lang w:val="kk-KZ"/>
              </w:rPr>
            </w:pPr>
            <w:hyperlink r:id="rId11" w:history="1">
              <w:r w:rsidR="00F514FF" w:rsidRPr="006A5D0E">
                <w:rPr>
                  <w:color w:val="0563C1" w:themeColor="hyperlink"/>
                  <w:sz w:val="20"/>
                  <w:szCs w:val="20"/>
                  <w:u w:val="single"/>
                  <w:lang w:val="kk-KZ"/>
                </w:rPr>
                <w:t>https://doi.org/10.29333/iji.2026.19110a</w:t>
              </w:r>
            </w:hyperlink>
            <w:r w:rsidR="00F514FF" w:rsidRPr="006A5D0E">
              <w:rPr>
                <w:color w:val="000000"/>
                <w:sz w:val="20"/>
                <w:szCs w:val="20"/>
                <w:lang w:val="kk-KZ"/>
              </w:rPr>
              <w:t xml:space="preserve">  </w:t>
            </w:r>
          </w:p>
          <w:p w14:paraId="7BC35C59" w14:textId="77777777" w:rsidR="00F514FF" w:rsidRPr="006A5D0E" w:rsidRDefault="00F514FF" w:rsidP="005E2E12">
            <w:pPr>
              <w:spacing w:after="0" w:line="240" w:lineRule="auto"/>
              <w:ind w:left="20"/>
              <w:rPr>
                <w:color w:val="000000"/>
                <w:sz w:val="20"/>
                <w:szCs w:val="20"/>
                <w:lang w:val="kk-KZ"/>
              </w:rPr>
            </w:pPr>
          </w:p>
          <w:p w14:paraId="10BACCE1" w14:textId="77777777" w:rsidR="00F514FF" w:rsidRPr="006A5D0E" w:rsidRDefault="00F514FF" w:rsidP="005E2E12">
            <w:pPr>
              <w:spacing w:after="0" w:line="240" w:lineRule="auto"/>
              <w:ind w:left="20"/>
              <w:rPr>
                <w:color w:val="000000"/>
                <w:sz w:val="20"/>
                <w:szCs w:val="20"/>
                <w:lang w:val="kk-KZ"/>
              </w:rPr>
            </w:pPr>
          </w:p>
        </w:tc>
        <w:tc>
          <w:tcPr>
            <w:tcW w:w="1655" w:type="dxa"/>
            <w:tcMar>
              <w:top w:w="15" w:type="dxa"/>
              <w:left w:w="15" w:type="dxa"/>
              <w:bottom w:w="15" w:type="dxa"/>
              <w:right w:w="15" w:type="dxa"/>
            </w:tcMar>
            <w:vAlign w:val="center"/>
          </w:tcPr>
          <w:p w14:paraId="695281AB" w14:textId="77777777" w:rsidR="00F514FF" w:rsidRPr="00DA0780" w:rsidRDefault="00F514FF" w:rsidP="005E2E12">
            <w:pPr>
              <w:spacing w:after="0" w:line="240" w:lineRule="auto"/>
              <w:jc w:val="center"/>
              <w:rPr>
                <w:bCs/>
                <w:sz w:val="20"/>
                <w:szCs w:val="20"/>
              </w:rPr>
            </w:pPr>
            <w:r w:rsidRPr="00DA0780">
              <w:rPr>
                <w:bCs/>
                <w:sz w:val="20"/>
                <w:szCs w:val="20"/>
              </w:rPr>
              <w:t>Journal Impact Factor – 1,4</w:t>
            </w:r>
          </w:p>
          <w:p w14:paraId="1D45643A" w14:textId="77777777" w:rsidR="00F514FF" w:rsidRPr="00DA0780" w:rsidRDefault="00F514FF" w:rsidP="005E2E12">
            <w:pPr>
              <w:spacing w:after="0" w:line="240" w:lineRule="auto"/>
              <w:jc w:val="center"/>
              <w:rPr>
                <w:bCs/>
                <w:sz w:val="20"/>
                <w:szCs w:val="20"/>
              </w:rPr>
            </w:pPr>
            <w:r w:rsidRPr="00DA0780">
              <w:rPr>
                <w:bCs/>
                <w:sz w:val="20"/>
                <w:szCs w:val="20"/>
              </w:rPr>
              <w:t>Education &amp; Educational Research – Q2</w:t>
            </w:r>
          </w:p>
        </w:tc>
        <w:tc>
          <w:tcPr>
            <w:tcW w:w="1322" w:type="dxa"/>
            <w:tcMar>
              <w:top w:w="15" w:type="dxa"/>
              <w:left w:w="15" w:type="dxa"/>
              <w:bottom w:w="15" w:type="dxa"/>
              <w:right w:w="15" w:type="dxa"/>
            </w:tcMar>
            <w:vAlign w:val="center"/>
          </w:tcPr>
          <w:p w14:paraId="0A22B627" w14:textId="77777777" w:rsidR="00F514FF" w:rsidRPr="00DA0780" w:rsidRDefault="00F514FF" w:rsidP="005E2E12">
            <w:pPr>
              <w:spacing w:after="0" w:line="240" w:lineRule="auto"/>
              <w:jc w:val="center"/>
              <w:rPr>
                <w:bCs/>
                <w:sz w:val="20"/>
                <w:szCs w:val="20"/>
              </w:rPr>
            </w:pPr>
            <w:r w:rsidRPr="00DA0780">
              <w:rPr>
                <w:bCs/>
                <w:sz w:val="20"/>
                <w:szCs w:val="20"/>
              </w:rPr>
              <w:t>ESCI – Q2</w:t>
            </w:r>
          </w:p>
        </w:tc>
        <w:tc>
          <w:tcPr>
            <w:tcW w:w="1985" w:type="dxa"/>
            <w:tcMar>
              <w:top w:w="15" w:type="dxa"/>
              <w:left w:w="15" w:type="dxa"/>
              <w:bottom w:w="15" w:type="dxa"/>
              <w:right w:w="15" w:type="dxa"/>
            </w:tcMar>
            <w:vAlign w:val="center"/>
          </w:tcPr>
          <w:p w14:paraId="70B2A8AB" w14:textId="77777777" w:rsidR="00F514FF" w:rsidRPr="00E97247" w:rsidRDefault="00F514FF" w:rsidP="005E2E12">
            <w:pPr>
              <w:spacing w:after="0" w:line="240" w:lineRule="auto"/>
              <w:jc w:val="center"/>
              <w:rPr>
                <w:sz w:val="20"/>
                <w:szCs w:val="20"/>
                <w:lang w:val="kk-KZ"/>
              </w:rPr>
            </w:pPr>
            <w:r>
              <w:rPr>
                <w:sz w:val="20"/>
                <w:szCs w:val="20"/>
                <w:lang w:val="kk-KZ"/>
              </w:rPr>
              <w:t>-</w:t>
            </w:r>
          </w:p>
        </w:tc>
        <w:tc>
          <w:tcPr>
            <w:tcW w:w="1885" w:type="dxa"/>
            <w:tcMar>
              <w:top w:w="15" w:type="dxa"/>
              <w:left w:w="15" w:type="dxa"/>
              <w:bottom w:w="15" w:type="dxa"/>
              <w:right w:w="15" w:type="dxa"/>
            </w:tcMar>
            <w:vAlign w:val="center"/>
          </w:tcPr>
          <w:p w14:paraId="10FD924C" w14:textId="77777777" w:rsidR="00F514FF" w:rsidRPr="006A5D0E" w:rsidRDefault="00F514FF" w:rsidP="00E337C2">
            <w:pPr>
              <w:spacing w:after="0" w:line="240" w:lineRule="auto"/>
              <w:jc w:val="center"/>
              <w:rPr>
                <w:sz w:val="20"/>
                <w:szCs w:val="20"/>
              </w:rPr>
            </w:pPr>
            <w:r w:rsidRPr="006A5D0E">
              <w:rPr>
                <w:sz w:val="20"/>
                <w:szCs w:val="20"/>
              </w:rPr>
              <w:t xml:space="preserve">Wu </w:t>
            </w:r>
            <w:proofErr w:type="spellStart"/>
            <w:r w:rsidRPr="006A5D0E">
              <w:rPr>
                <w:sz w:val="20"/>
                <w:szCs w:val="20"/>
              </w:rPr>
              <w:t>Zhenghui</w:t>
            </w:r>
            <w:proofErr w:type="spellEnd"/>
            <w:r w:rsidRPr="006A5D0E">
              <w:rPr>
                <w:sz w:val="20"/>
                <w:szCs w:val="20"/>
              </w:rPr>
              <w:t>,</w:t>
            </w:r>
          </w:p>
          <w:p w14:paraId="6AE22FEB" w14:textId="77777777" w:rsidR="00F514FF" w:rsidRPr="006A5D0E" w:rsidRDefault="00F514FF" w:rsidP="00E337C2">
            <w:pPr>
              <w:spacing w:after="0" w:line="240" w:lineRule="auto"/>
              <w:jc w:val="center"/>
              <w:rPr>
                <w:sz w:val="20"/>
                <w:szCs w:val="20"/>
              </w:rPr>
            </w:pPr>
            <w:r w:rsidRPr="006A5D0E">
              <w:rPr>
                <w:sz w:val="20"/>
                <w:szCs w:val="20"/>
              </w:rPr>
              <w:t>Masoumeh Shiri,</w:t>
            </w:r>
          </w:p>
          <w:p w14:paraId="02554110" w14:textId="77777777" w:rsidR="00F514FF" w:rsidRPr="006A5D0E" w:rsidRDefault="00F514FF" w:rsidP="00E337C2">
            <w:pPr>
              <w:spacing w:after="0" w:line="240" w:lineRule="auto"/>
              <w:jc w:val="center"/>
              <w:rPr>
                <w:sz w:val="20"/>
                <w:szCs w:val="20"/>
              </w:rPr>
            </w:pPr>
            <w:r w:rsidRPr="006A5D0E">
              <w:rPr>
                <w:b/>
                <w:sz w:val="20"/>
                <w:szCs w:val="20"/>
                <w:u w:val="single"/>
              </w:rPr>
              <w:t xml:space="preserve">Karim </w:t>
            </w:r>
            <w:proofErr w:type="spellStart"/>
            <w:r w:rsidRPr="006A5D0E">
              <w:rPr>
                <w:b/>
                <w:sz w:val="20"/>
                <w:szCs w:val="20"/>
                <w:u w:val="single"/>
              </w:rPr>
              <w:t>Baigutov</w:t>
            </w:r>
            <w:proofErr w:type="spellEnd"/>
            <w:r w:rsidRPr="006A5D0E">
              <w:rPr>
                <w:b/>
                <w:sz w:val="20"/>
                <w:szCs w:val="20"/>
                <w:u w:val="single"/>
              </w:rPr>
              <w:t>,</w:t>
            </w:r>
          </w:p>
          <w:p w14:paraId="1BADAB80" w14:textId="77777777" w:rsidR="00F514FF" w:rsidRPr="006A5D0E" w:rsidRDefault="00F514FF" w:rsidP="00E337C2">
            <w:pPr>
              <w:spacing w:after="0" w:line="240" w:lineRule="auto"/>
              <w:jc w:val="center"/>
              <w:rPr>
                <w:sz w:val="20"/>
                <w:szCs w:val="20"/>
              </w:rPr>
            </w:pPr>
            <w:r w:rsidRPr="006A5D0E">
              <w:rPr>
                <w:sz w:val="20"/>
                <w:szCs w:val="20"/>
              </w:rPr>
              <w:t xml:space="preserve">Aman </w:t>
            </w:r>
            <w:proofErr w:type="spellStart"/>
            <w:r w:rsidRPr="006A5D0E">
              <w:rPr>
                <w:sz w:val="20"/>
                <w:szCs w:val="20"/>
              </w:rPr>
              <w:t>Ibragimov</w:t>
            </w:r>
            <w:proofErr w:type="spellEnd"/>
            <w:r w:rsidRPr="006A5D0E">
              <w:rPr>
                <w:sz w:val="20"/>
                <w:szCs w:val="20"/>
              </w:rPr>
              <w:t>,</w:t>
            </w:r>
          </w:p>
          <w:p w14:paraId="7099192D" w14:textId="77777777" w:rsidR="00F514FF" w:rsidRPr="006A5D0E" w:rsidRDefault="00F514FF" w:rsidP="00E337C2">
            <w:pPr>
              <w:spacing w:after="0" w:line="240" w:lineRule="auto"/>
              <w:jc w:val="center"/>
              <w:rPr>
                <w:sz w:val="20"/>
                <w:szCs w:val="20"/>
              </w:rPr>
            </w:pPr>
            <w:proofErr w:type="spellStart"/>
            <w:r w:rsidRPr="006A5D0E">
              <w:rPr>
                <w:sz w:val="20"/>
                <w:szCs w:val="20"/>
              </w:rPr>
              <w:t>Yerlan</w:t>
            </w:r>
            <w:proofErr w:type="spellEnd"/>
            <w:r w:rsidRPr="006A5D0E">
              <w:rPr>
                <w:sz w:val="20"/>
                <w:szCs w:val="20"/>
              </w:rPr>
              <w:t xml:space="preserve"> </w:t>
            </w:r>
            <w:proofErr w:type="spellStart"/>
            <w:r w:rsidRPr="006A5D0E">
              <w:rPr>
                <w:sz w:val="20"/>
                <w:szCs w:val="20"/>
              </w:rPr>
              <w:t>Assembaiuly</w:t>
            </w:r>
            <w:proofErr w:type="spellEnd"/>
            <w:r w:rsidRPr="006A5D0E">
              <w:rPr>
                <w:sz w:val="20"/>
                <w:szCs w:val="20"/>
              </w:rPr>
              <w:t>,</w:t>
            </w:r>
          </w:p>
          <w:p w14:paraId="3C67D5B9" w14:textId="77777777" w:rsidR="00F514FF" w:rsidRPr="006A5D0E" w:rsidRDefault="00F514FF" w:rsidP="00E337C2">
            <w:pPr>
              <w:spacing w:after="0" w:line="240" w:lineRule="auto"/>
              <w:jc w:val="center"/>
              <w:rPr>
                <w:sz w:val="20"/>
                <w:szCs w:val="20"/>
              </w:rPr>
            </w:pPr>
            <w:r w:rsidRPr="006A5D0E">
              <w:rPr>
                <w:sz w:val="20"/>
                <w:szCs w:val="20"/>
              </w:rPr>
              <w:t xml:space="preserve">Zoya </w:t>
            </w:r>
            <w:proofErr w:type="spellStart"/>
            <w:r w:rsidRPr="006A5D0E">
              <w:rPr>
                <w:sz w:val="20"/>
                <w:szCs w:val="20"/>
              </w:rPr>
              <w:t>Rabilova</w:t>
            </w:r>
            <w:proofErr w:type="spellEnd"/>
          </w:p>
        </w:tc>
        <w:tc>
          <w:tcPr>
            <w:tcW w:w="1655" w:type="dxa"/>
            <w:tcMar>
              <w:top w:w="15" w:type="dxa"/>
              <w:left w:w="15" w:type="dxa"/>
              <w:bottom w:w="15" w:type="dxa"/>
              <w:right w:w="15" w:type="dxa"/>
            </w:tcMar>
            <w:vAlign w:val="center"/>
          </w:tcPr>
          <w:p w14:paraId="767EF624" w14:textId="77777777" w:rsidR="00F514FF" w:rsidRPr="006A5D0E" w:rsidRDefault="00F514FF" w:rsidP="005E2E12">
            <w:pPr>
              <w:spacing w:after="0" w:line="240" w:lineRule="auto"/>
              <w:jc w:val="center"/>
              <w:rPr>
                <w:sz w:val="20"/>
                <w:szCs w:val="20"/>
              </w:rPr>
            </w:pPr>
            <w:proofErr w:type="spellStart"/>
            <w:r w:rsidRPr="006A5D0E">
              <w:rPr>
                <w:sz w:val="20"/>
                <w:szCs w:val="20"/>
              </w:rPr>
              <w:t>Тең</w:t>
            </w:r>
            <w:proofErr w:type="spellEnd"/>
            <w:r w:rsidRPr="006A5D0E">
              <w:rPr>
                <w:sz w:val="20"/>
                <w:szCs w:val="20"/>
              </w:rPr>
              <w:t xml:space="preserve"> </w:t>
            </w:r>
            <w:proofErr w:type="spellStart"/>
            <w:r w:rsidRPr="006A5D0E">
              <w:rPr>
                <w:sz w:val="20"/>
                <w:szCs w:val="20"/>
              </w:rPr>
              <w:t>автор</w:t>
            </w:r>
            <w:proofErr w:type="spellEnd"/>
          </w:p>
        </w:tc>
      </w:tr>
      <w:tr w:rsidR="00F514FF" w:rsidRPr="006A5D0E" w14:paraId="42774C1B" w14:textId="77777777" w:rsidTr="005E2E12">
        <w:trPr>
          <w:trHeight w:val="1488"/>
        </w:trPr>
        <w:tc>
          <w:tcPr>
            <w:tcW w:w="730" w:type="dxa"/>
            <w:tcMar>
              <w:top w:w="15" w:type="dxa"/>
              <w:left w:w="15" w:type="dxa"/>
              <w:bottom w:w="15" w:type="dxa"/>
              <w:right w:w="15" w:type="dxa"/>
            </w:tcMar>
          </w:tcPr>
          <w:p w14:paraId="7A569B62"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4</w:t>
            </w:r>
          </w:p>
        </w:tc>
        <w:tc>
          <w:tcPr>
            <w:tcW w:w="2410" w:type="dxa"/>
            <w:tcMar>
              <w:top w:w="15" w:type="dxa"/>
              <w:left w:w="15" w:type="dxa"/>
              <w:bottom w:w="15" w:type="dxa"/>
              <w:right w:w="15" w:type="dxa"/>
            </w:tcMar>
          </w:tcPr>
          <w:p w14:paraId="6793E553" w14:textId="77777777" w:rsidR="00F514FF" w:rsidRPr="006A5D0E" w:rsidRDefault="00F514FF" w:rsidP="005E2E12">
            <w:pPr>
              <w:spacing w:after="0" w:line="240" w:lineRule="auto"/>
              <w:ind w:left="20"/>
              <w:rPr>
                <w:color w:val="000000"/>
                <w:sz w:val="20"/>
                <w:szCs w:val="20"/>
              </w:rPr>
            </w:pPr>
          </w:p>
          <w:p w14:paraId="2FD1A28E" w14:textId="77777777" w:rsidR="00F514FF" w:rsidRPr="006A5D0E" w:rsidRDefault="00F514FF" w:rsidP="005E2E12">
            <w:pPr>
              <w:spacing w:after="0" w:line="240" w:lineRule="auto"/>
              <w:ind w:left="20"/>
              <w:rPr>
                <w:color w:val="000000"/>
                <w:sz w:val="20"/>
                <w:szCs w:val="20"/>
              </w:rPr>
            </w:pPr>
            <w:proofErr w:type="spellStart"/>
            <w:r w:rsidRPr="006A5D0E">
              <w:rPr>
                <w:color w:val="000000"/>
                <w:sz w:val="20"/>
                <w:szCs w:val="20"/>
              </w:rPr>
              <w:t>Analysing</w:t>
            </w:r>
            <w:proofErr w:type="spellEnd"/>
            <w:r w:rsidRPr="006A5D0E">
              <w:rPr>
                <w:color w:val="000000"/>
                <w:sz w:val="20"/>
                <w:szCs w:val="20"/>
              </w:rPr>
              <w:t xml:space="preserve"> university art curriculum through descriptive geometry in AutoCAD</w:t>
            </w:r>
          </w:p>
        </w:tc>
        <w:tc>
          <w:tcPr>
            <w:tcW w:w="1417" w:type="dxa"/>
            <w:tcMar>
              <w:top w:w="15" w:type="dxa"/>
              <w:left w:w="15" w:type="dxa"/>
              <w:bottom w:w="15" w:type="dxa"/>
              <w:right w:w="15" w:type="dxa"/>
            </w:tcMar>
          </w:tcPr>
          <w:p w14:paraId="1855EFAA"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мақала</w:t>
            </w:r>
          </w:p>
        </w:tc>
        <w:tc>
          <w:tcPr>
            <w:tcW w:w="1985" w:type="dxa"/>
            <w:tcMar>
              <w:top w:w="15" w:type="dxa"/>
              <w:left w:w="15" w:type="dxa"/>
              <w:bottom w:w="15" w:type="dxa"/>
              <w:right w:w="15" w:type="dxa"/>
            </w:tcMar>
          </w:tcPr>
          <w:p w14:paraId="33D80A93" w14:textId="77777777" w:rsidR="00F514FF" w:rsidRPr="006A5D0E" w:rsidRDefault="00F514FF" w:rsidP="005E2E12">
            <w:pPr>
              <w:spacing w:after="0" w:line="240" w:lineRule="auto"/>
              <w:ind w:left="20"/>
              <w:rPr>
                <w:color w:val="000000"/>
                <w:sz w:val="20"/>
                <w:szCs w:val="20"/>
              </w:rPr>
            </w:pPr>
            <w:proofErr w:type="spellStart"/>
            <w:r w:rsidRPr="006A5D0E">
              <w:rPr>
                <w:color w:val="000000"/>
                <w:sz w:val="20"/>
                <w:szCs w:val="20"/>
              </w:rPr>
              <w:t>Ikenga</w:t>
            </w:r>
            <w:proofErr w:type="spellEnd"/>
            <w:r w:rsidRPr="006A5D0E">
              <w:rPr>
                <w:color w:val="000000"/>
                <w:sz w:val="20"/>
                <w:szCs w:val="20"/>
              </w:rPr>
              <w:t xml:space="preserve">. Vol. 26, No.2, June, 2025 </w:t>
            </w:r>
          </w:p>
          <w:p w14:paraId="021A7DA0" w14:textId="77777777" w:rsidR="00F514FF" w:rsidRDefault="00CE2C4C" w:rsidP="005E2E12">
            <w:pPr>
              <w:spacing w:after="0" w:line="240" w:lineRule="auto"/>
              <w:ind w:left="20"/>
              <w:rPr>
                <w:sz w:val="20"/>
                <w:szCs w:val="20"/>
              </w:rPr>
            </w:pPr>
            <w:hyperlink r:id="rId12" w:history="1">
              <w:r w:rsidR="00F514FF" w:rsidRPr="00A764AD">
                <w:rPr>
                  <w:rStyle w:val="a4"/>
                  <w:sz w:val="20"/>
                  <w:szCs w:val="20"/>
                </w:rPr>
                <w:t>https://www.ikengajournal.com.ng/admin/img/paper/26_2-13.pdf</w:t>
              </w:r>
            </w:hyperlink>
          </w:p>
          <w:p w14:paraId="4D521CE5" w14:textId="77777777" w:rsidR="00F514FF" w:rsidRDefault="00F514FF" w:rsidP="005E2E12">
            <w:pPr>
              <w:spacing w:after="0" w:line="240" w:lineRule="auto"/>
              <w:ind w:left="20"/>
              <w:rPr>
                <w:sz w:val="20"/>
                <w:szCs w:val="20"/>
              </w:rPr>
            </w:pPr>
          </w:p>
          <w:p w14:paraId="622B58C1" w14:textId="77777777" w:rsidR="00F514FF" w:rsidRPr="006B3A73" w:rsidRDefault="00CE2C4C" w:rsidP="005E2E12">
            <w:pPr>
              <w:spacing w:after="0" w:line="240" w:lineRule="auto"/>
              <w:ind w:left="20"/>
              <w:rPr>
                <w:color w:val="000000"/>
                <w:sz w:val="20"/>
                <w:szCs w:val="20"/>
                <w:lang w:val="kk-KZ"/>
              </w:rPr>
            </w:pPr>
            <w:hyperlink r:id="rId13" w:history="1">
              <w:r w:rsidR="00F514FF" w:rsidRPr="00A764AD">
                <w:rPr>
                  <w:rStyle w:val="a4"/>
                  <w:sz w:val="20"/>
                  <w:szCs w:val="20"/>
                </w:rPr>
                <w:t>https://doi.org/10.53836/ijia/2025/26/2/013</w:t>
              </w:r>
            </w:hyperlink>
            <w:r w:rsidR="00F514FF">
              <w:rPr>
                <w:sz w:val="20"/>
                <w:szCs w:val="20"/>
                <w:lang w:val="kk-KZ"/>
              </w:rPr>
              <w:t xml:space="preserve"> </w:t>
            </w:r>
          </w:p>
        </w:tc>
        <w:tc>
          <w:tcPr>
            <w:tcW w:w="1655" w:type="dxa"/>
            <w:tcMar>
              <w:top w:w="15" w:type="dxa"/>
              <w:left w:w="15" w:type="dxa"/>
              <w:bottom w:w="15" w:type="dxa"/>
              <w:right w:w="15" w:type="dxa"/>
            </w:tcMar>
            <w:vAlign w:val="center"/>
          </w:tcPr>
          <w:p w14:paraId="33F8D39C" w14:textId="77777777" w:rsidR="00F514FF" w:rsidRPr="00DA0780" w:rsidRDefault="00F514FF" w:rsidP="005E2E12">
            <w:pPr>
              <w:spacing w:after="0" w:line="240" w:lineRule="auto"/>
              <w:jc w:val="center"/>
              <w:rPr>
                <w:bCs/>
                <w:sz w:val="20"/>
                <w:szCs w:val="20"/>
                <w:lang w:val="kk-KZ"/>
              </w:rPr>
            </w:pPr>
            <w:r w:rsidRPr="00DA0780">
              <w:rPr>
                <w:bCs/>
                <w:sz w:val="20"/>
                <w:szCs w:val="20"/>
                <w:lang w:val="kk-KZ"/>
              </w:rPr>
              <w:t>-</w:t>
            </w:r>
          </w:p>
        </w:tc>
        <w:tc>
          <w:tcPr>
            <w:tcW w:w="1322" w:type="dxa"/>
            <w:tcMar>
              <w:top w:w="15" w:type="dxa"/>
              <w:left w:w="15" w:type="dxa"/>
              <w:bottom w:w="15" w:type="dxa"/>
              <w:right w:w="15" w:type="dxa"/>
            </w:tcMar>
            <w:vAlign w:val="center"/>
          </w:tcPr>
          <w:p w14:paraId="6BDAC5EF" w14:textId="77777777" w:rsidR="00F514FF" w:rsidRPr="00DA0780" w:rsidRDefault="00F514FF" w:rsidP="005E2E12">
            <w:pPr>
              <w:spacing w:after="0" w:line="240" w:lineRule="auto"/>
              <w:jc w:val="center"/>
              <w:rPr>
                <w:bCs/>
                <w:sz w:val="20"/>
                <w:szCs w:val="20"/>
                <w:lang w:val="kk-KZ"/>
              </w:rPr>
            </w:pPr>
            <w:r w:rsidRPr="00DA0780">
              <w:rPr>
                <w:bCs/>
                <w:sz w:val="20"/>
                <w:szCs w:val="20"/>
                <w:lang w:val="kk-KZ"/>
              </w:rPr>
              <w:t>-</w:t>
            </w:r>
          </w:p>
        </w:tc>
        <w:tc>
          <w:tcPr>
            <w:tcW w:w="1985" w:type="dxa"/>
            <w:tcMar>
              <w:top w:w="15" w:type="dxa"/>
              <w:left w:w="15" w:type="dxa"/>
              <w:bottom w:w="15" w:type="dxa"/>
              <w:right w:w="15" w:type="dxa"/>
            </w:tcMar>
          </w:tcPr>
          <w:p w14:paraId="42E85FDB"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rPr>
              <w:t>CiteScore</w:t>
            </w:r>
            <w:proofErr w:type="spellEnd"/>
            <w:r w:rsidRPr="006A5D0E">
              <w:rPr>
                <w:color w:val="000000"/>
                <w:sz w:val="20"/>
                <w:szCs w:val="20"/>
                <w:lang w:val="kk-KZ"/>
              </w:rPr>
              <w:t xml:space="preserve"> – 0,5</w:t>
            </w:r>
          </w:p>
          <w:p w14:paraId="67B21C1D" w14:textId="77777777" w:rsidR="00F514FF" w:rsidRPr="006A5D0E" w:rsidRDefault="00F514FF" w:rsidP="005E2E12">
            <w:pPr>
              <w:spacing w:after="0" w:line="240" w:lineRule="auto"/>
              <w:ind w:left="20"/>
              <w:rPr>
                <w:color w:val="000000"/>
                <w:sz w:val="20"/>
                <w:szCs w:val="20"/>
              </w:rPr>
            </w:pPr>
            <w:proofErr w:type="spellStart"/>
            <w:r w:rsidRPr="006A5D0E">
              <w:rPr>
                <w:color w:val="000000"/>
                <w:sz w:val="20"/>
                <w:szCs w:val="20"/>
                <w:lang w:val="kk-KZ"/>
              </w:rPr>
              <w:t>Social</w:t>
            </w:r>
            <w:proofErr w:type="spellEnd"/>
            <w:r w:rsidRPr="006A5D0E">
              <w:rPr>
                <w:color w:val="000000"/>
                <w:sz w:val="20"/>
                <w:szCs w:val="20"/>
                <w:lang w:val="kk-KZ"/>
              </w:rPr>
              <w:t xml:space="preserve"> </w:t>
            </w:r>
            <w:proofErr w:type="spellStart"/>
            <w:r w:rsidRPr="006A5D0E">
              <w:rPr>
                <w:color w:val="000000"/>
                <w:sz w:val="20"/>
                <w:szCs w:val="20"/>
                <w:lang w:val="kk-KZ"/>
              </w:rPr>
              <w:t>Sciences</w:t>
            </w:r>
            <w:proofErr w:type="spellEnd"/>
            <w:r w:rsidRPr="006A5D0E">
              <w:rPr>
                <w:color w:val="000000"/>
                <w:sz w:val="20"/>
                <w:szCs w:val="20"/>
                <w:lang w:val="kk-KZ"/>
              </w:rPr>
              <w:t xml:space="preserve"> (</w:t>
            </w:r>
            <w:proofErr w:type="spellStart"/>
            <w:r w:rsidRPr="006A5D0E">
              <w:rPr>
                <w:color w:val="000000"/>
                <w:sz w:val="20"/>
                <w:szCs w:val="20"/>
                <w:lang w:val="kk-KZ"/>
              </w:rPr>
              <w:t>miscellaneous</w:t>
            </w:r>
            <w:proofErr w:type="spellEnd"/>
            <w:r w:rsidRPr="006A5D0E">
              <w:rPr>
                <w:color w:val="000000"/>
                <w:sz w:val="20"/>
                <w:szCs w:val="20"/>
                <w:lang w:val="kk-KZ"/>
              </w:rPr>
              <w:t>):</w:t>
            </w:r>
            <w:r>
              <w:rPr>
                <w:color w:val="000000"/>
                <w:sz w:val="20"/>
                <w:szCs w:val="20"/>
                <w:lang w:val="kk-KZ"/>
              </w:rPr>
              <w:t xml:space="preserve"> </w:t>
            </w:r>
            <w:r w:rsidRPr="006A5D0E">
              <w:rPr>
                <w:color w:val="000000"/>
                <w:sz w:val="20"/>
                <w:szCs w:val="20"/>
                <w:lang w:val="kk-KZ"/>
              </w:rPr>
              <w:t>22</w:t>
            </w:r>
          </w:p>
        </w:tc>
        <w:tc>
          <w:tcPr>
            <w:tcW w:w="1885" w:type="dxa"/>
            <w:tcMar>
              <w:top w:w="15" w:type="dxa"/>
              <w:left w:w="15" w:type="dxa"/>
              <w:bottom w:w="15" w:type="dxa"/>
              <w:right w:w="15" w:type="dxa"/>
            </w:tcMar>
          </w:tcPr>
          <w:p w14:paraId="36ED7048" w14:textId="77777777" w:rsidR="00F514FF" w:rsidRPr="006A5D0E" w:rsidRDefault="00F514FF" w:rsidP="00E337C2">
            <w:pPr>
              <w:spacing w:after="0" w:line="240" w:lineRule="auto"/>
              <w:ind w:left="20"/>
              <w:jc w:val="center"/>
              <w:rPr>
                <w:color w:val="000000"/>
                <w:sz w:val="20"/>
                <w:szCs w:val="20"/>
              </w:rPr>
            </w:pPr>
            <w:proofErr w:type="spellStart"/>
            <w:r w:rsidRPr="006A5D0E">
              <w:rPr>
                <w:color w:val="000000"/>
                <w:sz w:val="20"/>
                <w:szCs w:val="20"/>
              </w:rPr>
              <w:t>Kuzdeubayev</w:t>
            </w:r>
            <w:proofErr w:type="spellEnd"/>
            <w:r w:rsidRPr="006A5D0E">
              <w:rPr>
                <w:color w:val="000000"/>
                <w:sz w:val="20"/>
                <w:szCs w:val="20"/>
              </w:rPr>
              <w:t>, A</w:t>
            </w:r>
          </w:p>
          <w:p w14:paraId="4DF95BA3" w14:textId="77777777" w:rsidR="00F514FF" w:rsidRPr="006A5D0E" w:rsidRDefault="00F514FF" w:rsidP="00E337C2">
            <w:pPr>
              <w:spacing w:after="0" w:line="240" w:lineRule="auto"/>
              <w:ind w:left="20"/>
              <w:jc w:val="center"/>
              <w:rPr>
                <w:b/>
                <w:bCs/>
                <w:color w:val="000000"/>
                <w:sz w:val="20"/>
                <w:szCs w:val="20"/>
              </w:rPr>
            </w:pPr>
            <w:proofErr w:type="spellStart"/>
            <w:r w:rsidRPr="006A5D0E">
              <w:rPr>
                <w:b/>
                <w:bCs/>
                <w:color w:val="000000"/>
                <w:sz w:val="20"/>
                <w:szCs w:val="20"/>
                <w:u w:val="single"/>
              </w:rPr>
              <w:t>Baigutov</w:t>
            </w:r>
            <w:proofErr w:type="spellEnd"/>
            <w:r w:rsidRPr="006A5D0E">
              <w:rPr>
                <w:b/>
                <w:bCs/>
                <w:color w:val="000000"/>
                <w:sz w:val="20"/>
                <w:szCs w:val="20"/>
                <w:lang w:val="kk-KZ"/>
              </w:rPr>
              <w:t xml:space="preserve">, </w:t>
            </w:r>
            <w:r w:rsidRPr="006A5D0E">
              <w:rPr>
                <w:b/>
                <w:bCs/>
                <w:color w:val="000000"/>
                <w:sz w:val="20"/>
                <w:szCs w:val="20"/>
              </w:rPr>
              <w:t>K</w:t>
            </w:r>
          </w:p>
          <w:p w14:paraId="723D621D" w14:textId="77777777" w:rsidR="00F514FF" w:rsidRPr="006A5D0E" w:rsidRDefault="00F514FF" w:rsidP="00E337C2">
            <w:pPr>
              <w:spacing w:after="0" w:line="240" w:lineRule="auto"/>
              <w:ind w:left="20"/>
              <w:jc w:val="center"/>
              <w:rPr>
                <w:color w:val="000000"/>
                <w:sz w:val="20"/>
                <w:szCs w:val="20"/>
              </w:rPr>
            </w:pPr>
            <w:proofErr w:type="spellStart"/>
            <w:r w:rsidRPr="006A5D0E">
              <w:rPr>
                <w:color w:val="000000"/>
                <w:sz w:val="20"/>
                <w:szCs w:val="20"/>
              </w:rPr>
              <w:t>Abdirassilov</w:t>
            </w:r>
            <w:proofErr w:type="spellEnd"/>
            <w:r w:rsidRPr="006A5D0E">
              <w:rPr>
                <w:color w:val="000000"/>
                <w:sz w:val="20"/>
                <w:szCs w:val="20"/>
              </w:rPr>
              <w:t>, M</w:t>
            </w:r>
          </w:p>
          <w:p w14:paraId="37E9F3F0" w14:textId="77777777" w:rsidR="00F514FF" w:rsidRPr="006A5D0E" w:rsidRDefault="00F514FF" w:rsidP="00E337C2">
            <w:pPr>
              <w:spacing w:after="0" w:line="240" w:lineRule="auto"/>
              <w:ind w:left="20"/>
              <w:jc w:val="center"/>
              <w:rPr>
                <w:color w:val="000000"/>
                <w:sz w:val="20"/>
                <w:szCs w:val="20"/>
              </w:rPr>
            </w:pPr>
            <w:proofErr w:type="spellStart"/>
            <w:r w:rsidRPr="006A5D0E">
              <w:rPr>
                <w:color w:val="000000"/>
                <w:sz w:val="20"/>
                <w:szCs w:val="20"/>
              </w:rPr>
              <w:t>Abdrassilov</w:t>
            </w:r>
            <w:proofErr w:type="spellEnd"/>
            <w:r w:rsidRPr="006A5D0E">
              <w:rPr>
                <w:color w:val="000000"/>
                <w:sz w:val="20"/>
                <w:szCs w:val="20"/>
              </w:rPr>
              <w:t>, A</w:t>
            </w:r>
          </w:p>
          <w:p w14:paraId="25400C57" w14:textId="77777777" w:rsidR="00F514FF" w:rsidRPr="006A5D0E" w:rsidRDefault="00F514FF" w:rsidP="00E337C2">
            <w:pPr>
              <w:spacing w:after="0" w:line="240" w:lineRule="auto"/>
              <w:ind w:left="20"/>
              <w:jc w:val="center"/>
              <w:rPr>
                <w:color w:val="000000"/>
                <w:sz w:val="20"/>
                <w:szCs w:val="20"/>
              </w:rPr>
            </w:pPr>
            <w:proofErr w:type="spellStart"/>
            <w:r w:rsidRPr="006A5D0E">
              <w:rPr>
                <w:color w:val="000000"/>
                <w:sz w:val="20"/>
                <w:szCs w:val="20"/>
              </w:rPr>
              <w:t>Ryssymbetov</w:t>
            </w:r>
            <w:proofErr w:type="spellEnd"/>
            <w:r w:rsidRPr="006A5D0E">
              <w:rPr>
                <w:color w:val="000000"/>
                <w:sz w:val="20"/>
                <w:szCs w:val="20"/>
              </w:rPr>
              <w:t>, Y</w:t>
            </w:r>
          </w:p>
          <w:p w14:paraId="25262A64" w14:textId="77777777" w:rsidR="00F514FF" w:rsidRPr="006A5D0E" w:rsidRDefault="00F514FF" w:rsidP="00E337C2">
            <w:pPr>
              <w:spacing w:after="0" w:line="240" w:lineRule="auto"/>
              <w:ind w:left="20"/>
              <w:jc w:val="center"/>
              <w:rPr>
                <w:color w:val="000000"/>
                <w:sz w:val="20"/>
                <w:szCs w:val="20"/>
              </w:rPr>
            </w:pPr>
            <w:proofErr w:type="spellStart"/>
            <w:r w:rsidRPr="006A5D0E">
              <w:rPr>
                <w:color w:val="000000"/>
                <w:sz w:val="20"/>
                <w:szCs w:val="20"/>
              </w:rPr>
              <w:t>Bekeshov</w:t>
            </w:r>
            <w:proofErr w:type="spellEnd"/>
            <w:r w:rsidRPr="006A5D0E">
              <w:rPr>
                <w:color w:val="000000"/>
                <w:sz w:val="20"/>
                <w:szCs w:val="20"/>
              </w:rPr>
              <w:t>, S</w:t>
            </w:r>
          </w:p>
        </w:tc>
        <w:tc>
          <w:tcPr>
            <w:tcW w:w="1655" w:type="dxa"/>
            <w:tcMar>
              <w:top w:w="15" w:type="dxa"/>
              <w:left w:w="15" w:type="dxa"/>
              <w:bottom w:w="15" w:type="dxa"/>
              <w:right w:w="15" w:type="dxa"/>
            </w:tcMar>
          </w:tcPr>
          <w:p w14:paraId="44350E6D"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Тең автор</w:t>
            </w:r>
          </w:p>
        </w:tc>
      </w:tr>
      <w:tr w:rsidR="00F514FF" w:rsidRPr="006A5D0E" w14:paraId="5A902640" w14:textId="77777777" w:rsidTr="005E2E12">
        <w:trPr>
          <w:trHeight w:val="29"/>
        </w:trPr>
        <w:tc>
          <w:tcPr>
            <w:tcW w:w="730" w:type="dxa"/>
            <w:tcMar>
              <w:top w:w="15" w:type="dxa"/>
              <w:left w:w="15" w:type="dxa"/>
              <w:bottom w:w="15" w:type="dxa"/>
              <w:right w:w="15" w:type="dxa"/>
            </w:tcMar>
          </w:tcPr>
          <w:p w14:paraId="75AF7FD9" w14:textId="77777777" w:rsidR="00F514FF" w:rsidRPr="006A5D0E" w:rsidRDefault="00F514FF" w:rsidP="005E2E12">
            <w:pPr>
              <w:spacing w:after="0" w:line="240" w:lineRule="auto"/>
              <w:ind w:left="20"/>
              <w:jc w:val="center"/>
              <w:rPr>
                <w:color w:val="000000"/>
                <w:sz w:val="20"/>
                <w:szCs w:val="20"/>
                <w:lang w:val="kk-KZ"/>
              </w:rPr>
            </w:pPr>
          </w:p>
          <w:p w14:paraId="68C89214"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5</w:t>
            </w:r>
          </w:p>
        </w:tc>
        <w:tc>
          <w:tcPr>
            <w:tcW w:w="2410" w:type="dxa"/>
            <w:tcMar>
              <w:top w:w="15" w:type="dxa"/>
              <w:left w:w="15" w:type="dxa"/>
              <w:bottom w:w="15" w:type="dxa"/>
              <w:right w:w="15" w:type="dxa"/>
            </w:tcMar>
          </w:tcPr>
          <w:p w14:paraId="7198F8FB" w14:textId="77777777" w:rsidR="00F514FF" w:rsidRPr="006A5D0E" w:rsidRDefault="00F514FF" w:rsidP="005E2E12">
            <w:pPr>
              <w:spacing w:after="0" w:line="240" w:lineRule="auto"/>
              <w:ind w:left="20"/>
              <w:rPr>
                <w:color w:val="000000"/>
                <w:sz w:val="20"/>
                <w:szCs w:val="20"/>
              </w:rPr>
            </w:pPr>
            <w:r w:rsidRPr="006A5D0E">
              <w:rPr>
                <w:color w:val="000000"/>
                <w:sz w:val="20"/>
                <w:szCs w:val="20"/>
              </w:rPr>
              <w:t>The impact of academic rank on teachers’ TPACK competence in art education</w:t>
            </w:r>
          </w:p>
        </w:tc>
        <w:tc>
          <w:tcPr>
            <w:tcW w:w="1417" w:type="dxa"/>
            <w:tcMar>
              <w:top w:w="15" w:type="dxa"/>
              <w:left w:w="15" w:type="dxa"/>
              <w:bottom w:w="15" w:type="dxa"/>
              <w:right w:w="15" w:type="dxa"/>
            </w:tcMar>
          </w:tcPr>
          <w:p w14:paraId="1494AEB8"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мақала</w:t>
            </w:r>
          </w:p>
        </w:tc>
        <w:tc>
          <w:tcPr>
            <w:tcW w:w="1985" w:type="dxa"/>
            <w:tcMar>
              <w:top w:w="15" w:type="dxa"/>
              <w:left w:w="15" w:type="dxa"/>
              <w:bottom w:w="15" w:type="dxa"/>
              <w:right w:w="15" w:type="dxa"/>
            </w:tcMar>
          </w:tcPr>
          <w:p w14:paraId="26FF944C" w14:textId="77777777" w:rsidR="00F514FF" w:rsidRDefault="00F514FF" w:rsidP="005E2E12">
            <w:pPr>
              <w:spacing w:after="0" w:line="240" w:lineRule="auto"/>
              <w:ind w:left="20"/>
              <w:rPr>
                <w:color w:val="000000"/>
                <w:sz w:val="20"/>
                <w:szCs w:val="20"/>
                <w:lang w:val="kk-KZ"/>
              </w:rPr>
            </w:pPr>
            <w:r w:rsidRPr="006A5D0E">
              <w:rPr>
                <w:color w:val="000000"/>
                <w:sz w:val="20"/>
                <w:szCs w:val="20"/>
              </w:rPr>
              <w:t xml:space="preserve">International Journal of Advanced and Applied Sciences, 12(3) 2025, Pages: 49-57. </w:t>
            </w:r>
            <w:hyperlink r:id="rId14" w:history="1">
              <w:r w:rsidRPr="006A5D0E">
                <w:rPr>
                  <w:color w:val="0563C1" w:themeColor="hyperlink"/>
                  <w:sz w:val="20"/>
                  <w:szCs w:val="20"/>
                  <w:u w:val="single"/>
                </w:rPr>
                <w:t>https</w:t>
              </w:r>
              <w:r w:rsidRPr="00F514FF">
                <w:rPr>
                  <w:color w:val="0563C1" w:themeColor="hyperlink"/>
                  <w:sz w:val="20"/>
                  <w:szCs w:val="20"/>
                  <w:u w:val="single"/>
                </w:rPr>
                <w:t>://</w:t>
              </w:r>
              <w:r w:rsidRPr="006A5D0E">
                <w:rPr>
                  <w:color w:val="0563C1" w:themeColor="hyperlink"/>
                  <w:sz w:val="20"/>
                  <w:szCs w:val="20"/>
                  <w:u w:val="single"/>
                </w:rPr>
                <w:t>www</w:t>
              </w:r>
              <w:r w:rsidRPr="00F514FF">
                <w:rPr>
                  <w:color w:val="0563C1" w:themeColor="hyperlink"/>
                  <w:sz w:val="20"/>
                  <w:szCs w:val="20"/>
                  <w:u w:val="single"/>
                </w:rPr>
                <w:t>.</w:t>
              </w:r>
              <w:r w:rsidRPr="006A5D0E">
                <w:rPr>
                  <w:color w:val="0563C1" w:themeColor="hyperlink"/>
                  <w:sz w:val="20"/>
                  <w:szCs w:val="20"/>
                  <w:u w:val="single"/>
                </w:rPr>
                <w:t>science</w:t>
              </w:r>
              <w:r w:rsidRPr="00F514FF">
                <w:rPr>
                  <w:color w:val="0563C1" w:themeColor="hyperlink"/>
                  <w:sz w:val="20"/>
                  <w:szCs w:val="20"/>
                  <w:u w:val="single"/>
                </w:rPr>
                <w:t>-</w:t>
              </w:r>
              <w:r w:rsidRPr="006A5D0E">
                <w:rPr>
                  <w:color w:val="0563C1" w:themeColor="hyperlink"/>
                  <w:sz w:val="20"/>
                  <w:szCs w:val="20"/>
                  <w:u w:val="single"/>
                </w:rPr>
                <w:t>gate</w:t>
              </w:r>
              <w:r w:rsidRPr="00F514FF">
                <w:rPr>
                  <w:color w:val="0563C1" w:themeColor="hyperlink"/>
                  <w:sz w:val="20"/>
                  <w:szCs w:val="20"/>
                  <w:u w:val="single"/>
                </w:rPr>
                <w:t>.</w:t>
              </w:r>
              <w:r w:rsidRPr="006A5D0E">
                <w:rPr>
                  <w:color w:val="0563C1" w:themeColor="hyperlink"/>
                  <w:sz w:val="20"/>
                  <w:szCs w:val="20"/>
                  <w:u w:val="single"/>
                </w:rPr>
                <w:t>com</w:t>
              </w:r>
              <w:r w:rsidRPr="00F514FF">
                <w:rPr>
                  <w:color w:val="0563C1" w:themeColor="hyperlink"/>
                  <w:sz w:val="20"/>
                  <w:szCs w:val="20"/>
                  <w:u w:val="single"/>
                </w:rPr>
                <w:t>/</w:t>
              </w:r>
              <w:r w:rsidRPr="006A5D0E">
                <w:rPr>
                  <w:color w:val="0563C1" w:themeColor="hyperlink"/>
                  <w:sz w:val="20"/>
                  <w:szCs w:val="20"/>
                  <w:u w:val="single"/>
                </w:rPr>
                <w:t>IJAAS</w:t>
              </w:r>
              <w:r w:rsidRPr="00F514FF">
                <w:rPr>
                  <w:color w:val="0563C1" w:themeColor="hyperlink"/>
                  <w:sz w:val="20"/>
                  <w:szCs w:val="20"/>
                  <w:u w:val="single"/>
                </w:rPr>
                <w:t>/2025/</w:t>
              </w:r>
              <w:r w:rsidRPr="006A5D0E">
                <w:rPr>
                  <w:color w:val="0563C1" w:themeColor="hyperlink"/>
                  <w:sz w:val="20"/>
                  <w:szCs w:val="20"/>
                  <w:u w:val="single"/>
                </w:rPr>
                <w:t>V</w:t>
              </w:r>
              <w:r w:rsidRPr="00F514FF">
                <w:rPr>
                  <w:color w:val="0563C1" w:themeColor="hyperlink"/>
                  <w:sz w:val="20"/>
                  <w:szCs w:val="20"/>
                  <w:u w:val="single"/>
                </w:rPr>
                <w:t>12</w:t>
              </w:r>
              <w:r w:rsidRPr="006A5D0E">
                <w:rPr>
                  <w:color w:val="0563C1" w:themeColor="hyperlink"/>
                  <w:sz w:val="20"/>
                  <w:szCs w:val="20"/>
                  <w:u w:val="single"/>
                </w:rPr>
                <w:t>I</w:t>
              </w:r>
              <w:r w:rsidRPr="00F514FF">
                <w:rPr>
                  <w:color w:val="0563C1" w:themeColor="hyperlink"/>
                  <w:sz w:val="20"/>
                  <w:szCs w:val="20"/>
                  <w:u w:val="single"/>
                </w:rPr>
                <w:t>3/1021833</w:t>
              </w:r>
              <w:r w:rsidRPr="006A5D0E">
                <w:rPr>
                  <w:color w:val="0563C1" w:themeColor="hyperlink"/>
                  <w:sz w:val="20"/>
                  <w:szCs w:val="20"/>
                  <w:u w:val="single"/>
                </w:rPr>
                <w:t>ijaas</w:t>
              </w:r>
              <w:r w:rsidRPr="00F514FF">
                <w:rPr>
                  <w:color w:val="0563C1" w:themeColor="hyperlink"/>
                  <w:sz w:val="20"/>
                  <w:szCs w:val="20"/>
                  <w:u w:val="single"/>
                </w:rPr>
                <w:t>202503006.</w:t>
              </w:r>
              <w:r w:rsidRPr="006A5D0E">
                <w:rPr>
                  <w:color w:val="0563C1" w:themeColor="hyperlink"/>
                  <w:sz w:val="20"/>
                  <w:szCs w:val="20"/>
                  <w:u w:val="single"/>
                </w:rPr>
                <w:t>html</w:t>
              </w:r>
            </w:hyperlink>
            <w:r w:rsidRPr="006A5D0E">
              <w:rPr>
                <w:color w:val="000000"/>
                <w:sz w:val="20"/>
                <w:szCs w:val="20"/>
                <w:lang w:val="kk-KZ"/>
              </w:rPr>
              <w:t xml:space="preserve"> </w:t>
            </w:r>
          </w:p>
          <w:p w14:paraId="35E8FE14" w14:textId="77777777" w:rsidR="00F514FF" w:rsidRPr="006A5D0E" w:rsidRDefault="00F514FF" w:rsidP="005E2E12">
            <w:pPr>
              <w:spacing w:after="0" w:line="240" w:lineRule="auto"/>
              <w:ind w:left="20"/>
              <w:rPr>
                <w:color w:val="000000"/>
                <w:sz w:val="20"/>
                <w:szCs w:val="20"/>
                <w:lang w:val="kk-KZ"/>
              </w:rPr>
            </w:pPr>
          </w:p>
          <w:p w14:paraId="46681045" w14:textId="77777777" w:rsidR="00F514FF" w:rsidRPr="006A5D0E" w:rsidRDefault="00CE2C4C" w:rsidP="005E2E12">
            <w:pPr>
              <w:spacing w:after="0" w:line="240" w:lineRule="auto"/>
              <w:ind w:left="20"/>
              <w:rPr>
                <w:color w:val="000000"/>
                <w:sz w:val="20"/>
                <w:szCs w:val="20"/>
                <w:lang w:val="kk-KZ"/>
              </w:rPr>
            </w:pPr>
            <w:hyperlink r:id="rId15" w:history="1">
              <w:r w:rsidR="00F514FF" w:rsidRPr="006A5D0E">
                <w:rPr>
                  <w:color w:val="0563C1" w:themeColor="hyperlink"/>
                  <w:sz w:val="20"/>
                  <w:szCs w:val="20"/>
                  <w:u w:val="single"/>
                </w:rPr>
                <w:t>https</w:t>
              </w:r>
              <w:r w:rsidR="00F514FF" w:rsidRPr="00F514FF">
                <w:rPr>
                  <w:color w:val="0563C1" w:themeColor="hyperlink"/>
                  <w:sz w:val="20"/>
                  <w:szCs w:val="20"/>
                  <w:u w:val="single"/>
                </w:rPr>
                <w:t>://</w:t>
              </w:r>
              <w:r w:rsidR="00F514FF" w:rsidRPr="006A5D0E">
                <w:rPr>
                  <w:color w:val="0563C1" w:themeColor="hyperlink"/>
                  <w:sz w:val="20"/>
                  <w:szCs w:val="20"/>
                  <w:u w:val="single"/>
                </w:rPr>
                <w:t>doi</w:t>
              </w:r>
              <w:r w:rsidR="00F514FF" w:rsidRPr="00F514FF">
                <w:rPr>
                  <w:color w:val="0563C1" w:themeColor="hyperlink"/>
                  <w:sz w:val="20"/>
                  <w:szCs w:val="20"/>
                  <w:u w:val="single"/>
                </w:rPr>
                <w:t>.</w:t>
              </w:r>
              <w:r w:rsidR="00F514FF" w:rsidRPr="006A5D0E">
                <w:rPr>
                  <w:color w:val="0563C1" w:themeColor="hyperlink"/>
                  <w:sz w:val="20"/>
                  <w:szCs w:val="20"/>
                  <w:u w:val="single"/>
                </w:rPr>
                <w:t>org</w:t>
              </w:r>
              <w:r w:rsidR="00F514FF" w:rsidRPr="00F514FF">
                <w:rPr>
                  <w:color w:val="0563C1" w:themeColor="hyperlink"/>
                  <w:sz w:val="20"/>
                  <w:szCs w:val="20"/>
                  <w:u w:val="single"/>
                </w:rPr>
                <w:t>/10.21833/</w:t>
              </w:r>
              <w:r w:rsidR="00F514FF" w:rsidRPr="006A5D0E">
                <w:rPr>
                  <w:color w:val="0563C1" w:themeColor="hyperlink"/>
                  <w:sz w:val="20"/>
                  <w:szCs w:val="20"/>
                  <w:u w:val="single"/>
                </w:rPr>
                <w:t>ijaas</w:t>
              </w:r>
              <w:r w:rsidR="00F514FF" w:rsidRPr="00F514FF">
                <w:rPr>
                  <w:color w:val="0563C1" w:themeColor="hyperlink"/>
                  <w:sz w:val="20"/>
                  <w:szCs w:val="20"/>
                  <w:u w:val="single"/>
                </w:rPr>
                <w:t>.2025.03.006</w:t>
              </w:r>
            </w:hyperlink>
            <w:r w:rsidR="00F514FF" w:rsidRPr="006A5D0E">
              <w:rPr>
                <w:color w:val="000000"/>
                <w:sz w:val="20"/>
                <w:szCs w:val="20"/>
                <w:lang w:val="kk-KZ"/>
              </w:rPr>
              <w:t xml:space="preserve"> </w:t>
            </w:r>
          </w:p>
        </w:tc>
        <w:tc>
          <w:tcPr>
            <w:tcW w:w="1655" w:type="dxa"/>
            <w:tcMar>
              <w:top w:w="15" w:type="dxa"/>
              <w:left w:w="15" w:type="dxa"/>
              <w:bottom w:w="15" w:type="dxa"/>
              <w:right w:w="15" w:type="dxa"/>
            </w:tcMar>
          </w:tcPr>
          <w:p w14:paraId="2144FA17" w14:textId="77777777" w:rsidR="00F514FF" w:rsidRPr="00DA0780" w:rsidRDefault="00F514FF" w:rsidP="005E2E12">
            <w:pPr>
              <w:spacing w:after="0" w:line="240" w:lineRule="auto"/>
              <w:ind w:left="20"/>
              <w:jc w:val="center"/>
              <w:rPr>
                <w:bCs/>
                <w:color w:val="000000"/>
                <w:sz w:val="20"/>
                <w:szCs w:val="20"/>
                <w:lang w:val="kk-KZ"/>
              </w:rPr>
            </w:pPr>
            <w:proofErr w:type="spellStart"/>
            <w:r w:rsidRPr="00DA0780">
              <w:rPr>
                <w:bCs/>
                <w:color w:val="000000"/>
                <w:sz w:val="20"/>
                <w:szCs w:val="20"/>
                <w:lang w:val="kk-KZ"/>
              </w:rPr>
              <w:t>Journal</w:t>
            </w:r>
            <w:proofErr w:type="spellEnd"/>
            <w:r w:rsidRPr="00DA0780">
              <w:rPr>
                <w:bCs/>
                <w:color w:val="000000"/>
                <w:sz w:val="20"/>
                <w:szCs w:val="20"/>
                <w:lang w:val="kk-KZ"/>
              </w:rPr>
              <w:t xml:space="preserve"> </w:t>
            </w:r>
            <w:proofErr w:type="spellStart"/>
            <w:r w:rsidRPr="00DA0780">
              <w:rPr>
                <w:bCs/>
                <w:color w:val="000000"/>
                <w:sz w:val="20"/>
                <w:szCs w:val="20"/>
                <w:lang w:val="kk-KZ"/>
              </w:rPr>
              <w:t>Impact</w:t>
            </w:r>
            <w:proofErr w:type="spellEnd"/>
            <w:r w:rsidRPr="00DA0780">
              <w:rPr>
                <w:bCs/>
                <w:color w:val="000000"/>
                <w:sz w:val="20"/>
                <w:szCs w:val="20"/>
                <w:lang w:val="kk-KZ"/>
              </w:rPr>
              <w:t xml:space="preserve"> </w:t>
            </w:r>
            <w:proofErr w:type="spellStart"/>
            <w:r w:rsidRPr="00DA0780">
              <w:rPr>
                <w:bCs/>
                <w:color w:val="000000"/>
                <w:sz w:val="20"/>
                <w:szCs w:val="20"/>
                <w:lang w:val="kk-KZ"/>
              </w:rPr>
              <w:t>Factor</w:t>
            </w:r>
            <w:proofErr w:type="spellEnd"/>
            <w:r w:rsidRPr="00DA0780">
              <w:rPr>
                <w:bCs/>
                <w:color w:val="000000"/>
                <w:sz w:val="20"/>
                <w:szCs w:val="20"/>
                <w:lang w:val="kk-KZ"/>
              </w:rPr>
              <w:t xml:space="preserve"> – 0,5</w:t>
            </w:r>
          </w:p>
        </w:tc>
        <w:tc>
          <w:tcPr>
            <w:tcW w:w="1322" w:type="dxa"/>
            <w:tcMar>
              <w:top w:w="15" w:type="dxa"/>
              <w:left w:w="15" w:type="dxa"/>
              <w:bottom w:w="15" w:type="dxa"/>
              <w:right w:w="15" w:type="dxa"/>
            </w:tcMar>
          </w:tcPr>
          <w:p w14:paraId="6E3B01B8" w14:textId="77777777" w:rsidR="00F514FF" w:rsidRPr="00DA0780" w:rsidRDefault="00F514FF" w:rsidP="005E2E12">
            <w:pPr>
              <w:spacing w:after="0" w:line="240" w:lineRule="auto"/>
              <w:ind w:left="20"/>
              <w:jc w:val="center"/>
              <w:rPr>
                <w:bCs/>
                <w:color w:val="000000"/>
                <w:sz w:val="20"/>
                <w:szCs w:val="20"/>
                <w:lang w:val="kk-KZ"/>
              </w:rPr>
            </w:pPr>
            <w:r w:rsidRPr="00DA0780">
              <w:rPr>
                <w:bCs/>
                <w:color w:val="000000"/>
                <w:sz w:val="20"/>
                <w:szCs w:val="20"/>
                <w:lang w:val="kk-KZ"/>
              </w:rPr>
              <w:t>ESCI-</w:t>
            </w:r>
            <w:r w:rsidRPr="00DA0780">
              <w:rPr>
                <w:bCs/>
                <w:sz w:val="20"/>
                <w:szCs w:val="20"/>
              </w:rPr>
              <w:t xml:space="preserve"> </w:t>
            </w:r>
            <w:r w:rsidRPr="00DA0780">
              <w:rPr>
                <w:bCs/>
                <w:color w:val="000000"/>
                <w:sz w:val="20"/>
                <w:szCs w:val="20"/>
                <w:lang w:val="kk-KZ"/>
              </w:rPr>
              <w:t>Q4</w:t>
            </w:r>
          </w:p>
        </w:tc>
        <w:tc>
          <w:tcPr>
            <w:tcW w:w="1985" w:type="dxa"/>
            <w:tcMar>
              <w:top w:w="15" w:type="dxa"/>
              <w:left w:w="15" w:type="dxa"/>
              <w:bottom w:w="15" w:type="dxa"/>
              <w:right w:w="15" w:type="dxa"/>
            </w:tcMar>
          </w:tcPr>
          <w:p w14:paraId="68BDE6FA"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rPr>
              <w:t>CiteScore</w:t>
            </w:r>
            <w:proofErr w:type="spellEnd"/>
            <w:r w:rsidRPr="006A5D0E">
              <w:rPr>
                <w:color w:val="000000"/>
                <w:sz w:val="20"/>
                <w:szCs w:val="20"/>
                <w:lang w:val="kk-KZ"/>
              </w:rPr>
              <w:t xml:space="preserve"> – 1.</w:t>
            </w:r>
            <w:r>
              <w:rPr>
                <w:color w:val="000000"/>
                <w:sz w:val="20"/>
                <w:szCs w:val="20"/>
                <w:lang w:val="kk-KZ"/>
              </w:rPr>
              <w:t>6</w:t>
            </w:r>
          </w:p>
          <w:p w14:paraId="5852FDD4"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Multidisciplinary</w:t>
            </w:r>
            <w:proofErr w:type="spellEnd"/>
            <w:r w:rsidRPr="006A5D0E">
              <w:rPr>
                <w:color w:val="000000"/>
                <w:sz w:val="20"/>
                <w:szCs w:val="20"/>
                <w:lang w:val="kk-KZ"/>
              </w:rPr>
              <w:t>:</w:t>
            </w:r>
            <w:r>
              <w:rPr>
                <w:color w:val="000000"/>
                <w:sz w:val="20"/>
                <w:szCs w:val="20"/>
                <w:lang w:val="kk-KZ"/>
              </w:rPr>
              <w:t xml:space="preserve"> </w:t>
            </w:r>
            <w:r w:rsidRPr="006A5D0E">
              <w:rPr>
                <w:color w:val="000000"/>
                <w:sz w:val="20"/>
                <w:szCs w:val="20"/>
                <w:lang w:val="kk-KZ"/>
              </w:rPr>
              <w:t>4</w:t>
            </w:r>
            <w:r>
              <w:rPr>
                <w:color w:val="000000"/>
                <w:sz w:val="20"/>
                <w:szCs w:val="20"/>
                <w:lang w:val="kk-KZ"/>
              </w:rPr>
              <w:t>8</w:t>
            </w:r>
          </w:p>
        </w:tc>
        <w:tc>
          <w:tcPr>
            <w:tcW w:w="1885" w:type="dxa"/>
            <w:tcMar>
              <w:top w:w="15" w:type="dxa"/>
              <w:left w:w="15" w:type="dxa"/>
              <w:bottom w:w="15" w:type="dxa"/>
              <w:right w:w="15" w:type="dxa"/>
            </w:tcMar>
          </w:tcPr>
          <w:p w14:paraId="02E09545" w14:textId="77777777" w:rsidR="00F514FF" w:rsidRPr="006A5D0E" w:rsidRDefault="00F514FF" w:rsidP="00E337C2">
            <w:pPr>
              <w:spacing w:after="0" w:line="240" w:lineRule="auto"/>
              <w:ind w:left="20"/>
              <w:jc w:val="center"/>
              <w:rPr>
                <w:color w:val="000000"/>
                <w:sz w:val="20"/>
                <w:szCs w:val="20"/>
                <w:lang w:val="kk-KZ"/>
              </w:rPr>
            </w:pPr>
            <w:r w:rsidRPr="006A5D0E">
              <w:rPr>
                <w:color w:val="000000"/>
                <w:sz w:val="20"/>
                <w:szCs w:val="20"/>
              </w:rPr>
              <w:t>Shiri Masoumeh</w:t>
            </w:r>
            <w:r w:rsidRPr="006A5D0E">
              <w:rPr>
                <w:color w:val="000000"/>
                <w:sz w:val="20"/>
                <w:szCs w:val="20"/>
                <w:lang w:val="kk-KZ"/>
              </w:rPr>
              <w:t>,</w:t>
            </w:r>
          </w:p>
          <w:p w14:paraId="7CCB3714" w14:textId="77777777" w:rsidR="00F514FF" w:rsidRPr="006A5D0E" w:rsidRDefault="00F514FF" w:rsidP="00E337C2">
            <w:pPr>
              <w:spacing w:after="0" w:line="240" w:lineRule="auto"/>
              <w:ind w:left="20"/>
              <w:jc w:val="center"/>
              <w:rPr>
                <w:color w:val="000000"/>
                <w:sz w:val="20"/>
                <w:szCs w:val="20"/>
                <w:lang w:val="kk-KZ"/>
              </w:rPr>
            </w:pPr>
            <w:r w:rsidRPr="006A5D0E">
              <w:rPr>
                <w:b/>
                <w:bCs/>
                <w:sz w:val="20"/>
                <w:szCs w:val="20"/>
                <w:u w:val="single"/>
              </w:rPr>
              <w:t xml:space="preserve">Karim </w:t>
            </w:r>
            <w:proofErr w:type="spellStart"/>
            <w:r w:rsidRPr="006A5D0E">
              <w:rPr>
                <w:b/>
                <w:bCs/>
                <w:sz w:val="20"/>
                <w:szCs w:val="20"/>
                <w:u w:val="single"/>
              </w:rPr>
              <w:t>Baigutov</w:t>
            </w:r>
            <w:proofErr w:type="spellEnd"/>
          </w:p>
        </w:tc>
        <w:tc>
          <w:tcPr>
            <w:tcW w:w="1655" w:type="dxa"/>
            <w:tcMar>
              <w:top w:w="15" w:type="dxa"/>
              <w:left w:w="15" w:type="dxa"/>
              <w:bottom w:w="15" w:type="dxa"/>
              <w:right w:w="15" w:type="dxa"/>
            </w:tcMar>
          </w:tcPr>
          <w:p w14:paraId="1B0CF142"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Тең автор</w:t>
            </w:r>
          </w:p>
        </w:tc>
      </w:tr>
      <w:tr w:rsidR="00F514FF" w:rsidRPr="006A5D0E" w14:paraId="6B824697" w14:textId="77777777" w:rsidTr="005E2E12">
        <w:trPr>
          <w:trHeight w:val="29"/>
        </w:trPr>
        <w:tc>
          <w:tcPr>
            <w:tcW w:w="730" w:type="dxa"/>
            <w:tcMar>
              <w:top w:w="15" w:type="dxa"/>
              <w:left w:w="15" w:type="dxa"/>
              <w:bottom w:w="15" w:type="dxa"/>
              <w:right w:w="15" w:type="dxa"/>
            </w:tcMar>
          </w:tcPr>
          <w:p w14:paraId="671844B5"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6</w:t>
            </w:r>
          </w:p>
        </w:tc>
        <w:tc>
          <w:tcPr>
            <w:tcW w:w="2410" w:type="dxa"/>
            <w:tcMar>
              <w:top w:w="15" w:type="dxa"/>
              <w:left w:w="15" w:type="dxa"/>
              <w:bottom w:w="15" w:type="dxa"/>
              <w:right w:w="15" w:type="dxa"/>
            </w:tcMar>
          </w:tcPr>
          <w:p w14:paraId="2910BD54" w14:textId="77777777" w:rsidR="00F514FF" w:rsidRPr="006A5D0E" w:rsidRDefault="00F514FF" w:rsidP="005E2E12">
            <w:pPr>
              <w:spacing w:after="0" w:line="240" w:lineRule="auto"/>
              <w:ind w:left="20"/>
              <w:rPr>
                <w:color w:val="000000"/>
                <w:sz w:val="20"/>
                <w:szCs w:val="20"/>
              </w:rPr>
            </w:pPr>
            <w:proofErr w:type="spellStart"/>
            <w:r w:rsidRPr="006A5D0E">
              <w:rPr>
                <w:sz w:val="20"/>
                <w:szCs w:val="20"/>
                <w:lang w:val="kk-KZ"/>
              </w:rPr>
              <w:t>Exploring</w:t>
            </w:r>
            <w:proofErr w:type="spellEnd"/>
            <w:r w:rsidRPr="006A5D0E">
              <w:rPr>
                <w:sz w:val="20"/>
                <w:szCs w:val="20"/>
                <w:lang w:val="kk-KZ"/>
              </w:rPr>
              <w:t xml:space="preserve"> </w:t>
            </w:r>
            <w:proofErr w:type="spellStart"/>
            <w:r w:rsidRPr="006A5D0E">
              <w:rPr>
                <w:sz w:val="20"/>
                <w:szCs w:val="20"/>
                <w:lang w:val="kk-KZ"/>
              </w:rPr>
              <w:t>the</w:t>
            </w:r>
            <w:proofErr w:type="spellEnd"/>
            <w:r w:rsidRPr="006A5D0E">
              <w:rPr>
                <w:sz w:val="20"/>
                <w:szCs w:val="20"/>
                <w:lang w:val="kk-KZ"/>
              </w:rPr>
              <w:t xml:space="preserve"> </w:t>
            </w:r>
            <w:proofErr w:type="spellStart"/>
            <w:r w:rsidRPr="006A5D0E">
              <w:rPr>
                <w:sz w:val="20"/>
                <w:szCs w:val="20"/>
                <w:lang w:val="kk-KZ"/>
              </w:rPr>
              <w:t>influence</w:t>
            </w:r>
            <w:proofErr w:type="spellEnd"/>
            <w:r w:rsidRPr="006A5D0E">
              <w:rPr>
                <w:sz w:val="20"/>
                <w:szCs w:val="20"/>
                <w:lang w:val="kk-KZ"/>
              </w:rPr>
              <w:t xml:space="preserve"> </w:t>
            </w:r>
            <w:proofErr w:type="spellStart"/>
            <w:r w:rsidRPr="006A5D0E">
              <w:rPr>
                <w:sz w:val="20"/>
                <w:szCs w:val="20"/>
                <w:lang w:val="kk-KZ"/>
              </w:rPr>
              <w:t>of</w:t>
            </w:r>
            <w:proofErr w:type="spellEnd"/>
            <w:r w:rsidRPr="006A5D0E">
              <w:rPr>
                <w:sz w:val="20"/>
                <w:szCs w:val="20"/>
                <w:lang w:val="kk-KZ"/>
              </w:rPr>
              <w:t xml:space="preserve"> </w:t>
            </w:r>
            <w:proofErr w:type="spellStart"/>
            <w:r w:rsidRPr="006A5D0E">
              <w:rPr>
                <w:sz w:val="20"/>
                <w:szCs w:val="20"/>
                <w:lang w:val="kk-KZ"/>
              </w:rPr>
              <w:t>teachers</w:t>
            </w:r>
            <w:proofErr w:type="spellEnd"/>
            <w:r w:rsidRPr="006A5D0E">
              <w:rPr>
                <w:sz w:val="20"/>
                <w:szCs w:val="20"/>
                <w:lang w:val="kk-KZ"/>
              </w:rPr>
              <w:t xml:space="preserve">' </w:t>
            </w:r>
            <w:proofErr w:type="spellStart"/>
            <w:r w:rsidRPr="006A5D0E">
              <w:rPr>
                <w:sz w:val="20"/>
                <w:szCs w:val="20"/>
                <w:lang w:val="kk-KZ"/>
              </w:rPr>
              <w:t>academic</w:t>
            </w:r>
            <w:proofErr w:type="spellEnd"/>
            <w:r w:rsidRPr="006A5D0E">
              <w:rPr>
                <w:sz w:val="20"/>
                <w:szCs w:val="20"/>
                <w:lang w:val="kk-KZ"/>
              </w:rPr>
              <w:t xml:space="preserve"> </w:t>
            </w:r>
            <w:proofErr w:type="spellStart"/>
            <w:r w:rsidRPr="006A5D0E">
              <w:rPr>
                <w:sz w:val="20"/>
                <w:szCs w:val="20"/>
                <w:lang w:val="kk-KZ"/>
              </w:rPr>
              <w:t>rank</w:t>
            </w:r>
            <w:proofErr w:type="spellEnd"/>
            <w:r w:rsidRPr="006A5D0E">
              <w:rPr>
                <w:sz w:val="20"/>
                <w:szCs w:val="20"/>
                <w:lang w:val="kk-KZ"/>
              </w:rPr>
              <w:t xml:space="preserve"> </w:t>
            </w:r>
            <w:proofErr w:type="spellStart"/>
            <w:r w:rsidRPr="006A5D0E">
              <w:rPr>
                <w:sz w:val="20"/>
                <w:szCs w:val="20"/>
                <w:lang w:val="kk-KZ"/>
              </w:rPr>
              <w:t>in</w:t>
            </w:r>
            <w:proofErr w:type="spellEnd"/>
            <w:r w:rsidRPr="006A5D0E">
              <w:rPr>
                <w:sz w:val="20"/>
                <w:szCs w:val="20"/>
                <w:lang w:val="kk-KZ"/>
              </w:rPr>
              <w:t xml:space="preserve"> </w:t>
            </w:r>
            <w:proofErr w:type="spellStart"/>
            <w:r w:rsidRPr="006A5D0E">
              <w:rPr>
                <w:sz w:val="20"/>
                <w:szCs w:val="20"/>
                <w:lang w:val="kk-KZ"/>
              </w:rPr>
              <w:t>advancing</w:t>
            </w:r>
            <w:proofErr w:type="spellEnd"/>
            <w:r w:rsidRPr="006A5D0E">
              <w:rPr>
                <w:sz w:val="20"/>
                <w:szCs w:val="20"/>
                <w:lang w:val="kk-KZ"/>
              </w:rPr>
              <w:t xml:space="preserve"> </w:t>
            </w:r>
            <w:proofErr w:type="spellStart"/>
            <w:r w:rsidRPr="006A5D0E">
              <w:rPr>
                <w:sz w:val="20"/>
                <w:szCs w:val="20"/>
                <w:lang w:val="kk-KZ"/>
              </w:rPr>
              <w:t>inclination</w:t>
            </w:r>
            <w:proofErr w:type="spellEnd"/>
            <w:r w:rsidRPr="006A5D0E">
              <w:rPr>
                <w:sz w:val="20"/>
                <w:szCs w:val="20"/>
                <w:lang w:val="kk-KZ"/>
              </w:rPr>
              <w:t xml:space="preserve"> </w:t>
            </w:r>
            <w:proofErr w:type="spellStart"/>
            <w:r w:rsidRPr="006A5D0E">
              <w:rPr>
                <w:sz w:val="20"/>
                <w:szCs w:val="20"/>
                <w:lang w:val="kk-KZ"/>
              </w:rPr>
              <w:t>to</w:t>
            </w:r>
            <w:proofErr w:type="spellEnd"/>
            <w:r w:rsidRPr="006A5D0E">
              <w:rPr>
                <w:sz w:val="20"/>
                <w:szCs w:val="20"/>
                <w:lang w:val="kk-KZ"/>
              </w:rPr>
              <w:t xml:space="preserve"> TPACK </w:t>
            </w:r>
            <w:proofErr w:type="spellStart"/>
            <w:r w:rsidRPr="006A5D0E">
              <w:rPr>
                <w:sz w:val="20"/>
                <w:szCs w:val="20"/>
                <w:lang w:val="kk-KZ"/>
              </w:rPr>
              <w:t>in</w:t>
            </w:r>
            <w:proofErr w:type="spellEnd"/>
            <w:r w:rsidRPr="006A5D0E">
              <w:rPr>
                <w:sz w:val="20"/>
                <w:szCs w:val="20"/>
                <w:lang w:val="kk-KZ"/>
              </w:rPr>
              <w:t xml:space="preserve"> </w:t>
            </w:r>
            <w:proofErr w:type="spellStart"/>
            <w:r w:rsidRPr="006A5D0E">
              <w:rPr>
                <w:sz w:val="20"/>
                <w:szCs w:val="20"/>
                <w:lang w:val="kk-KZ"/>
              </w:rPr>
              <w:t>art</w:t>
            </w:r>
            <w:proofErr w:type="spellEnd"/>
            <w:r w:rsidRPr="006A5D0E">
              <w:rPr>
                <w:sz w:val="20"/>
                <w:szCs w:val="20"/>
                <w:lang w:val="kk-KZ"/>
              </w:rPr>
              <w:t xml:space="preserve"> </w:t>
            </w:r>
            <w:proofErr w:type="spellStart"/>
            <w:r w:rsidRPr="006A5D0E">
              <w:rPr>
                <w:sz w:val="20"/>
                <w:szCs w:val="20"/>
                <w:lang w:val="kk-KZ"/>
              </w:rPr>
              <w:t>education</w:t>
            </w:r>
            <w:proofErr w:type="spellEnd"/>
            <w:r w:rsidRPr="006A5D0E">
              <w:rPr>
                <w:sz w:val="20"/>
                <w:szCs w:val="20"/>
                <w:lang w:val="kk-KZ"/>
              </w:rPr>
              <w:t xml:space="preserve">: </w:t>
            </w:r>
            <w:proofErr w:type="spellStart"/>
            <w:r w:rsidRPr="006A5D0E">
              <w:rPr>
                <w:sz w:val="20"/>
                <w:szCs w:val="20"/>
                <w:lang w:val="kk-KZ"/>
              </w:rPr>
              <w:t>Case</w:t>
            </w:r>
            <w:proofErr w:type="spellEnd"/>
            <w:r w:rsidRPr="006A5D0E">
              <w:rPr>
                <w:sz w:val="20"/>
                <w:szCs w:val="20"/>
                <w:lang w:val="kk-KZ"/>
              </w:rPr>
              <w:t xml:space="preserve"> </w:t>
            </w:r>
            <w:proofErr w:type="spellStart"/>
            <w:r w:rsidRPr="006A5D0E">
              <w:rPr>
                <w:sz w:val="20"/>
                <w:szCs w:val="20"/>
                <w:lang w:val="kk-KZ"/>
              </w:rPr>
              <w:t>study</w:t>
            </w:r>
            <w:proofErr w:type="spellEnd"/>
            <w:r w:rsidRPr="006A5D0E">
              <w:rPr>
                <w:sz w:val="20"/>
                <w:szCs w:val="20"/>
                <w:lang w:val="kk-KZ"/>
              </w:rPr>
              <w:t xml:space="preserve">: </w:t>
            </w:r>
            <w:proofErr w:type="spellStart"/>
            <w:r w:rsidRPr="006A5D0E">
              <w:rPr>
                <w:sz w:val="20"/>
                <w:szCs w:val="20"/>
                <w:lang w:val="kk-KZ"/>
              </w:rPr>
              <w:t>Faculty</w:t>
            </w:r>
            <w:proofErr w:type="spellEnd"/>
            <w:r w:rsidRPr="006A5D0E">
              <w:rPr>
                <w:sz w:val="20"/>
                <w:szCs w:val="20"/>
                <w:lang w:val="kk-KZ"/>
              </w:rPr>
              <w:t xml:space="preserve"> </w:t>
            </w:r>
            <w:proofErr w:type="spellStart"/>
            <w:r w:rsidRPr="006A5D0E">
              <w:rPr>
                <w:sz w:val="20"/>
                <w:szCs w:val="20"/>
                <w:lang w:val="kk-KZ"/>
              </w:rPr>
              <w:t>of</w:t>
            </w:r>
            <w:proofErr w:type="spellEnd"/>
            <w:r w:rsidRPr="006A5D0E">
              <w:rPr>
                <w:sz w:val="20"/>
                <w:szCs w:val="20"/>
                <w:lang w:val="kk-KZ"/>
              </w:rPr>
              <w:t xml:space="preserve"> </w:t>
            </w:r>
            <w:proofErr w:type="spellStart"/>
            <w:r w:rsidRPr="006A5D0E">
              <w:rPr>
                <w:sz w:val="20"/>
                <w:szCs w:val="20"/>
                <w:lang w:val="kk-KZ"/>
              </w:rPr>
              <w:t>Arts</w:t>
            </w:r>
            <w:proofErr w:type="spellEnd"/>
            <w:r w:rsidRPr="006A5D0E">
              <w:rPr>
                <w:sz w:val="20"/>
                <w:szCs w:val="20"/>
                <w:lang w:val="kk-KZ"/>
              </w:rPr>
              <w:t xml:space="preserve">, </w:t>
            </w:r>
            <w:proofErr w:type="spellStart"/>
            <w:r w:rsidRPr="006A5D0E">
              <w:rPr>
                <w:sz w:val="20"/>
                <w:szCs w:val="20"/>
                <w:lang w:val="kk-KZ"/>
              </w:rPr>
              <w:lastRenderedPageBreak/>
              <w:t>Department</w:t>
            </w:r>
            <w:proofErr w:type="spellEnd"/>
            <w:r w:rsidRPr="006A5D0E">
              <w:rPr>
                <w:sz w:val="20"/>
                <w:szCs w:val="20"/>
                <w:lang w:val="kk-KZ"/>
              </w:rPr>
              <w:t xml:space="preserve"> </w:t>
            </w:r>
            <w:proofErr w:type="spellStart"/>
            <w:r w:rsidRPr="006A5D0E">
              <w:rPr>
                <w:sz w:val="20"/>
                <w:szCs w:val="20"/>
                <w:lang w:val="kk-KZ"/>
              </w:rPr>
              <w:t>of</w:t>
            </w:r>
            <w:proofErr w:type="spellEnd"/>
            <w:r w:rsidRPr="006A5D0E">
              <w:rPr>
                <w:sz w:val="20"/>
                <w:szCs w:val="20"/>
                <w:lang w:val="kk-KZ"/>
              </w:rPr>
              <w:t xml:space="preserve"> </w:t>
            </w:r>
            <w:proofErr w:type="spellStart"/>
            <w:r w:rsidRPr="006A5D0E">
              <w:rPr>
                <w:sz w:val="20"/>
                <w:szCs w:val="20"/>
                <w:lang w:val="kk-KZ"/>
              </w:rPr>
              <w:t>Art</w:t>
            </w:r>
            <w:proofErr w:type="spellEnd"/>
            <w:r w:rsidRPr="006A5D0E">
              <w:rPr>
                <w:sz w:val="20"/>
                <w:szCs w:val="20"/>
                <w:lang w:val="kk-KZ"/>
              </w:rPr>
              <w:t xml:space="preserve"> </w:t>
            </w:r>
            <w:proofErr w:type="spellStart"/>
            <w:r w:rsidRPr="006A5D0E">
              <w:rPr>
                <w:sz w:val="20"/>
                <w:szCs w:val="20"/>
                <w:lang w:val="kk-KZ"/>
              </w:rPr>
              <w:t>Education</w:t>
            </w:r>
            <w:proofErr w:type="spellEnd"/>
            <w:r w:rsidRPr="006A5D0E">
              <w:rPr>
                <w:sz w:val="20"/>
                <w:szCs w:val="20"/>
                <w:lang w:val="kk-KZ"/>
              </w:rPr>
              <w:t xml:space="preserve">, </w:t>
            </w:r>
            <w:proofErr w:type="spellStart"/>
            <w:r w:rsidRPr="006A5D0E">
              <w:rPr>
                <w:sz w:val="20"/>
                <w:szCs w:val="20"/>
                <w:lang w:val="kk-KZ"/>
              </w:rPr>
              <w:t>Abai</w:t>
            </w:r>
            <w:proofErr w:type="spellEnd"/>
            <w:r w:rsidRPr="006A5D0E">
              <w:rPr>
                <w:sz w:val="20"/>
                <w:szCs w:val="20"/>
                <w:lang w:val="kk-KZ"/>
              </w:rPr>
              <w:t xml:space="preserve"> </w:t>
            </w:r>
            <w:proofErr w:type="spellStart"/>
            <w:r w:rsidRPr="006A5D0E">
              <w:rPr>
                <w:sz w:val="20"/>
                <w:szCs w:val="20"/>
                <w:lang w:val="kk-KZ"/>
              </w:rPr>
              <w:t>Kazakh</w:t>
            </w:r>
            <w:proofErr w:type="spellEnd"/>
            <w:r w:rsidRPr="006A5D0E">
              <w:rPr>
                <w:sz w:val="20"/>
                <w:szCs w:val="20"/>
                <w:lang w:val="kk-KZ"/>
              </w:rPr>
              <w:t xml:space="preserve"> </w:t>
            </w:r>
            <w:proofErr w:type="spellStart"/>
            <w:r w:rsidRPr="006A5D0E">
              <w:rPr>
                <w:sz w:val="20"/>
                <w:szCs w:val="20"/>
                <w:lang w:val="kk-KZ"/>
              </w:rPr>
              <w:t>National</w:t>
            </w:r>
            <w:proofErr w:type="spellEnd"/>
            <w:r w:rsidRPr="006A5D0E">
              <w:rPr>
                <w:sz w:val="20"/>
                <w:szCs w:val="20"/>
                <w:lang w:val="kk-KZ"/>
              </w:rPr>
              <w:t xml:space="preserve"> </w:t>
            </w:r>
            <w:proofErr w:type="spellStart"/>
            <w:r w:rsidRPr="006A5D0E">
              <w:rPr>
                <w:sz w:val="20"/>
                <w:szCs w:val="20"/>
                <w:lang w:val="kk-KZ"/>
              </w:rPr>
              <w:t>Pedagogical</w:t>
            </w:r>
            <w:proofErr w:type="spellEnd"/>
            <w:r w:rsidRPr="006A5D0E">
              <w:rPr>
                <w:sz w:val="20"/>
                <w:szCs w:val="20"/>
                <w:lang w:val="kk-KZ"/>
              </w:rPr>
              <w:t xml:space="preserve"> </w:t>
            </w:r>
            <w:proofErr w:type="spellStart"/>
            <w:r w:rsidRPr="006A5D0E">
              <w:rPr>
                <w:sz w:val="20"/>
                <w:szCs w:val="20"/>
                <w:lang w:val="kk-KZ"/>
              </w:rPr>
              <w:t>University</w:t>
            </w:r>
            <w:proofErr w:type="spellEnd"/>
            <w:r w:rsidRPr="006A5D0E">
              <w:rPr>
                <w:sz w:val="20"/>
                <w:szCs w:val="20"/>
                <w:lang w:val="kk-KZ"/>
              </w:rPr>
              <w:t xml:space="preserve">, </w:t>
            </w:r>
            <w:proofErr w:type="spellStart"/>
            <w:r w:rsidRPr="006A5D0E">
              <w:rPr>
                <w:sz w:val="20"/>
                <w:szCs w:val="20"/>
                <w:lang w:val="kk-KZ"/>
              </w:rPr>
              <w:t>Kazakhstan</w:t>
            </w:r>
            <w:proofErr w:type="spellEnd"/>
          </w:p>
        </w:tc>
        <w:tc>
          <w:tcPr>
            <w:tcW w:w="1417" w:type="dxa"/>
            <w:tcMar>
              <w:top w:w="15" w:type="dxa"/>
              <w:left w:w="15" w:type="dxa"/>
              <w:bottom w:w="15" w:type="dxa"/>
              <w:right w:w="15" w:type="dxa"/>
            </w:tcMar>
          </w:tcPr>
          <w:p w14:paraId="023C16BC"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lastRenderedPageBreak/>
              <w:t>Мақала</w:t>
            </w:r>
          </w:p>
        </w:tc>
        <w:tc>
          <w:tcPr>
            <w:tcW w:w="1985" w:type="dxa"/>
            <w:tcMar>
              <w:top w:w="15" w:type="dxa"/>
              <w:left w:w="15" w:type="dxa"/>
              <w:bottom w:w="15" w:type="dxa"/>
              <w:right w:w="15" w:type="dxa"/>
            </w:tcMar>
          </w:tcPr>
          <w:p w14:paraId="5640EE41" w14:textId="77777777" w:rsidR="00F514FF" w:rsidRPr="006A5D0E" w:rsidRDefault="00F514FF" w:rsidP="005E2E12">
            <w:pPr>
              <w:spacing w:after="0" w:line="240" w:lineRule="auto"/>
              <w:rPr>
                <w:sz w:val="20"/>
                <w:szCs w:val="20"/>
                <w:lang w:val="kk-KZ"/>
              </w:rPr>
            </w:pPr>
            <w:r w:rsidRPr="006A5D0E">
              <w:rPr>
                <w:sz w:val="20"/>
                <w:szCs w:val="20"/>
              </w:rPr>
              <w:t>Social Sciences and Humanities Open</w:t>
            </w:r>
            <w:r w:rsidRPr="006A5D0E">
              <w:rPr>
                <w:sz w:val="20"/>
                <w:szCs w:val="20"/>
                <w:lang w:val="kk-KZ"/>
              </w:rPr>
              <w:t xml:space="preserve">. </w:t>
            </w:r>
            <w:proofErr w:type="spellStart"/>
            <w:r w:rsidRPr="006A5D0E">
              <w:rPr>
                <w:sz w:val="20"/>
                <w:szCs w:val="20"/>
                <w:lang w:val="kk-KZ"/>
              </w:rPr>
              <w:t>Volume</w:t>
            </w:r>
            <w:proofErr w:type="spellEnd"/>
            <w:r w:rsidRPr="006A5D0E">
              <w:rPr>
                <w:sz w:val="20"/>
                <w:szCs w:val="20"/>
                <w:lang w:val="kk-KZ"/>
              </w:rPr>
              <w:t xml:space="preserve"> 11, 2025, 101252.</w:t>
            </w:r>
          </w:p>
          <w:p w14:paraId="14012A28" w14:textId="77777777" w:rsidR="00F514FF" w:rsidRDefault="00CE2C4C" w:rsidP="005E2E12">
            <w:pPr>
              <w:spacing w:after="0" w:line="240" w:lineRule="auto"/>
              <w:rPr>
                <w:color w:val="0563C1" w:themeColor="hyperlink"/>
                <w:sz w:val="20"/>
                <w:szCs w:val="20"/>
                <w:u w:val="single"/>
                <w:lang w:val="kk-KZ"/>
              </w:rPr>
            </w:pPr>
            <w:hyperlink r:id="rId16" w:history="1">
              <w:r w:rsidR="00F514FF" w:rsidRPr="006A5D0E">
                <w:rPr>
                  <w:color w:val="0563C1" w:themeColor="hyperlink"/>
                  <w:sz w:val="20"/>
                  <w:szCs w:val="20"/>
                  <w:u w:val="single"/>
                  <w:lang w:val="kk-KZ"/>
                </w:rPr>
                <w:t>https://www.sciencedirect.com/science/article/pii/S2590291124004492</w:t>
              </w:r>
            </w:hyperlink>
          </w:p>
          <w:p w14:paraId="0BBAF24A" w14:textId="77777777" w:rsidR="00F514FF" w:rsidRPr="006A5D0E" w:rsidRDefault="00F514FF" w:rsidP="005E2E12">
            <w:pPr>
              <w:spacing w:after="0" w:line="240" w:lineRule="auto"/>
              <w:rPr>
                <w:sz w:val="20"/>
                <w:szCs w:val="20"/>
                <w:lang w:val="kk-KZ"/>
              </w:rPr>
            </w:pPr>
            <w:r w:rsidRPr="006A5D0E">
              <w:rPr>
                <w:sz w:val="20"/>
                <w:szCs w:val="20"/>
                <w:lang w:val="kk-KZ"/>
              </w:rPr>
              <w:t xml:space="preserve"> </w:t>
            </w:r>
          </w:p>
          <w:p w14:paraId="1DEDA560" w14:textId="77777777" w:rsidR="00F514FF" w:rsidRPr="006A5D0E" w:rsidRDefault="00CE2C4C" w:rsidP="005E2E12">
            <w:pPr>
              <w:spacing w:after="0" w:line="240" w:lineRule="auto"/>
              <w:rPr>
                <w:color w:val="0563C1" w:themeColor="hyperlink"/>
                <w:sz w:val="20"/>
                <w:szCs w:val="20"/>
                <w:u w:val="single"/>
                <w:lang w:val="kk-KZ"/>
              </w:rPr>
            </w:pPr>
            <w:hyperlink r:id="rId17" w:tgtFrame="_blank" w:tooltip="Persistent link using digital object identifier" w:history="1">
              <w:r w:rsidR="00F514FF" w:rsidRPr="006A5D0E">
                <w:rPr>
                  <w:color w:val="0563C1" w:themeColor="hyperlink"/>
                  <w:sz w:val="20"/>
                  <w:szCs w:val="20"/>
                  <w:u w:val="single"/>
                  <w:lang w:val="kk-KZ"/>
                </w:rPr>
                <w:t>https://doi.org/10.1016/j.ssaho.2024.101252</w:t>
              </w:r>
            </w:hyperlink>
          </w:p>
          <w:p w14:paraId="40EE18F6" w14:textId="77777777" w:rsidR="00F514FF" w:rsidRPr="006A5D0E" w:rsidRDefault="00F514FF" w:rsidP="005E2E12">
            <w:pPr>
              <w:spacing w:after="0" w:line="240" w:lineRule="auto"/>
              <w:ind w:left="20"/>
              <w:rPr>
                <w:color w:val="000000"/>
                <w:sz w:val="20"/>
                <w:szCs w:val="20"/>
                <w:lang w:val="kk-KZ"/>
              </w:rPr>
            </w:pPr>
          </w:p>
        </w:tc>
        <w:tc>
          <w:tcPr>
            <w:tcW w:w="1655" w:type="dxa"/>
            <w:tcMar>
              <w:top w:w="15" w:type="dxa"/>
              <w:left w:w="15" w:type="dxa"/>
              <w:bottom w:w="15" w:type="dxa"/>
              <w:right w:w="15" w:type="dxa"/>
            </w:tcMar>
            <w:vAlign w:val="center"/>
          </w:tcPr>
          <w:p w14:paraId="09405AFB" w14:textId="77777777" w:rsidR="00F514FF" w:rsidRPr="00DA0780" w:rsidRDefault="00F514FF" w:rsidP="005E2E12">
            <w:pPr>
              <w:spacing w:after="0" w:line="240" w:lineRule="auto"/>
              <w:jc w:val="center"/>
              <w:rPr>
                <w:bCs/>
                <w:sz w:val="20"/>
                <w:szCs w:val="20"/>
                <w:lang w:val="kk-KZ"/>
              </w:rPr>
            </w:pPr>
            <w:r w:rsidRPr="00DA0780">
              <w:rPr>
                <w:bCs/>
                <w:sz w:val="20"/>
                <w:szCs w:val="20"/>
                <w:lang w:val="kk-KZ"/>
              </w:rPr>
              <w:lastRenderedPageBreak/>
              <w:t>-</w:t>
            </w:r>
          </w:p>
        </w:tc>
        <w:tc>
          <w:tcPr>
            <w:tcW w:w="1322" w:type="dxa"/>
            <w:tcMar>
              <w:top w:w="15" w:type="dxa"/>
              <w:left w:w="15" w:type="dxa"/>
              <w:bottom w:w="15" w:type="dxa"/>
              <w:right w:w="15" w:type="dxa"/>
            </w:tcMar>
            <w:vAlign w:val="center"/>
          </w:tcPr>
          <w:p w14:paraId="04EEF8D9" w14:textId="77777777" w:rsidR="00F514FF" w:rsidRPr="00DA0780" w:rsidRDefault="00F514FF" w:rsidP="005E2E12">
            <w:pPr>
              <w:spacing w:after="0" w:line="240" w:lineRule="auto"/>
              <w:jc w:val="center"/>
              <w:rPr>
                <w:bCs/>
                <w:sz w:val="20"/>
                <w:szCs w:val="20"/>
                <w:lang w:val="kk-KZ"/>
              </w:rPr>
            </w:pPr>
            <w:r w:rsidRPr="00DA0780">
              <w:rPr>
                <w:bCs/>
                <w:sz w:val="20"/>
                <w:szCs w:val="20"/>
                <w:lang w:val="kk-KZ"/>
              </w:rPr>
              <w:t>-</w:t>
            </w:r>
          </w:p>
        </w:tc>
        <w:tc>
          <w:tcPr>
            <w:tcW w:w="1985" w:type="dxa"/>
            <w:tcMar>
              <w:top w:w="15" w:type="dxa"/>
              <w:left w:w="15" w:type="dxa"/>
              <w:bottom w:w="15" w:type="dxa"/>
              <w:right w:w="15" w:type="dxa"/>
            </w:tcMar>
          </w:tcPr>
          <w:p w14:paraId="5ECD5002"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CiteScore</w:t>
            </w:r>
            <w:proofErr w:type="spellEnd"/>
            <w:r w:rsidRPr="006A5D0E">
              <w:rPr>
                <w:color w:val="000000"/>
                <w:sz w:val="20"/>
                <w:szCs w:val="20"/>
                <w:lang w:val="kk-KZ"/>
              </w:rPr>
              <w:t xml:space="preserve"> – </w:t>
            </w:r>
            <w:r>
              <w:rPr>
                <w:color w:val="000000"/>
                <w:sz w:val="20"/>
                <w:szCs w:val="20"/>
                <w:lang w:val="kk-KZ"/>
              </w:rPr>
              <w:t>3</w:t>
            </w:r>
            <w:r w:rsidRPr="006A5D0E">
              <w:rPr>
                <w:color w:val="000000"/>
                <w:sz w:val="20"/>
                <w:szCs w:val="20"/>
                <w:lang w:val="kk-KZ"/>
              </w:rPr>
              <w:t>.</w:t>
            </w:r>
            <w:r>
              <w:rPr>
                <w:color w:val="000000"/>
                <w:sz w:val="20"/>
                <w:szCs w:val="20"/>
                <w:lang w:val="kk-KZ"/>
              </w:rPr>
              <w:t>7</w:t>
            </w:r>
          </w:p>
          <w:p w14:paraId="058338E4"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Social</w:t>
            </w:r>
            <w:proofErr w:type="spellEnd"/>
            <w:r w:rsidRPr="006A5D0E">
              <w:rPr>
                <w:color w:val="000000"/>
                <w:sz w:val="20"/>
                <w:szCs w:val="20"/>
                <w:lang w:val="kk-KZ"/>
              </w:rPr>
              <w:t xml:space="preserve"> </w:t>
            </w:r>
            <w:proofErr w:type="spellStart"/>
            <w:r w:rsidRPr="006A5D0E">
              <w:rPr>
                <w:color w:val="000000"/>
                <w:sz w:val="20"/>
                <w:szCs w:val="20"/>
                <w:lang w:val="kk-KZ"/>
              </w:rPr>
              <w:t>Sciences</w:t>
            </w:r>
            <w:proofErr w:type="spellEnd"/>
            <w:r w:rsidRPr="006A5D0E">
              <w:rPr>
                <w:color w:val="000000"/>
                <w:sz w:val="20"/>
                <w:szCs w:val="20"/>
                <w:lang w:val="kk-KZ"/>
              </w:rPr>
              <w:t xml:space="preserve"> (</w:t>
            </w:r>
            <w:proofErr w:type="spellStart"/>
            <w:r w:rsidRPr="006A5D0E">
              <w:rPr>
                <w:color w:val="000000"/>
                <w:sz w:val="20"/>
                <w:szCs w:val="20"/>
                <w:lang w:val="kk-KZ"/>
              </w:rPr>
              <w:t>miscellaneous</w:t>
            </w:r>
            <w:proofErr w:type="spellEnd"/>
            <w:r w:rsidRPr="006A5D0E">
              <w:rPr>
                <w:color w:val="000000"/>
                <w:sz w:val="20"/>
                <w:szCs w:val="20"/>
                <w:lang w:val="kk-KZ"/>
              </w:rPr>
              <w:t xml:space="preserve">): </w:t>
            </w:r>
            <w:r>
              <w:rPr>
                <w:color w:val="000000"/>
                <w:sz w:val="20"/>
                <w:szCs w:val="20"/>
                <w:lang w:val="kk-KZ"/>
              </w:rPr>
              <w:t>78</w:t>
            </w:r>
          </w:p>
        </w:tc>
        <w:tc>
          <w:tcPr>
            <w:tcW w:w="1885" w:type="dxa"/>
            <w:tcMar>
              <w:top w:w="15" w:type="dxa"/>
              <w:left w:w="15" w:type="dxa"/>
              <w:bottom w:w="15" w:type="dxa"/>
              <w:right w:w="15" w:type="dxa"/>
            </w:tcMar>
          </w:tcPr>
          <w:p w14:paraId="162A4657" w14:textId="77777777" w:rsidR="00F514FF" w:rsidRPr="006A5D0E" w:rsidRDefault="00F514FF" w:rsidP="00E337C2">
            <w:pPr>
              <w:spacing w:after="0" w:line="240" w:lineRule="auto"/>
              <w:ind w:left="20"/>
              <w:jc w:val="center"/>
              <w:rPr>
                <w:color w:val="000000"/>
                <w:sz w:val="20"/>
                <w:szCs w:val="20"/>
                <w:lang w:val="kk-KZ"/>
              </w:rPr>
            </w:pPr>
            <w:proofErr w:type="spellStart"/>
            <w:r w:rsidRPr="006A5D0E">
              <w:rPr>
                <w:color w:val="000000"/>
                <w:sz w:val="20"/>
                <w:szCs w:val="20"/>
                <w:lang w:val="kk-KZ"/>
              </w:rPr>
              <w:t>Shiri</w:t>
            </w:r>
            <w:proofErr w:type="spellEnd"/>
            <w:r w:rsidRPr="006A5D0E">
              <w:rPr>
                <w:color w:val="000000"/>
                <w:sz w:val="20"/>
                <w:szCs w:val="20"/>
                <w:lang w:val="kk-KZ"/>
              </w:rPr>
              <w:t xml:space="preserve"> </w:t>
            </w:r>
            <w:proofErr w:type="spellStart"/>
            <w:r w:rsidRPr="006A5D0E">
              <w:rPr>
                <w:color w:val="000000"/>
                <w:sz w:val="20"/>
                <w:szCs w:val="20"/>
                <w:lang w:val="kk-KZ"/>
              </w:rPr>
              <w:t>Masoumeh</w:t>
            </w:r>
            <w:proofErr w:type="spellEnd"/>
            <w:r w:rsidRPr="006A5D0E">
              <w:rPr>
                <w:color w:val="000000"/>
                <w:sz w:val="20"/>
                <w:szCs w:val="20"/>
                <w:lang w:val="kk-KZ"/>
              </w:rPr>
              <w:t>,</w:t>
            </w:r>
          </w:p>
          <w:p w14:paraId="6ED94454" w14:textId="77777777" w:rsidR="00F514FF" w:rsidRPr="006A5D0E" w:rsidRDefault="00F514FF" w:rsidP="00E337C2">
            <w:pPr>
              <w:spacing w:after="0" w:line="240" w:lineRule="auto"/>
              <w:ind w:left="20"/>
              <w:jc w:val="center"/>
              <w:rPr>
                <w:b/>
                <w:bCs/>
                <w:color w:val="000000"/>
                <w:sz w:val="20"/>
                <w:szCs w:val="20"/>
                <w:lang w:val="kk-KZ"/>
              </w:rPr>
            </w:pPr>
            <w:proofErr w:type="spellStart"/>
            <w:r w:rsidRPr="006A5D0E">
              <w:rPr>
                <w:b/>
                <w:bCs/>
                <w:color w:val="000000"/>
                <w:sz w:val="20"/>
                <w:szCs w:val="20"/>
                <w:u w:val="single"/>
                <w:lang w:val="kk-KZ"/>
              </w:rPr>
              <w:t>Karim</w:t>
            </w:r>
            <w:proofErr w:type="spellEnd"/>
            <w:r w:rsidRPr="006A5D0E">
              <w:rPr>
                <w:b/>
                <w:bCs/>
                <w:color w:val="000000"/>
                <w:sz w:val="20"/>
                <w:szCs w:val="20"/>
                <w:u w:val="single"/>
                <w:lang w:val="kk-KZ"/>
              </w:rPr>
              <w:t xml:space="preserve"> </w:t>
            </w:r>
            <w:proofErr w:type="spellStart"/>
            <w:r w:rsidRPr="006A5D0E">
              <w:rPr>
                <w:b/>
                <w:bCs/>
                <w:color w:val="000000"/>
                <w:sz w:val="20"/>
                <w:szCs w:val="20"/>
                <w:u w:val="single"/>
                <w:lang w:val="kk-KZ"/>
              </w:rPr>
              <w:t>Baigutov</w:t>
            </w:r>
            <w:proofErr w:type="spellEnd"/>
          </w:p>
        </w:tc>
        <w:tc>
          <w:tcPr>
            <w:tcW w:w="1655" w:type="dxa"/>
            <w:tcMar>
              <w:top w:w="15" w:type="dxa"/>
              <w:left w:w="15" w:type="dxa"/>
              <w:bottom w:w="15" w:type="dxa"/>
              <w:right w:w="15" w:type="dxa"/>
            </w:tcMar>
          </w:tcPr>
          <w:p w14:paraId="201F4AB8"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Тең автор</w:t>
            </w:r>
          </w:p>
        </w:tc>
      </w:tr>
      <w:tr w:rsidR="00F514FF" w:rsidRPr="006A5D0E" w14:paraId="78421F5D" w14:textId="77777777" w:rsidTr="005E2E12">
        <w:trPr>
          <w:trHeight w:val="29"/>
        </w:trPr>
        <w:tc>
          <w:tcPr>
            <w:tcW w:w="730" w:type="dxa"/>
            <w:tcMar>
              <w:top w:w="15" w:type="dxa"/>
              <w:left w:w="15" w:type="dxa"/>
              <w:bottom w:w="15" w:type="dxa"/>
              <w:right w:w="15" w:type="dxa"/>
            </w:tcMar>
          </w:tcPr>
          <w:p w14:paraId="7FDAEF36" w14:textId="77777777" w:rsidR="00F514FF" w:rsidRPr="006A5D0E" w:rsidRDefault="00F514FF" w:rsidP="005E2E12">
            <w:pPr>
              <w:spacing w:after="0" w:line="240" w:lineRule="auto"/>
              <w:jc w:val="center"/>
              <w:rPr>
                <w:color w:val="000000"/>
                <w:sz w:val="20"/>
                <w:szCs w:val="20"/>
                <w:lang w:val="kk-KZ"/>
              </w:rPr>
            </w:pPr>
            <w:r w:rsidRPr="006A5D0E">
              <w:rPr>
                <w:color w:val="000000"/>
                <w:sz w:val="20"/>
                <w:szCs w:val="20"/>
                <w:lang w:val="kk-KZ"/>
              </w:rPr>
              <w:t>7</w:t>
            </w:r>
          </w:p>
        </w:tc>
        <w:tc>
          <w:tcPr>
            <w:tcW w:w="2410" w:type="dxa"/>
            <w:tcMar>
              <w:top w:w="15" w:type="dxa"/>
              <w:left w:w="15" w:type="dxa"/>
              <w:bottom w:w="15" w:type="dxa"/>
              <w:right w:w="15" w:type="dxa"/>
            </w:tcMar>
          </w:tcPr>
          <w:p w14:paraId="0D17DB3D"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lang w:val="kk-KZ"/>
              </w:rPr>
              <w:t>Evaluating</w:t>
            </w:r>
            <w:proofErr w:type="spellEnd"/>
            <w:r w:rsidRPr="006A5D0E">
              <w:rPr>
                <w:color w:val="000000"/>
                <w:sz w:val="20"/>
                <w:szCs w:val="20"/>
                <w:lang w:val="kk-KZ"/>
              </w:rPr>
              <w:t xml:space="preserve"> </w:t>
            </w:r>
            <w:proofErr w:type="spellStart"/>
            <w:r w:rsidRPr="006A5D0E">
              <w:rPr>
                <w:color w:val="000000"/>
                <w:sz w:val="20"/>
                <w:szCs w:val="20"/>
                <w:lang w:val="kk-KZ"/>
              </w:rPr>
              <w:t>art</w:t>
            </w:r>
            <w:proofErr w:type="spellEnd"/>
            <w:r w:rsidRPr="006A5D0E">
              <w:rPr>
                <w:color w:val="000000"/>
                <w:sz w:val="20"/>
                <w:szCs w:val="20"/>
                <w:lang w:val="kk-KZ"/>
              </w:rPr>
              <w:t xml:space="preserve"> </w:t>
            </w:r>
            <w:proofErr w:type="spellStart"/>
            <w:r w:rsidRPr="006A5D0E">
              <w:rPr>
                <w:color w:val="000000"/>
                <w:sz w:val="20"/>
                <w:szCs w:val="20"/>
                <w:lang w:val="kk-KZ"/>
              </w:rPr>
              <w:t>students</w:t>
            </w:r>
            <w:proofErr w:type="spellEnd"/>
            <w:r w:rsidRPr="006A5D0E">
              <w:rPr>
                <w:color w:val="000000"/>
                <w:sz w:val="20"/>
                <w:szCs w:val="20"/>
                <w:lang w:val="kk-KZ"/>
              </w:rPr>
              <w:t xml:space="preserve">' </w:t>
            </w:r>
            <w:proofErr w:type="spellStart"/>
            <w:r w:rsidRPr="006A5D0E">
              <w:rPr>
                <w:color w:val="000000"/>
                <w:sz w:val="20"/>
                <w:szCs w:val="20"/>
                <w:lang w:val="kk-KZ"/>
              </w:rPr>
              <w:t>engagement</w:t>
            </w:r>
            <w:proofErr w:type="spellEnd"/>
            <w:r w:rsidRPr="006A5D0E">
              <w:rPr>
                <w:color w:val="000000"/>
                <w:sz w:val="20"/>
                <w:szCs w:val="20"/>
                <w:lang w:val="kk-KZ"/>
              </w:rPr>
              <w:t xml:space="preserve"> </w:t>
            </w:r>
            <w:proofErr w:type="spellStart"/>
            <w:r w:rsidRPr="006A5D0E">
              <w:rPr>
                <w:color w:val="000000"/>
                <w:sz w:val="20"/>
                <w:szCs w:val="20"/>
                <w:lang w:val="kk-KZ"/>
              </w:rPr>
              <w:t>with</w:t>
            </w:r>
            <w:proofErr w:type="spellEnd"/>
            <w:r w:rsidRPr="006A5D0E">
              <w:rPr>
                <w:color w:val="000000"/>
                <w:sz w:val="20"/>
                <w:szCs w:val="20"/>
                <w:lang w:val="kk-KZ"/>
              </w:rPr>
              <w:t xml:space="preserve"> </w:t>
            </w:r>
            <w:proofErr w:type="spellStart"/>
            <w:r w:rsidRPr="006A5D0E">
              <w:rPr>
                <w:color w:val="000000"/>
                <w:sz w:val="20"/>
                <w:szCs w:val="20"/>
                <w:lang w:val="kk-KZ"/>
              </w:rPr>
              <w:t>digital</w:t>
            </w:r>
            <w:proofErr w:type="spellEnd"/>
            <w:r w:rsidRPr="006A5D0E">
              <w:rPr>
                <w:color w:val="000000"/>
                <w:sz w:val="20"/>
                <w:szCs w:val="20"/>
                <w:lang w:val="kk-KZ"/>
              </w:rPr>
              <w:t xml:space="preserve"> </w:t>
            </w:r>
            <w:proofErr w:type="spellStart"/>
            <w:r w:rsidRPr="006A5D0E">
              <w:rPr>
                <w:color w:val="000000"/>
                <w:sz w:val="20"/>
                <w:szCs w:val="20"/>
                <w:lang w:val="kk-KZ"/>
              </w:rPr>
              <w:t>technologies</w:t>
            </w:r>
            <w:proofErr w:type="spellEnd"/>
            <w:r w:rsidRPr="006A5D0E">
              <w:rPr>
                <w:color w:val="000000"/>
                <w:sz w:val="20"/>
                <w:szCs w:val="20"/>
                <w:lang w:val="kk-KZ"/>
              </w:rPr>
              <w:t xml:space="preserve"> </w:t>
            </w:r>
            <w:proofErr w:type="spellStart"/>
            <w:r w:rsidRPr="006A5D0E">
              <w:rPr>
                <w:color w:val="000000"/>
                <w:sz w:val="20"/>
                <w:szCs w:val="20"/>
                <w:lang w:val="kk-KZ"/>
              </w:rPr>
              <w:t>in</w:t>
            </w:r>
            <w:proofErr w:type="spellEnd"/>
            <w:r w:rsidRPr="006A5D0E">
              <w:rPr>
                <w:color w:val="000000"/>
                <w:sz w:val="20"/>
                <w:szCs w:val="20"/>
                <w:lang w:val="kk-KZ"/>
              </w:rPr>
              <w:t xml:space="preserve"> </w:t>
            </w:r>
            <w:proofErr w:type="spellStart"/>
            <w:r w:rsidRPr="006A5D0E">
              <w:rPr>
                <w:color w:val="000000"/>
                <w:sz w:val="20"/>
                <w:szCs w:val="20"/>
                <w:lang w:val="kk-KZ"/>
              </w:rPr>
              <w:t>classroom</w:t>
            </w:r>
            <w:proofErr w:type="spellEnd"/>
            <w:r w:rsidRPr="006A5D0E">
              <w:rPr>
                <w:color w:val="000000"/>
                <w:sz w:val="20"/>
                <w:szCs w:val="20"/>
                <w:lang w:val="kk-KZ"/>
              </w:rPr>
              <w:t xml:space="preserve"> </w:t>
            </w:r>
            <w:proofErr w:type="spellStart"/>
            <w:r w:rsidRPr="006A5D0E">
              <w:rPr>
                <w:color w:val="000000"/>
                <w:sz w:val="20"/>
                <w:szCs w:val="20"/>
                <w:lang w:val="kk-KZ"/>
              </w:rPr>
              <w:t>settings</w:t>
            </w:r>
            <w:proofErr w:type="spellEnd"/>
          </w:p>
        </w:tc>
        <w:tc>
          <w:tcPr>
            <w:tcW w:w="1417" w:type="dxa"/>
            <w:tcMar>
              <w:top w:w="15" w:type="dxa"/>
              <w:left w:w="15" w:type="dxa"/>
              <w:bottom w:w="15" w:type="dxa"/>
              <w:right w:w="15" w:type="dxa"/>
            </w:tcMar>
          </w:tcPr>
          <w:p w14:paraId="674266EF"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мақала</w:t>
            </w:r>
          </w:p>
        </w:tc>
        <w:tc>
          <w:tcPr>
            <w:tcW w:w="1985" w:type="dxa"/>
            <w:tcMar>
              <w:top w:w="15" w:type="dxa"/>
              <w:left w:w="15" w:type="dxa"/>
              <w:bottom w:w="15" w:type="dxa"/>
              <w:right w:w="15" w:type="dxa"/>
            </w:tcMar>
          </w:tcPr>
          <w:p w14:paraId="7973CC5E" w14:textId="77777777" w:rsidR="00F514FF" w:rsidRDefault="00F514FF" w:rsidP="005E2E12">
            <w:pPr>
              <w:spacing w:after="0" w:line="240" w:lineRule="auto"/>
              <w:ind w:left="20"/>
              <w:rPr>
                <w:color w:val="000000"/>
                <w:sz w:val="20"/>
                <w:szCs w:val="20"/>
                <w:lang w:val="kk-KZ"/>
              </w:rPr>
            </w:pPr>
            <w:r w:rsidRPr="006A5D0E">
              <w:rPr>
                <w:color w:val="000000"/>
                <w:sz w:val="20"/>
                <w:szCs w:val="20"/>
              </w:rPr>
              <w:t xml:space="preserve">International Journal of Advanced and Applied Sciences. (11), pp. 240-248. </w:t>
            </w:r>
            <w:hyperlink r:id="rId18" w:history="1">
              <w:r w:rsidRPr="006A5D0E">
                <w:rPr>
                  <w:color w:val="0563C1" w:themeColor="hyperlink"/>
                  <w:sz w:val="20"/>
                  <w:szCs w:val="20"/>
                  <w:u w:val="single"/>
                </w:rPr>
                <w:t>https://www.science-gate.com/IJAAS/2024/V11I11/1021833ijaas202411025.html</w:t>
              </w:r>
            </w:hyperlink>
            <w:r w:rsidRPr="006A5D0E">
              <w:rPr>
                <w:color w:val="000000"/>
                <w:sz w:val="20"/>
                <w:szCs w:val="20"/>
                <w:lang w:val="kk-KZ"/>
              </w:rPr>
              <w:t xml:space="preserve"> </w:t>
            </w:r>
            <w:r w:rsidRPr="006A5D0E">
              <w:rPr>
                <w:color w:val="000000"/>
                <w:sz w:val="20"/>
                <w:szCs w:val="20"/>
              </w:rPr>
              <w:t xml:space="preserve"> </w:t>
            </w:r>
            <w:r w:rsidRPr="006A5D0E">
              <w:rPr>
                <w:color w:val="000000"/>
                <w:sz w:val="20"/>
                <w:szCs w:val="20"/>
                <w:lang w:val="kk-KZ"/>
              </w:rPr>
              <w:t xml:space="preserve"> </w:t>
            </w:r>
          </w:p>
          <w:p w14:paraId="6A74216A" w14:textId="77777777" w:rsidR="00F514FF" w:rsidRPr="006A5D0E" w:rsidRDefault="00F514FF" w:rsidP="005E2E12">
            <w:pPr>
              <w:spacing w:after="0" w:line="240" w:lineRule="auto"/>
              <w:ind w:left="20"/>
              <w:rPr>
                <w:color w:val="000000"/>
                <w:sz w:val="20"/>
                <w:szCs w:val="20"/>
                <w:lang w:val="kk-KZ"/>
              </w:rPr>
            </w:pPr>
          </w:p>
          <w:p w14:paraId="0432D5AC" w14:textId="77777777" w:rsidR="00F514FF" w:rsidRPr="006A5D0E" w:rsidRDefault="00CE2C4C" w:rsidP="005E2E12">
            <w:pPr>
              <w:spacing w:after="0" w:line="240" w:lineRule="auto"/>
              <w:ind w:left="20"/>
              <w:rPr>
                <w:color w:val="000000"/>
                <w:sz w:val="20"/>
                <w:szCs w:val="20"/>
                <w:lang w:val="kk-KZ"/>
              </w:rPr>
            </w:pPr>
            <w:hyperlink r:id="rId19" w:history="1">
              <w:r w:rsidR="00F514FF" w:rsidRPr="006A5D0E">
                <w:rPr>
                  <w:color w:val="0563C1" w:themeColor="hyperlink"/>
                  <w:sz w:val="20"/>
                  <w:szCs w:val="20"/>
                  <w:u w:val="single"/>
                </w:rPr>
                <w:t>https://doi.org/10.21833/ijaas.2024.11.025</w:t>
              </w:r>
            </w:hyperlink>
            <w:r w:rsidR="00F514FF" w:rsidRPr="006A5D0E">
              <w:rPr>
                <w:color w:val="000000"/>
                <w:sz w:val="20"/>
                <w:szCs w:val="20"/>
                <w:lang w:val="kk-KZ"/>
              </w:rPr>
              <w:t xml:space="preserve"> </w:t>
            </w:r>
          </w:p>
        </w:tc>
        <w:tc>
          <w:tcPr>
            <w:tcW w:w="1655" w:type="dxa"/>
            <w:tcMar>
              <w:top w:w="15" w:type="dxa"/>
              <w:left w:w="15" w:type="dxa"/>
              <w:bottom w:w="15" w:type="dxa"/>
              <w:right w:w="15" w:type="dxa"/>
            </w:tcMar>
          </w:tcPr>
          <w:p w14:paraId="2D3BEC1F" w14:textId="77777777" w:rsidR="00F514FF" w:rsidRPr="00DA0780" w:rsidRDefault="00F514FF" w:rsidP="005E2E12">
            <w:pPr>
              <w:spacing w:after="0" w:line="240" w:lineRule="auto"/>
              <w:ind w:left="20"/>
              <w:jc w:val="center"/>
              <w:rPr>
                <w:bCs/>
                <w:color w:val="000000"/>
                <w:sz w:val="20"/>
                <w:szCs w:val="20"/>
                <w:lang w:val="kk-KZ"/>
              </w:rPr>
            </w:pPr>
            <w:proofErr w:type="spellStart"/>
            <w:r w:rsidRPr="00DA0780">
              <w:rPr>
                <w:bCs/>
                <w:color w:val="000000"/>
                <w:sz w:val="20"/>
                <w:szCs w:val="20"/>
                <w:lang w:val="kk-KZ"/>
              </w:rPr>
              <w:t>Journal</w:t>
            </w:r>
            <w:proofErr w:type="spellEnd"/>
            <w:r w:rsidRPr="00DA0780">
              <w:rPr>
                <w:bCs/>
                <w:color w:val="000000"/>
                <w:sz w:val="20"/>
                <w:szCs w:val="20"/>
                <w:lang w:val="kk-KZ"/>
              </w:rPr>
              <w:t xml:space="preserve"> </w:t>
            </w:r>
            <w:proofErr w:type="spellStart"/>
            <w:r w:rsidRPr="00DA0780">
              <w:rPr>
                <w:bCs/>
                <w:color w:val="000000"/>
                <w:sz w:val="20"/>
                <w:szCs w:val="20"/>
                <w:lang w:val="kk-KZ"/>
              </w:rPr>
              <w:t>Impact</w:t>
            </w:r>
            <w:proofErr w:type="spellEnd"/>
            <w:r w:rsidRPr="00DA0780">
              <w:rPr>
                <w:bCs/>
                <w:color w:val="000000"/>
                <w:sz w:val="20"/>
                <w:szCs w:val="20"/>
                <w:lang w:val="kk-KZ"/>
              </w:rPr>
              <w:t xml:space="preserve"> </w:t>
            </w:r>
            <w:proofErr w:type="spellStart"/>
            <w:r w:rsidRPr="00DA0780">
              <w:rPr>
                <w:bCs/>
                <w:color w:val="000000"/>
                <w:sz w:val="20"/>
                <w:szCs w:val="20"/>
                <w:lang w:val="kk-KZ"/>
              </w:rPr>
              <w:t>Factor</w:t>
            </w:r>
            <w:proofErr w:type="spellEnd"/>
            <w:r w:rsidRPr="00DA0780">
              <w:rPr>
                <w:bCs/>
                <w:color w:val="000000"/>
                <w:sz w:val="20"/>
                <w:szCs w:val="20"/>
                <w:lang w:val="kk-KZ"/>
              </w:rPr>
              <w:t xml:space="preserve"> – 0,5</w:t>
            </w:r>
          </w:p>
        </w:tc>
        <w:tc>
          <w:tcPr>
            <w:tcW w:w="1322" w:type="dxa"/>
            <w:tcMar>
              <w:top w:w="15" w:type="dxa"/>
              <w:left w:w="15" w:type="dxa"/>
              <w:bottom w:w="15" w:type="dxa"/>
              <w:right w:w="15" w:type="dxa"/>
            </w:tcMar>
          </w:tcPr>
          <w:p w14:paraId="6EDE236C" w14:textId="77777777" w:rsidR="00F514FF" w:rsidRPr="00DA0780" w:rsidRDefault="00F514FF" w:rsidP="005E2E12">
            <w:pPr>
              <w:spacing w:after="0" w:line="240" w:lineRule="auto"/>
              <w:ind w:left="20"/>
              <w:jc w:val="center"/>
              <w:rPr>
                <w:bCs/>
                <w:color w:val="000000"/>
                <w:sz w:val="20"/>
                <w:szCs w:val="20"/>
                <w:lang w:val="kk-KZ"/>
              </w:rPr>
            </w:pPr>
            <w:r w:rsidRPr="00DA0780">
              <w:rPr>
                <w:bCs/>
                <w:color w:val="000000"/>
                <w:sz w:val="20"/>
                <w:szCs w:val="20"/>
                <w:lang w:val="kk-KZ"/>
              </w:rPr>
              <w:t>ESCI-</w:t>
            </w:r>
            <w:r w:rsidRPr="00DA0780">
              <w:rPr>
                <w:bCs/>
                <w:sz w:val="20"/>
                <w:szCs w:val="20"/>
              </w:rPr>
              <w:t xml:space="preserve"> </w:t>
            </w:r>
            <w:r w:rsidRPr="00DA0780">
              <w:rPr>
                <w:bCs/>
                <w:color w:val="000000"/>
                <w:sz w:val="20"/>
                <w:szCs w:val="20"/>
                <w:lang w:val="kk-KZ"/>
              </w:rPr>
              <w:t>Q4</w:t>
            </w:r>
          </w:p>
        </w:tc>
        <w:tc>
          <w:tcPr>
            <w:tcW w:w="1985" w:type="dxa"/>
            <w:tcMar>
              <w:top w:w="15" w:type="dxa"/>
              <w:left w:w="15" w:type="dxa"/>
              <w:bottom w:w="15" w:type="dxa"/>
              <w:right w:w="15" w:type="dxa"/>
            </w:tcMar>
          </w:tcPr>
          <w:p w14:paraId="5B01CEFC" w14:textId="77777777" w:rsidR="00F514FF" w:rsidRPr="006A5D0E" w:rsidRDefault="00F514FF" w:rsidP="005E2E12">
            <w:pPr>
              <w:spacing w:after="0" w:line="240" w:lineRule="auto"/>
              <w:ind w:left="20"/>
              <w:rPr>
                <w:color w:val="000000"/>
                <w:sz w:val="20"/>
                <w:szCs w:val="20"/>
                <w:lang w:val="kk-KZ"/>
              </w:rPr>
            </w:pPr>
            <w:proofErr w:type="spellStart"/>
            <w:r w:rsidRPr="006A5D0E">
              <w:rPr>
                <w:color w:val="000000"/>
                <w:sz w:val="20"/>
                <w:szCs w:val="20"/>
              </w:rPr>
              <w:t>CiteScore</w:t>
            </w:r>
            <w:proofErr w:type="spellEnd"/>
            <w:r w:rsidRPr="006A5D0E">
              <w:rPr>
                <w:color w:val="000000"/>
                <w:sz w:val="20"/>
                <w:szCs w:val="20"/>
                <w:lang w:val="kk-KZ"/>
              </w:rPr>
              <w:t xml:space="preserve"> – 1.</w:t>
            </w:r>
            <w:r>
              <w:rPr>
                <w:color w:val="000000"/>
                <w:sz w:val="20"/>
                <w:szCs w:val="20"/>
                <w:lang w:val="kk-KZ"/>
              </w:rPr>
              <w:t>6</w:t>
            </w:r>
          </w:p>
          <w:p w14:paraId="6F6E70FC" w14:textId="77777777" w:rsidR="00F514FF" w:rsidRPr="006A5D0E" w:rsidRDefault="00F514FF" w:rsidP="005E2E12">
            <w:pPr>
              <w:spacing w:after="0" w:line="240" w:lineRule="auto"/>
              <w:ind w:left="20"/>
              <w:rPr>
                <w:color w:val="000000"/>
                <w:sz w:val="20"/>
                <w:szCs w:val="20"/>
              </w:rPr>
            </w:pPr>
            <w:proofErr w:type="spellStart"/>
            <w:r w:rsidRPr="006A5D0E">
              <w:rPr>
                <w:color w:val="000000"/>
                <w:sz w:val="20"/>
                <w:szCs w:val="20"/>
                <w:lang w:val="kk-KZ"/>
              </w:rPr>
              <w:t>Multidisciplinary</w:t>
            </w:r>
            <w:proofErr w:type="spellEnd"/>
            <w:r w:rsidRPr="006A5D0E">
              <w:rPr>
                <w:color w:val="000000"/>
                <w:sz w:val="20"/>
                <w:szCs w:val="20"/>
                <w:lang w:val="kk-KZ"/>
              </w:rPr>
              <w:t>:</w:t>
            </w:r>
            <w:r>
              <w:rPr>
                <w:color w:val="000000"/>
                <w:sz w:val="20"/>
                <w:szCs w:val="20"/>
                <w:lang w:val="kk-KZ"/>
              </w:rPr>
              <w:t xml:space="preserve"> </w:t>
            </w:r>
            <w:r w:rsidRPr="006A5D0E">
              <w:rPr>
                <w:color w:val="000000"/>
                <w:sz w:val="20"/>
                <w:szCs w:val="20"/>
                <w:lang w:val="kk-KZ"/>
              </w:rPr>
              <w:t>4</w:t>
            </w:r>
            <w:r>
              <w:rPr>
                <w:color w:val="000000"/>
                <w:sz w:val="20"/>
                <w:szCs w:val="20"/>
                <w:lang w:val="kk-KZ"/>
              </w:rPr>
              <w:t>8</w:t>
            </w:r>
          </w:p>
        </w:tc>
        <w:tc>
          <w:tcPr>
            <w:tcW w:w="1885" w:type="dxa"/>
            <w:tcMar>
              <w:top w:w="15" w:type="dxa"/>
              <w:left w:w="15" w:type="dxa"/>
              <w:bottom w:w="15" w:type="dxa"/>
              <w:right w:w="15" w:type="dxa"/>
            </w:tcMar>
          </w:tcPr>
          <w:p w14:paraId="7AF172C6" w14:textId="77777777" w:rsidR="00F514FF" w:rsidRPr="006A5D0E" w:rsidRDefault="00F514FF" w:rsidP="00E337C2">
            <w:pPr>
              <w:spacing w:after="0" w:line="240" w:lineRule="auto"/>
              <w:ind w:left="20"/>
              <w:jc w:val="center"/>
              <w:rPr>
                <w:color w:val="000000"/>
                <w:sz w:val="20"/>
                <w:szCs w:val="20"/>
                <w:lang w:val="kk-KZ"/>
              </w:rPr>
            </w:pPr>
            <w:r w:rsidRPr="006A5D0E">
              <w:rPr>
                <w:color w:val="000000"/>
                <w:sz w:val="20"/>
                <w:szCs w:val="20"/>
              </w:rPr>
              <w:t>Shiri Masoumeh</w:t>
            </w:r>
            <w:r w:rsidRPr="006A5D0E">
              <w:rPr>
                <w:color w:val="000000"/>
                <w:sz w:val="20"/>
                <w:szCs w:val="20"/>
                <w:lang w:val="kk-KZ"/>
              </w:rPr>
              <w:t>,</w:t>
            </w:r>
          </w:p>
          <w:p w14:paraId="1BCD0041" w14:textId="77777777" w:rsidR="00F514FF" w:rsidRPr="006A5D0E" w:rsidRDefault="00F514FF" w:rsidP="00E337C2">
            <w:pPr>
              <w:spacing w:after="0" w:line="240" w:lineRule="auto"/>
              <w:ind w:left="20"/>
              <w:jc w:val="center"/>
              <w:rPr>
                <w:color w:val="000000"/>
                <w:sz w:val="20"/>
                <w:szCs w:val="20"/>
              </w:rPr>
            </w:pPr>
            <w:r w:rsidRPr="006A5D0E">
              <w:rPr>
                <w:b/>
                <w:bCs/>
                <w:sz w:val="20"/>
                <w:szCs w:val="20"/>
                <w:u w:val="single"/>
              </w:rPr>
              <w:t xml:space="preserve">Karim </w:t>
            </w:r>
            <w:proofErr w:type="spellStart"/>
            <w:r w:rsidRPr="006A5D0E">
              <w:rPr>
                <w:b/>
                <w:bCs/>
                <w:sz w:val="20"/>
                <w:szCs w:val="20"/>
                <w:u w:val="single"/>
              </w:rPr>
              <w:t>Baigutov</w:t>
            </w:r>
            <w:proofErr w:type="spellEnd"/>
          </w:p>
        </w:tc>
        <w:tc>
          <w:tcPr>
            <w:tcW w:w="1655" w:type="dxa"/>
            <w:tcMar>
              <w:top w:w="15" w:type="dxa"/>
              <w:left w:w="15" w:type="dxa"/>
              <w:bottom w:w="15" w:type="dxa"/>
              <w:right w:w="15" w:type="dxa"/>
            </w:tcMar>
          </w:tcPr>
          <w:p w14:paraId="228F8DDD" w14:textId="77777777" w:rsidR="00F514FF" w:rsidRPr="006A5D0E" w:rsidRDefault="00F514FF" w:rsidP="005E2E12">
            <w:pPr>
              <w:spacing w:after="0" w:line="240" w:lineRule="auto"/>
              <w:ind w:left="20"/>
              <w:jc w:val="center"/>
              <w:rPr>
                <w:color w:val="000000"/>
                <w:sz w:val="20"/>
                <w:szCs w:val="20"/>
                <w:lang w:val="kk-KZ"/>
              </w:rPr>
            </w:pPr>
            <w:r w:rsidRPr="006A5D0E">
              <w:rPr>
                <w:color w:val="000000"/>
                <w:sz w:val="20"/>
                <w:szCs w:val="20"/>
                <w:lang w:val="kk-KZ"/>
              </w:rPr>
              <w:t>Тең автор</w:t>
            </w:r>
          </w:p>
        </w:tc>
      </w:tr>
      <w:tr w:rsidR="00F514FF" w:rsidRPr="006A5D0E" w14:paraId="64F2436F" w14:textId="77777777" w:rsidTr="005E2E12">
        <w:trPr>
          <w:trHeight w:val="29"/>
        </w:trPr>
        <w:tc>
          <w:tcPr>
            <w:tcW w:w="730" w:type="dxa"/>
            <w:tcMar>
              <w:top w:w="15" w:type="dxa"/>
              <w:left w:w="15" w:type="dxa"/>
              <w:bottom w:w="15" w:type="dxa"/>
              <w:right w:w="15" w:type="dxa"/>
            </w:tcMar>
            <w:vAlign w:val="center"/>
          </w:tcPr>
          <w:p w14:paraId="1BBA28F3" w14:textId="77777777" w:rsidR="00F514FF" w:rsidRPr="006A5D0E" w:rsidRDefault="00F514FF" w:rsidP="005E2E12">
            <w:pPr>
              <w:spacing w:after="0" w:line="240" w:lineRule="auto"/>
              <w:ind w:left="20"/>
              <w:jc w:val="center"/>
              <w:rPr>
                <w:sz w:val="20"/>
                <w:szCs w:val="20"/>
                <w:lang w:val="kk-KZ"/>
              </w:rPr>
            </w:pPr>
            <w:r w:rsidRPr="006A5D0E">
              <w:rPr>
                <w:sz w:val="20"/>
                <w:szCs w:val="20"/>
                <w:lang w:val="kk-KZ"/>
              </w:rPr>
              <w:t>8</w:t>
            </w:r>
          </w:p>
        </w:tc>
        <w:tc>
          <w:tcPr>
            <w:tcW w:w="2410" w:type="dxa"/>
            <w:tcMar>
              <w:top w:w="15" w:type="dxa"/>
              <w:left w:w="15" w:type="dxa"/>
              <w:bottom w:w="15" w:type="dxa"/>
              <w:right w:w="15" w:type="dxa"/>
            </w:tcMar>
            <w:vAlign w:val="center"/>
          </w:tcPr>
          <w:p w14:paraId="4FC1B6FC" w14:textId="77777777" w:rsidR="00F514FF" w:rsidRPr="006A5D0E" w:rsidRDefault="00F514FF" w:rsidP="005E2E12">
            <w:pPr>
              <w:spacing w:after="0" w:line="240" w:lineRule="auto"/>
              <w:ind w:left="20"/>
              <w:rPr>
                <w:sz w:val="20"/>
                <w:szCs w:val="20"/>
              </w:rPr>
            </w:pPr>
            <w:r w:rsidRPr="006A5D0E">
              <w:rPr>
                <w:sz w:val="20"/>
                <w:szCs w:val="20"/>
              </w:rPr>
              <w:t xml:space="preserve">Evaluating and redesigning the teaching practices of the Kazakh Mythology-engraving techniques </w:t>
            </w:r>
          </w:p>
        </w:tc>
        <w:tc>
          <w:tcPr>
            <w:tcW w:w="1417" w:type="dxa"/>
            <w:tcMar>
              <w:top w:w="15" w:type="dxa"/>
              <w:left w:w="15" w:type="dxa"/>
              <w:bottom w:w="15" w:type="dxa"/>
              <w:right w:w="15" w:type="dxa"/>
            </w:tcMar>
            <w:vAlign w:val="center"/>
          </w:tcPr>
          <w:p w14:paraId="5595D10A" w14:textId="77777777" w:rsidR="00F514FF" w:rsidRPr="006A5D0E" w:rsidRDefault="00F514FF" w:rsidP="005E2E12">
            <w:pPr>
              <w:spacing w:after="0" w:line="240" w:lineRule="auto"/>
              <w:ind w:left="20"/>
              <w:jc w:val="center"/>
              <w:rPr>
                <w:sz w:val="20"/>
                <w:szCs w:val="20"/>
              </w:rPr>
            </w:pPr>
            <w:proofErr w:type="spellStart"/>
            <w:r w:rsidRPr="006A5D0E">
              <w:rPr>
                <w:sz w:val="20"/>
                <w:szCs w:val="20"/>
              </w:rPr>
              <w:t>мақала</w:t>
            </w:r>
            <w:proofErr w:type="spellEnd"/>
          </w:p>
          <w:p w14:paraId="6F815142" w14:textId="77777777" w:rsidR="00F514FF" w:rsidRPr="006A5D0E" w:rsidRDefault="00F514FF" w:rsidP="005E2E12">
            <w:pPr>
              <w:spacing w:after="0" w:line="240" w:lineRule="auto"/>
              <w:ind w:left="20"/>
              <w:jc w:val="center"/>
              <w:rPr>
                <w:sz w:val="20"/>
                <w:szCs w:val="20"/>
              </w:rPr>
            </w:pPr>
          </w:p>
        </w:tc>
        <w:tc>
          <w:tcPr>
            <w:tcW w:w="1985" w:type="dxa"/>
            <w:tcMar>
              <w:top w:w="15" w:type="dxa"/>
              <w:left w:w="15" w:type="dxa"/>
              <w:bottom w:w="15" w:type="dxa"/>
              <w:right w:w="15" w:type="dxa"/>
            </w:tcMar>
            <w:vAlign w:val="center"/>
          </w:tcPr>
          <w:p w14:paraId="4F174F01" w14:textId="77777777" w:rsidR="00F514FF" w:rsidRDefault="00F514FF" w:rsidP="005E2E12">
            <w:pPr>
              <w:spacing w:after="0" w:line="240" w:lineRule="auto"/>
              <w:ind w:left="20"/>
              <w:rPr>
                <w:sz w:val="20"/>
                <w:szCs w:val="20"/>
              </w:rPr>
            </w:pPr>
            <w:r w:rsidRPr="006A5D0E">
              <w:rPr>
                <w:sz w:val="20"/>
                <w:szCs w:val="20"/>
              </w:rPr>
              <w:t xml:space="preserve">PLOS ONE. 19 (5): e0296905. (2024). </w:t>
            </w:r>
          </w:p>
          <w:p w14:paraId="4C3EC748" w14:textId="77777777" w:rsidR="00F514FF" w:rsidRDefault="00CE2C4C" w:rsidP="005E2E12">
            <w:pPr>
              <w:spacing w:after="0" w:line="240" w:lineRule="auto"/>
              <w:ind w:left="20"/>
              <w:rPr>
                <w:sz w:val="20"/>
                <w:szCs w:val="20"/>
                <w:lang w:val="kk-KZ"/>
              </w:rPr>
            </w:pPr>
            <w:hyperlink r:id="rId20" w:history="1">
              <w:r w:rsidR="00F514FF" w:rsidRPr="00A764AD">
                <w:rPr>
                  <w:rStyle w:val="a4"/>
                  <w:sz w:val="20"/>
                  <w:szCs w:val="20"/>
                </w:rPr>
                <w:t>https://journals.plos.org/plosone/article?id=10.1371/journal.pone.0296905</w:t>
              </w:r>
            </w:hyperlink>
            <w:r w:rsidR="00F514FF">
              <w:rPr>
                <w:sz w:val="20"/>
                <w:szCs w:val="20"/>
                <w:lang w:val="kk-KZ"/>
              </w:rPr>
              <w:t xml:space="preserve"> </w:t>
            </w:r>
          </w:p>
          <w:p w14:paraId="1F7000E8" w14:textId="77777777" w:rsidR="00F514FF" w:rsidRDefault="00F514FF" w:rsidP="005E2E12">
            <w:pPr>
              <w:spacing w:after="0" w:line="240" w:lineRule="auto"/>
              <w:ind w:left="20"/>
              <w:rPr>
                <w:sz w:val="20"/>
                <w:szCs w:val="20"/>
                <w:lang w:val="kk-KZ"/>
              </w:rPr>
            </w:pPr>
          </w:p>
          <w:p w14:paraId="26DF7F67" w14:textId="77777777" w:rsidR="00F514FF" w:rsidRPr="006A5D0E" w:rsidRDefault="00CE2C4C" w:rsidP="005E2E12">
            <w:pPr>
              <w:spacing w:after="0" w:line="240" w:lineRule="auto"/>
              <w:ind w:left="20"/>
              <w:rPr>
                <w:sz w:val="20"/>
                <w:szCs w:val="20"/>
                <w:lang w:val="kk-KZ"/>
              </w:rPr>
            </w:pPr>
            <w:hyperlink r:id="rId21" w:history="1">
              <w:r w:rsidR="00F514FF" w:rsidRPr="006B3A73">
                <w:rPr>
                  <w:color w:val="0563C1" w:themeColor="hyperlink"/>
                  <w:sz w:val="20"/>
                  <w:szCs w:val="20"/>
                  <w:u w:val="single"/>
                  <w:lang w:val="kk-KZ"/>
                </w:rPr>
                <w:t>https://doi.org/10.1371/journal.pone.0296905</w:t>
              </w:r>
            </w:hyperlink>
            <w:r w:rsidR="00F514FF" w:rsidRPr="006A5D0E">
              <w:rPr>
                <w:sz w:val="20"/>
                <w:szCs w:val="20"/>
                <w:lang w:val="kk-KZ"/>
              </w:rPr>
              <w:t xml:space="preserve"> </w:t>
            </w:r>
          </w:p>
        </w:tc>
        <w:tc>
          <w:tcPr>
            <w:tcW w:w="1655" w:type="dxa"/>
            <w:tcMar>
              <w:top w:w="15" w:type="dxa"/>
              <w:left w:w="15" w:type="dxa"/>
              <w:bottom w:w="15" w:type="dxa"/>
              <w:right w:w="15" w:type="dxa"/>
            </w:tcMar>
            <w:vAlign w:val="center"/>
          </w:tcPr>
          <w:p w14:paraId="672751F5" w14:textId="77777777" w:rsidR="00F514FF" w:rsidRPr="00DA0780" w:rsidRDefault="00F514FF" w:rsidP="005E2E12">
            <w:pPr>
              <w:spacing w:after="0" w:line="240" w:lineRule="auto"/>
              <w:ind w:left="20"/>
              <w:jc w:val="center"/>
              <w:rPr>
                <w:bCs/>
                <w:sz w:val="20"/>
                <w:szCs w:val="20"/>
              </w:rPr>
            </w:pPr>
            <w:r w:rsidRPr="00DA0780">
              <w:rPr>
                <w:bCs/>
                <w:sz w:val="20"/>
                <w:szCs w:val="20"/>
              </w:rPr>
              <w:t>Journal Impact Factor – 2.6</w:t>
            </w:r>
          </w:p>
        </w:tc>
        <w:tc>
          <w:tcPr>
            <w:tcW w:w="1322" w:type="dxa"/>
            <w:tcMar>
              <w:top w:w="15" w:type="dxa"/>
              <w:left w:w="15" w:type="dxa"/>
              <w:bottom w:w="15" w:type="dxa"/>
              <w:right w:w="15" w:type="dxa"/>
            </w:tcMar>
            <w:vAlign w:val="center"/>
          </w:tcPr>
          <w:p w14:paraId="6A7FFF0A" w14:textId="77777777" w:rsidR="00F514FF" w:rsidRPr="00DA0780" w:rsidRDefault="00F514FF" w:rsidP="005E2E12">
            <w:pPr>
              <w:spacing w:after="0" w:line="240" w:lineRule="auto"/>
              <w:ind w:left="20"/>
              <w:jc w:val="center"/>
              <w:rPr>
                <w:bCs/>
                <w:sz w:val="20"/>
                <w:szCs w:val="20"/>
              </w:rPr>
            </w:pPr>
            <w:r w:rsidRPr="00DA0780">
              <w:rPr>
                <w:bCs/>
                <w:sz w:val="20"/>
                <w:szCs w:val="20"/>
              </w:rPr>
              <w:t>SCIE-Q2</w:t>
            </w:r>
          </w:p>
          <w:p w14:paraId="4B681712" w14:textId="77777777" w:rsidR="00F514FF" w:rsidRPr="00DA0780" w:rsidRDefault="00F514FF" w:rsidP="005E2E12">
            <w:pPr>
              <w:spacing w:after="0" w:line="240" w:lineRule="auto"/>
              <w:ind w:left="20"/>
              <w:jc w:val="center"/>
              <w:rPr>
                <w:bCs/>
                <w:sz w:val="20"/>
                <w:szCs w:val="20"/>
              </w:rPr>
            </w:pPr>
          </w:p>
        </w:tc>
        <w:tc>
          <w:tcPr>
            <w:tcW w:w="1985" w:type="dxa"/>
            <w:tcMar>
              <w:top w:w="15" w:type="dxa"/>
              <w:left w:w="15" w:type="dxa"/>
              <w:bottom w:w="15" w:type="dxa"/>
              <w:right w:w="15" w:type="dxa"/>
            </w:tcMar>
            <w:vAlign w:val="center"/>
          </w:tcPr>
          <w:p w14:paraId="7349F1B7" w14:textId="77777777" w:rsidR="00F514FF" w:rsidRPr="00E97247" w:rsidRDefault="00F514FF" w:rsidP="005E2E12">
            <w:pPr>
              <w:spacing w:after="0" w:line="240" w:lineRule="auto"/>
              <w:ind w:left="20"/>
              <w:jc w:val="center"/>
              <w:rPr>
                <w:sz w:val="20"/>
                <w:szCs w:val="20"/>
                <w:lang w:val="kk-KZ"/>
              </w:rPr>
            </w:pPr>
            <w:proofErr w:type="spellStart"/>
            <w:r w:rsidRPr="006A5D0E">
              <w:rPr>
                <w:sz w:val="20"/>
                <w:szCs w:val="20"/>
              </w:rPr>
              <w:t>CiteScore</w:t>
            </w:r>
            <w:proofErr w:type="spellEnd"/>
            <w:r w:rsidRPr="006A5D0E">
              <w:rPr>
                <w:sz w:val="20"/>
                <w:szCs w:val="20"/>
              </w:rPr>
              <w:t xml:space="preserve"> – </w:t>
            </w:r>
            <w:r>
              <w:rPr>
                <w:sz w:val="20"/>
                <w:szCs w:val="20"/>
                <w:lang w:val="kk-KZ"/>
              </w:rPr>
              <w:t>4</w:t>
            </w:r>
            <w:r w:rsidRPr="006A5D0E">
              <w:rPr>
                <w:sz w:val="20"/>
                <w:szCs w:val="20"/>
              </w:rPr>
              <w:t>,</w:t>
            </w:r>
            <w:r>
              <w:rPr>
                <w:sz w:val="20"/>
                <w:szCs w:val="20"/>
                <w:lang w:val="kk-KZ"/>
              </w:rPr>
              <w:t>5</w:t>
            </w:r>
          </w:p>
          <w:p w14:paraId="76CAF40F" w14:textId="77777777" w:rsidR="00F514FF" w:rsidRPr="00E97247" w:rsidRDefault="00F514FF" w:rsidP="005E2E12">
            <w:pPr>
              <w:spacing w:after="0" w:line="240" w:lineRule="auto"/>
              <w:ind w:left="20"/>
              <w:jc w:val="center"/>
              <w:rPr>
                <w:sz w:val="20"/>
                <w:szCs w:val="20"/>
                <w:lang w:val="kk-KZ"/>
              </w:rPr>
            </w:pPr>
            <w:r w:rsidRPr="006A5D0E">
              <w:rPr>
                <w:sz w:val="20"/>
                <w:szCs w:val="20"/>
              </w:rPr>
              <w:t>Multidisciplinary</w:t>
            </w:r>
            <w:r w:rsidRPr="006A5D0E">
              <w:rPr>
                <w:sz w:val="20"/>
                <w:szCs w:val="20"/>
                <w:lang w:val="kk-KZ"/>
              </w:rPr>
              <w:t>:</w:t>
            </w:r>
            <w:r>
              <w:rPr>
                <w:sz w:val="20"/>
                <w:szCs w:val="20"/>
                <w:lang w:val="kk-KZ"/>
              </w:rPr>
              <w:t xml:space="preserve"> </w:t>
            </w:r>
            <w:r w:rsidRPr="006A5D0E">
              <w:rPr>
                <w:sz w:val="20"/>
                <w:szCs w:val="20"/>
              </w:rPr>
              <w:t>8</w:t>
            </w:r>
            <w:r>
              <w:rPr>
                <w:sz w:val="20"/>
                <w:szCs w:val="20"/>
                <w:lang w:val="kk-KZ"/>
              </w:rPr>
              <w:t>3</w:t>
            </w:r>
          </w:p>
          <w:p w14:paraId="6301E9F2" w14:textId="77777777" w:rsidR="00F514FF" w:rsidRPr="006A5D0E" w:rsidRDefault="00F514FF" w:rsidP="005E2E12">
            <w:pPr>
              <w:spacing w:after="0" w:line="240" w:lineRule="auto"/>
              <w:ind w:left="20"/>
              <w:jc w:val="center"/>
              <w:rPr>
                <w:sz w:val="20"/>
                <w:szCs w:val="20"/>
              </w:rPr>
            </w:pPr>
          </w:p>
        </w:tc>
        <w:tc>
          <w:tcPr>
            <w:tcW w:w="1885" w:type="dxa"/>
            <w:tcMar>
              <w:top w:w="15" w:type="dxa"/>
              <w:left w:w="15" w:type="dxa"/>
              <w:bottom w:w="15" w:type="dxa"/>
              <w:right w:w="15" w:type="dxa"/>
            </w:tcMar>
            <w:vAlign w:val="center"/>
          </w:tcPr>
          <w:p w14:paraId="5B78C48D" w14:textId="1151FFC2" w:rsidR="00F514FF" w:rsidRDefault="00F514FF" w:rsidP="00E337C2">
            <w:pPr>
              <w:spacing w:after="0" w:line="240" w:lineRule="auto"/>
              <w:ind w:left="20"/>
              <w:jc w:val="center"/>
              <w:rPr>
                <w:sz w:val="20"/>
                <w:szCs w:val="20"/>
              </w:rPr>
            </w:pPr>
            <w:r w:rsidRPr="006A5D0E">
              <w:rPr>
                <w:b/>
                <w:bCs/>
                <w:sz w:val="20"/>
                <w:szCs w:val="20"/>
                <w:u w:val="single"/>
              </w:rPr>
              <w:t xml:space="preserve">Karim </w:t>
            </w:r>
            <w:proofErr w:type="spellStart"/>
            <w:r w:rsidRPr="006A5D0E">
              <w:rPr>
                <w:b/>
                <w:bCs/>
                <w:sz w:val="20"/>
                <w:szCs w:val="20"/>
                <w:u w:val="single"/>
              </w:rPr>
              <w:t>Baigutov</w:t>
            </w:r>
            <w:proofErr w:type="spellEnd"/>
            <w:r w:rsidRPr="006A5D0E">
              <w:rPr>
                <w:b/>
                <w:bCs/>
                <w:sz w:val="20"/>
                <w:szCs w:val="20"/>
                <w:u w:val="single"/>
              </w:rPr>
              <w:t>,</w:t>
            </w:r>
            <w:r w:rsidRPr="006A5D0E">
              <w:rPr>
                <w:sz w:val="20"/>
                <w:szCs w:val="20"/>
              </w:rPr>
              <w:t xml:space="preserve"> Aman </w:t>
            </w:r>
            <w:proofErr w:type="spellStart"/>
            <w:r w:rsidRPr="006A5D0E">
              <w:rPr>
                <w:sz w:val="20"/>
                <w:szCs w:val="20"/>
              </w:rPr>
              <w:t>Ibragimov</w:t>
            </w:r>
            <w:proofErr w:type="spellEnd"/>
            <w:r w:rsidRPr="006A5D0E">
              <w:rPr>
                <w:sz w:val="20"/>
                <w:szCs w:val="20"/>
              </w:rPr>
              <w:t xml:space="preserve">, </w:t>
            </w:r>
            <w:proofErr w:type="spellStart"/>
            <w:r w:rsidRPr="006A5D0E">
              <w:rPr>
                <w:sz w:val="20"/>
                <w:szCs w:val="20"/>
              </w:rPr>
              <w:t>Alzhanov</w:t>
            </w:r>
            <w:proofErr w:type="spellEnd"/>
            <w:r w:rsidRPr="006A5D0E">
              <w:rPr>
                <w:sz w:val="20"/>
                <w:szCs w:val="20"/>
              </w:rPr>
              <w:t xml:space="preserve"> </w:t>
            </w:r>
            <w:proofErr w:type="spellStart"/>
            <w:r w:rsidRPr="006A5D0E">
              <w:rPr>
                <w:sz w:val="20"/>
                <w:szCs w:val="20"/>
              </w:rPr>
              <w:t>Gadilbek</w:t>
            </w:r>
            <w:proofErr w:type="spellEnd"/>
            <w:r w:rsidRPr="006A5D0E">
              <w:rPr>
                <w:sz w:val="20"/>
                <w:szCs w:val="20"/>
              </w:rPr>
              <w:t xml:space="preserve"> </w:t>
            </w:r>
            <w:proofErr w:type="spellStart"/>
            <w:r w:rsidRPr="006A5D0E">
              <w:rPr>
                <w:sz w:val="20"/>
                <w:szCs w:val="20"/>
              </w:rPr>
              <w:t>Kh</w:t>
            </w:r>
            <w:proofErr w:type="spellEnd"/>
            <w:r w:rsidRPr="006A5D0E">
              <w:rPr>
                <w:sz w:val="20"/>
                <w:szCs w:val="20"/>
              </w:rPr>
              <w:t xml:space="preserve">., </w:t>
            </w:r>
            <w:proofErr w:type="spellStart"/>
            <w:r w:rsidRPr="006A5D0E">
              <w:rPr>
                <w:sz w:val="20"/>
                <w:szCs w:val="20"/>
              </w:rPr>
              <w:t>Kumarkan</w:t>
            </w:r>
            <w:proofErr w:type="spellEnd"/>
            <w:r w:rsidRPr="006A5D0E">
              <w:rPr>
                <w:sz w:val="20"/>
                <w:szCs w:val="20"/>
              </w:rPr>
              <w:t xml:space="preserve"> </w:t>
            </w:r>
            <w:proofErr w:type="spellStart"/>
            <w:r w:rsidRPr="006A5D0E">
              <w:rPr>
                <w:sz w:val="20"/>
                <w:szCs w:val="20"/>
              </w:rPr>
              <w:t>Muratayev</w:t>
            </w:r>
            <w:proofErr w:type="spellEnd"/>
            <w:r w:rsidRPr="006A5D0E">
              <w:rPr>
                <w:sz w:val="20"/>
                <w:szCs w:val="20"/>
              </w:rPr>
              <w:t>,</w:t>
            </w:r>
          </w:p>
          <w:p w14:paraId="431934AE" w14:textId="77777777" w:rsidR="00F514FF" w:rsidRPr="006A5D0E" w:rsidRDefault="00F514FF" w:rsidP="00E337C2">
            <w:pPr>
              <w:spacing w:after="0" w:line="240" w:lineRule="auto"/>
              <w:ind w:left="20"/>
              <w:jc w:val="center"/>
              <w:rPr>
                <w:sz w:val="20"/>
                <w:szCs w:val="20"/>
              </w:rPr>
            </w:pPr>
            <w:proofErr w:type="spellStart"/>
            <w:r w:rsidRPr="006A5D0E">
              <w:rPr>
                <w:sz w:val="20"/>
                <w:szCs w:val="20"/>
              </w:rPr>
              <w:t>Taiyrzhan</w:t>
            </w:r>
            <w:proofErr w:type="spellEnd"/>
            <w:r w:rsidRPr="006A5D0E">
              <w:rPr>
                <w:sz w:val="20"/>
                <w:szCs w:val="20"/>
              </w:rPr>
              <w:t xml:space="preserve"> </w:t>
            </w:r>
            <w:proofErr w:type="spellStart"/>
            <w:r w:rsidRPr="006A5D0E">
              <w:rPr>
                <w:sz w:val="20"/>
                <w:szCs w:val="20"/>
              </w:rPr>
              <w:t>Iskakov</w:t>
            </w:r>
            <w:proofErr w:type="spellEnd"/>
            <w:r w:rsidRPr="006A5D0E">
              <w:rPr>
                <w:sz w:val="20"/>
                <w:szCs w:val="20"/>
              </w:rPr>
              <w:t xml:space="preserve">, </w:t>
            </w:r>
            <w:proofErr w:type="spellStart"/>
            <w:r w:rsidRPr="006A5D0E">
              <w:rPr>
                <w:sz w:val="20"/>
                <w:szCs w:val="20"/>
              </w:rPr>
              <w:t>Dzhanaev</w:t>
            </w:r>
            <w:proofErr w:type="spellEnd"/>
            <w:r w:rsidRPr="006A5D0E">
              <w:rPr>
                <w:sz w:val="20"/>
                <w:szCs w:val="20"/>
              </w:rPr>
              <w:t xml:space="preserve"> </w:t>
            </w:r>
            <w:proofErr w:type="spellStart"/>
            <w:r w:rsidRPr="006A5D0E">
              <w:rPr>
                <w:sz w:val="20"/>
                <w:szCs w:val="20"/>
              </w:rPr>
              <w:t>Miyat</w:t>
            </w:r>
            <w:proofErr w:type="spellEnd"/>
          </w:p>
          <w:p w14:paraId="3906E0C9" w14:textId="77777777" w:rsidR="00F514FF" w:rsidRPr="006A5D0E" w:rsidRDefault="00F514FF" w:rsidP="00E337C2">
            <w:pPr>
              <w:spacing w:after="0" w:line="240" w:lineRule="auto"/>
              <w:ind w:left="20"/>
              <w:jc w:val="center"/>
              <w:rPr>
                <w:sz w:val="20"/>
                <w:szCs w:val="20"/>
              </w:rPr>
            </w:pPr>
          </w:p>
        </w:tc>
        <w:tc>
          <w:tcPr>
            <w:tcW w:w="1655" w:type="dxa"/>
            <w:tcMar>
              <w:top w:w="15" w:type="dxa"/>
              <w:left w:w="15" w:type="dxa"/>
              <w:bottom w:w="15" w:type="dxa"/>
              <w:right w:w="15" w:type="dxa"/>
            </w:tcMar>
            <w:vAlign w:val="center"/>
          </w:tcPr>
          <w:p w14:paraId="57EA563C" w14:textId="77777777" w:rsidR="00F514FF" w:rsidRPr="006A5D0E" w:rsidRDefault="00F514FF" w:rsidP="005E2E12">
            <w:pPr>
              <w:spacing w:after="0" w:line="240" w:lineRule="auto"/>
              <w:ind w:left="20"/>
              <w:jc w:val="center"/>
              <w:rPr>
                <w:sz w:val="20"/>
                <w:szCs w:val="20"/>
              </w:rPr>
            </w:pPr>
          </w:p>
          <w:p w14:paraId="53FB261F" w14:textId="77777777" w:rsidR="00F514FF" w:rsidRPr="006A5D0E" w:rsidRDefault="00F514FF" w:rsidP="005E2E12">
            <w:pPr>
              <w:spacing w:after="0" w:line="240" w:lineRule="auto"/>
              <w:ind w:left="20"/>
              <w:jc w:val="center"/>
              <w:rPr>
                <w:sz w:val="20"/>
                <w:szCs w:val="20"/>
                <w:lang w:val="kk-KZ"/>
              </w:rPr>
            </w:pPr>
            <w:r w:rsidRPr="006A5D0E">
              <w:rPr>
                <w:sz w:val="20"/>
                <w:szCs w:val="20"/>
                <w:lang w:val="kk-KZ"/>
              </w:rPr>
              <w:t>Бірінші автор</w:t>
            </w:r>
          </w:p>
        </w:tc>
      </w:tr>
    </w:tbl>
    <w:p w14:paraId="3D11E0CD" w14:textId="77777777" w:rsidR="00F514FF" w:rsidRPr="006A5D0E" w:rsidRDefault="00F514FF" w:rsidP="00F514FF">
      <w:pPr>
        <w:spacing w:after="0" w:line="240" w:lineRule="auto"/>
        <w:jc w:val="both"/>
        <w:rPr>
          <w:color w:val="000000"/>
          <w:sz w:val="20"/>
          <w:szCs w:val="20"/>
          <w:lang w:val="kk-KZ"/>
        </w:rPr>
      </w:pPr>
      <w:r w:rsidRPr="006A5D0E">
        <w:rPr>
          <w:color w:val="000000"/>
          <w:sz w:val="20"/>
          <w:szCs w:val="20"/>
          <w:lang w:val="kk-KZ"/>
        </w:rPr>
        <w:t>    </w:t>
      </w:r>
    </w:p>
    <w:p w14:paraId="71E9EC64" w14:textId="77777777" w:rsidR="00F514FF" w:rsidRDefault="00F514FF" w:rsidP="00F514FF">
      <w:pPr>
        <w:spacing w:after="0" w:line="240" w:lineRule="auto"/>
        <w:jc w:val="both"/>
        <w:rPr>
          <w:color w:val="000000"/>
          <w:sz w:val="20"/>
          <w:szCs w:val="20"/>
          <w:lang w:val="kk-KZ"/>
        </w:rPr>
      </w:pPr>
    </w:p>
    <w:p w14:paraId="361EA2F4" w14:textId="77777777" w:rsidR="00F514FF" w:rsidRPr="006A5D0E" w:rsidRDefault="00F514FF" w:rsidP="00F514FF">
      <w:pPr>
        <w:spacing w:after="0" w:line="240" w:lineRule="auto"/>
        <w:jc w:val="both"/>
        <w:rPr>
          <w:color w:val="000000"/>
          <w:sz w:val="20"/>
          <w:szCs w:val="20"/>
          <w:lang w:val="kk-KZ"/>
        </w:rPr>
      </w:pPr>
    </w:p>
    <w:p w14:paraId="505E3066" w14:textId="77777777" w:rsidR="00F514FF" w:rsidRPr="00DA0780" w:rsidRDefault="00F514FF" w:rsidP="00F514FF">
      <w:pPr>
        <w:spacing w:after="0" w:line="240" w:lineRule="auto"/>
        <w:ind w:left="720" w:firstLine="720"/>
        <w:jc w:val="both"/>
        <w:rPr>
          <w:b/>
          <w:bCs/>
          <w:color w:val="000000"/>
          <w:sz w:val="20"/>
          <w:szCs w:val="20"/>
          <w:lang w:val="kk-KZ"/>
        </w:rPr>
      </w:pPr>
      <w:r w:rsidRPr="00DA0780">
        <w:rPr>
          <w:b/>
          <w:bCs/>
          <w:color w:val="000000"/>
          <w:sz w:val="20"/>
          <w:szCs w:val="20"/>
          <w:lang w:val="kk-KZ"/>
        </w:rPr>
        <w:t>Өнер факультетінің деканы,</w:t>
      </w:r>
    </w:p>
    <w:p w14:paraId="48739704" w14:textId="77777777" w:rsidR="00F514FF" w:rsidRPr="00DA0780" w:rsidRDefault="00F514FF" w:rsidP="00F514FF">
      <w:pPr>
        <w:spacing w:after="0" w:line="240" w:lineRule="auto"/>
        <w:ind w:left="720" w:firstLine="720"/>
        <w:jc w:val="both"/>
        <w:rPr>
          <w:b/>
          <w:bCs/>
          <w:color w:val="000000"/>
          <w:sz w:val="20"/>
          <w:szCs w:val="20"/>
          <w:lang w:val="kk-KZ"/>
        </w:rPr>
      </w:pPr>
      <w:r w:rsidRPr="00DA0780">
        <w:rPr>
          <w:b/>
          <w:bCs/>
          <w:color w:val="000000"/>
          <w:sz w:val="20"/>
          <w:szCs w:val="20"/>
          <w:lang w:val="kk-KZ"/>
        </w:rPr>
        <w:t>Көркем білім кафедрасының аға оқытушысы</w:t>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t xml:space="preserve">              </w:t>
      </w:r>
      <w:proofErr w:type="spellStart"/>
      <w:r w:rsidRPr="00DA0780">
        <w:rPr>
          <w:b/>
          <w:bCs/>
          <w:color w:val="000000"/>
          <w:sz w:val="20"/>
          <w:szCs w:val="20"/>
          <w:lang w:val="kk-KZ"/>
        </w:rPr>
        <w:t>Байгутов</w:t>
      </w:r>
      <w:proofErr w:type="spellEnd"/>
      <w:r w:rsidRPr="00DA0780">
        <w:rPr>
          <w:b/>
          <w:bCs/>
          <w:color w:val="000000"/>
          <w:sz w:val="20"/>
          <w:szCs w:val="20"/>
          <w:lang w:val="kk-KZ"/>
        </w:rPr>
        <w:t xml:space="preserve"> К.А.</w:t>
      </w:r>
    </w:p>
    <w:p w14:paraId="157545C1" w14:textId="77777777" w:rsidR="00F514FF" w:rsidRPr="00DA0780" w:rsidRDefault="00F514FF" w:rsidP="00F514FF">
      <w:pPr>
        <w:spacing w:after="0" w:line="240" w:lineRule="auto"/>
        <w:ind w:left="720" w:firstLine="720"/>
        <w:jc w:val="both"/>
        <w:rPr>
          <w:b/>
          <w:bCs/>
          <w:color w:val="000000"/>
          <w:sz w:val="20"/>
          <w:szCs w:val="20"/>
          <w:lang w:val="kk-KZ"/>
        </w:rPr>
      </w:pPr>
    </w:p>
    <w:p w14:paraId="4F01B3A9" w14:textId="77777777" w:rsidR="00F514FF" w:rsidRPr="00DA0780" w:rsidRDefault="00F514FF" w:rsidP="00F514FF">
      <w:pPr>
        <w:spacing w:after="0" w:line="240" w:lineRule="auto"/>
        <w:ind w:left="720" w:firstLine="720"/>
        <w:jc w:val="both"/>
        <w:rPr>
          <w:b/>
          <w:bCs/>
          <w:color w:val="000000"/>
          <w:sz w:val="20"/>
          <w:szCs w:val="20"/>
          <w:lang w:val="kk-KZ"/>
        </w:rPr>
      </w:pPr>
    </w:p>
    <w:p w14:paraId="0F563D3A" w14:textId="77777777" w:rsidR="00F514FF" w:rsidRPr="00DA0780" w:rsidRDefault="00F514FF" w:rsidP="00F514FF">
      <w:pPr>
        <w:spacing w:after="0" w:line="240" w:lineRule="auto"/>
        <w:ind w:left="720" w:firstLine="720"/>
        <w:jc w:val="both"/>
        <w:rPr>
          <w:b/>
          <w:bCs/>
          <w:color w:val="000000"/>
          <w:sz w:val="20"/>
          <w:szCs w:val="20"/>
          <w:lang w:val="kk-KZ"/>
        </w:rPr>
      </w:pPr>
    </w:p>
    <w:p w14:paraId="7A77A3F2" w14:textId="7043DA24" w:rsidR="00F514FF" w:rsidRDefault="00F514FF" w:rsidP="00F514FF">
      <w:pPr>
        <w:spacing w:after="0" w:line="240" w:lineRule="auto"/>
        <w:ind w:left="720" w:firstLine="720"/>
        <w:jc w:val="both"/>
        <w:rPr>
          <w:b/>
          <w:bCs/>
          <w:color w:val="000000"/>
          <w:sz w:val="20"/>
          <w:szCs w:val="20"/>
          <w:lang w:val="kk-KZ"/>
        </w:rPr>
      </w:pPr>
      <w:r w:rsidRPr="00DA0780">
        <w:rPr>
          <w:b/>
          <w:bCs/>
          <w:color w:val="000000"/>
          <w:sz w:val="20"/>
          <w:szCs w:val="20"/>
          <w:lang w:val="kk-KZ"/>
        </w:rPr>
        <w:t xml:space="preserve">Бас ғалым хатшы </w:t>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r w:rsidRPr="00DA0780">
        <w:rPr>
          <w:b/>
          <w:bCs/>
          <w:color w:val="000000"/>
          <w:sz w:val="20"/>
          <w:szCs w:val="20"/>
          <w:lang w:val="kk-KZ"/>
        </w:rPr>
        <w:tab/>
      </w:r>
      <w:proofErr w:type="spellStart"/>
      <w:r w:rsidRPr="00DA0780">
        <w:rPr>
          <w:b/>
          <w:bCs/>
          <w:color w:val="000000"/>
          <w:sz w:val="20"/>
          <w:szCs w:val="20"/>
          <w:lang w:val="kk-KZ"/>
        </w:rPr>
        <w:t>Битибаева</w:t>
      </w:r>
      <w:proofErr w:type="spellEnd"/>
      <w:r w:rsidRPr="00DA0780">
        <w:rPr>
          <w:b/>
          <w:bCs/>
          <w:color w:val="000000"/>
          <w:sz w:val="20"/>
          <w:szCs w:val="20"/>
          <w:lang w:val="kk-KZ"/>
        </w:rPr>
        <w:t xml:space="preserve"> Ж.М.</w:t>
      </w:r>
    </w:p>
    <w:p w14:paraId="7614951B" w14:textId="0EA91ABB" w:rsidR="00CE2C4C" w:rsidRDefault="00CE2C4C" w:rsidP="00F514FF">
      <w:pPr>
        <w:spacing w:after="0" w:line="240" w:lineRule="auto"/>
        <w:ind w:left="720" w:firstLine="720"/>
        <w:jc w:val="both"/>
        <w:rPr>
          <w:b/>
          <w:bCs/>
          <w:color w:val="000000"/>
          <w:sz w:val="20"/>
          <w:szCs w:val="20"/>
          <w:lang w:val="kk-KZ"/>
        </w:rPr>
      </w:pPr>
    </w:p>
    <w:p w14:paraId="08733D65" w14:textId="48070DC7" w:rsidR="00CE2C4C" w:rsidRDefault="00CE2C4C" w:rsidP="00F514FF">
      <w:pPr>
        <w:spacing w:after="0" w:line="240" w:lineRule="auto"/>
        <w:ind w:left="720" w:firstLine="720"/>
        <w:jc w:val="both"/>
        <w:rPr>
          <w:b/>
          <w:bCs/>
          <w:color w:val="000000"/>
          <w:sz w:val="20"/>
          <w:szCs w:val="20"/>
          <w:lang w:val="kk-KZ"/>
        </w:rPr>
      </w:pPr>
    </w:p>
    <w:p w14:paraId="51A86D13" w14:textId="456D4D51" w:rsidR="00CE2C4C" w:rsidRDefault="00CE2C4C" w:rsidP="00F514FF">
      <w:pPr>
        <w:spacing w:after="0" w:line="240" w:lineRule="auto"/>
        <w:ind w:left="720" w:firstLine="720"/>
        <w:jc w:val="both"/>
        <w:rPr>
          <w:b/>
          <w:bCs/>
          <w:color w:val="000000"/>
          <w:sz w:val="20"/>
          <w:szCs w:val="20"/>
          <w:lang w:val="kk-KZ"/>
        </w:rPr>
      </w:pPr>
    </w:p>
    <w:p w14:paraId="0D3BE6FC" w14:textId="4E18FAC2" w:rsidR="00CE2C4C" w:rsidRDefault="00CE2C4C" w:rsidP="00F514FF">
      <w:pPr>
        <w:spacing w:after="0" w:line="240" w:lineRule="auto"/>
        <w:ind w:left="720" w:firstLine="720"/>
        <w:jc w:val="both"/>
        <w:rPr>
          <w:b/>
          <w:bCs/>
          <w:color w:val="000000"/>
          <w:sz w:val="20"/>
          <w:szCs w:val="20"/>
          <w:lang w:val="kk-KZ"/>
        </w:rPr>
      </w:pPr>
    </w:p>
    <w:p w14:paraId="2F6F1D46" w14:textId="77777777" w:rsidR="00CE2C4C" w:rsidRPr="00CE2C4C" w:rsidRDefault="00CE2C4C" w:rsidP="00CE2C4C">
      <w:pPr>
        <w:tabs>
          <w:tab w:val="left" w:pos="2076"/>
        </w:tabs>
        <w:spacing w:after="0" w:line="240" w:lineRule="auto"/>
        <w:jc w:val="center"/>
        <w:rPr>
          <w:b/>
          <w:sz w:val="24"/>
          <w:szCs w:val="24"/>
          <w:lang w:val="kk-KZ" w:eastAsia="ru-RU"/>
        </w:rPr>
      </w:pPr>
      <w:r w:rsidRPr="00CE2C4C">
        <w:rPr>
          <w:b/>
          <w:sz w:val="24"/>
          <w:szCs w:val="24"/>
          <w:lang w:val="kk-KZ" w:eastAsia="ru-RU"/>
        </w:rPr>
        <w:lastRenderedPageBreak/>
        <w:t xml:space="preserve">«Абай атындағы </w:t>
      </w:r>
      <w:proofErr w:type="spellStart"/>
      <w:r w:rsidRPr="00CE2C4C">
        <w:rPr>
          <w:b/>
          <w:sz w:val="24"/>
          <w:szCs w:val="24"/>
          <w:lang w:val="kk-KZ" w:eastAsia="ru-RU"/>
        </w:rPr>
        <w:t>ҚазҰПУ</w:t>
      </w:r>
      <w:proofErr w:type="spellEnd"/>
      <w:r w:rsidRPr="00CE2C4C">
        <w:rPr>
          <w:b/>
          <w:sz w:val="24"/>
          <w:szCs w:val="24"/>
          <w:lang w:val="kk-KZ" w:eastAsia="ru-RU"/>
        </w:rPr>
        <w:t xml:space="preserve">» </w:t>
      </w:r>
      <w:proofErr w:type="spellStart"/>
      <w:r w:rsidRPr="00CE2C4C">
        <w:rPr>
          <w:b/>
          <w:sz w:val="24"/>
          <w:szCs w:val="24"/>
          <w:lang w:val="kk-KZ" w:eastAsia="ru-RU"/>
        </w:rPr>
        <w:t>КеАҚ</w:t>
      </w:r>
      <w:proofErr w:type="spellEnd"/>
    </w:p>
    <w:p w14:paraId="54C2D195" w14:textId="77777777" w:rsidR="00CE2C4C" w:rsidRPr="00CE2C4C" w:rsidRDefault="00CE2C4C" w:rsidP="00CE2C4C">
      <w:pPr>
        <w:spacing w:after="0" w:line="240" w:lineRule="auto"/>
        <w:jc w:val="center"/>
        <w:rPr>
          <w:b/>
          <w:sz w:val="24"/>
          <w:szCs w:val="24"/>
          <w:lang w:val="kk-KZ" w:eastAsia="ru-RU"/>
        </w:rPr>
      </w:pPr>
      <w:r w:rsidRPr="00CE2C4C">
        <w:rPr>
          <w:b/>
          <w:sz w:val="24"/>
          <w:szCs w:val="24"/>
          <w:lang w:val="kk-KZ" w:eastAsia="ru-RU"/>
        </w:rPr>
        <w:t xml:space="preserve">Өнер факультетінің деканы, </w:t>
      </w:r>
      <w:bookmarkStart w:id="2" w:name="_Hlk225417822"/>
    </w:p>
    <w:p w14:paraId="50EF2216" w14:textId="77777777" w:rsidR="00CE2C4C" w:rsidRPr="00CE2C4C" w:rsidRDefault="00CE2C4C" w:rsidP="00CE2C4C">
      <w:pPr>
        <w:spacing w:after="0" w:line="240" w:lineRule="auto"/>
        <w:jc w:val="center"/>
        <w:rPr>
          <w:b/>
          <w:sz w:val="24"/>
          <w:szCs w:val="24"/>
          <w:lang w:val="kk-KZ" w:eastAsia="ru-RU"/>
        </w:rPr>
      </w:pPr>
      <w:r w:rsidRPr="00CE2C4C">
        <w:rPr>
          <w:b/>
          <w:sz w:val="24"/>
          <w:szCs w:val="24"/>
          <w:lang w:val="kk-KZ" w:eastAsia="ru-RU"/>
        </w:rPr>
        <w:t xml:space="preserve">«Көркем білім» кафедрасының аға оқытушысы, </w:t>
      </w:r>
    </w:p>
    <w:p w14:paraId="00FB817C" w14:textId="77777777" w:rsidR="00CE2C4C" w:rsidRPr="00CE2C4C" w:rsidRDefault="00CE2C4C" w:rsidP="00CE2C4C">
      <w:pPr>
        <w:spacing w:after="0" w:line="240" w:lineRule="auto"/>
        <w:jc w:val="center"/>
        <w:rPr>
          <w:b/>
          <w:sz w:val="24"/>
          <w:szCs w:val="24"/>
          <w:lang w:val="kk-KZ" w:eastAsia="ru-RU"/>
        </w:rPr>
      </w:pPr>
      <w:r w:rsidRPr="00CE2C4C">
        <w:rPr>
          <w:b/>
          <w:sz w:val="24"/>
          <w:szCs w:val="24"/>
          <w:lang w:val="kk-KZ" w:eastAsia="ru-RU"/>
        </w:rPr>
        <w:t>Философия докторы (</w:t>
      </w:r>
      <w:proofErr w:type="spellStart"/>
      <w:r w:rsidRPr="00CE2C4C">
        <w:rPr>
          <w:b/>
          <w:sz w:val="24"/>
          <w:szCs w:val="24"/>
          <w:lang w:val="kk-KZ" w:eastAsia="ru-RU"/>
        </w:rPr>
        <w:t>PhD</w:t>
      </w:r>
      <w:proofErr w:type="spellEnd"/>
      <w:r w:rsidRPr="00CE2C4C">
        <w:rPr>
          <w:b/>
          <w:sz w:val="24"/>
          <w:szCs w:val="24"/>
          <w:lang w:val="kk-KZ" w:eastAsia="ru-RU"/>
        </w:rPr>
        <w:t xml:space="preserve">) </w:t>
      </w:r>
    </w:p>
    <w:bookmarkEnd w:id="2"/>
    <w:p w14:paraId="4BA31D35" w14:textId="77777777" w:rsidR="00CE2C4C" w:rsidRPr="00CE2C4C" w:rsidRDefault="00CE2C4C" w:rsidP="00CE2C4C">
      <w:pPr>
        <w:spacing w:after="0" w:line="240" w:lineRule="auto"/>
        <w:jc w:val="center"/>
        <w:rPr>
          <w:sz w:val="24"/>
          <w:szCs w:val="24"/>
          <w:u w:val="single"/>
          <w:lang w:val="kk-KZ" w:eastAsia="ru-RU"/>
        </w:rPr>
      </w:pPr>
      <w:proofErr w:type="spellStart"/>
      <w:r w:rsidRPr="00CE2C4C">
        <w:rPr>
          <w:b/>
          <w:sz w:val="24"/>
          <w:szCs w:val="24"/>
          <w:lang w:val="kk-KZ" w:eastAsia="ru-RU"/>
        </w:rPr>
        <w:t>Байгутов</w:t>
      </w:r>
      <w:proofErr w:type="spellEnd"/>
      <w:r w:rsidRPr="00CE2C4C">
        <w:rPr>
          <w:b/>
          <w:sz w:val="24"/>
          <w:szCs w:val="24"/>
          <w:lang w:val="kk-KZ" w:eastAsia="ru-RU"/>
        </w:rPr>
        <w:t xml:space="preserve"> Карим </w:t>
      </w:r>
      <w:proofErr w:type="spellStart"/>
      <w:r w:rsidRPr="00CE2C4C">
        <w:rPr>
          <w:b/>
          <w:sz w:val="24"/>
          <w:szCs w:val="24"/>
          <w:lang w:val="kk-KZ" w:eastAsia="ru-RU"/>
        </w:rPr>
        <w:t>Алимханұлының</w:t>
      </w:r>
      <w:proofErr w:type="spellEnd"/>
    </w:p>
    <w:p w14:paraId="4BA445B5" w14:textId="77777777" w:rsidR="00CE2C4C" w:rsidRPr="00CE2C4C" w:rsidRDefault="00CE2C4C" w:rsidP="00CE2C4C">
      <w:pPr>
        <w:spacing w:after="0" w:line="240" w:lineRule="auto"/>
        <w:jc w:val="center"/>
        <w:rPr>
          <w:b/>
          <w:sz w:val="24"/>
          <w:szCs w:val="24"/>
          <w:lang w:val="uk-UA" w:eastAsia="ru-RU"/>
        </w:rPr>
      </w:pPr>
      <w:proofErr w:type="spellStart"/>
      <w:r w:rsidRPr="00CE2C4C">
        <w:rPr>
          <w:b/>
          <w:sz w:val="24"/>
          <w:szCs w:val="24"/>
          <w:lang w:val="uk-UA" w:eastAsia="ru-RU"/>
        </w:rPr>
        <w:t>ғылыми</w:t>
      </w:r>
      <w:proofErr w:type="spellEnd"/>
      <w:r w:rsidRPr="00CE2C4C">
        <w:rPr>
          <w:b/>
          <w:sz w:val="24"/>
          <w:szCs w:val="24"/>
          <w:lang w:val="uk-UA" w:eastAsia="ru-RU"/>
        </w:rPr>
        <w:t xml:space="preserve"> </w:t>
      </w:r>
      <w:proofErr w:type="spellStart"/>
      <w:r w:rsidRPr="00CE2C4C">
        <w:rPr>
          <w:b/>
          <w:sz w:val="24"/>
          <w:szCs w:val="24"/>
          <w:lang w:val="uk-UA" w:eastAsia="ru-RU"/>
        </w:rPr>
        <w:t>және</w:t>
      </w:r>
      <w:proofErr w:type="spellEnd"/>
      <w:r w:rsidRPr="00CE2C4C">
        <w:rPr>
          <w:b/>
          <w:sz w:val="24"/>
          <w:szCs w:val="24"/>
          <w:lang w:val="uk-UA" w:eastAsia="ru-RU"/>
        </w:rPr>
        <w:t xml:space="preserve"> </w:t>
      </w:r>
      <w:proofErr w:type="spellStart"/>
      <w:r w:rsidRPr="00CE2C4C">
        <w:rPr>
          <w:b/>
          <w:sz w:val="24"/>
          <w:szCs w:val="24"/>
          <w:lang w:val="uk-UA" w:eastAsia="ru-RU"/>
        </w:rPr>
        <w:t>ғылыми-әдiстемелiк</w:t>
      </w:r>
      <w:proofErr w:type="spellEnd"/>
      <w:r w:rsidRPr="00CE2C4C">
        <w:rPr>
          <w:b/>
          <w:sz w:val="24"/>
          <w:szCs w:val="24"/>
          <w:lang w:val="uk-UA" w:eastAsia="ru-RU"/>
        </w:rPr>
        <w:t xml:space="preserve"> </w:t>
      </w:r>
      <w:proofErr w:type="spellStart"/>
      <w:r w:rsidRPr="00CE2C4C">
        <w:rPr>
          <w:b/>
          <w:sz w:val="24"/>
          <w:szCs w:val="24"/>
          <w:lang w:val="uk-UA" w:eastAsia="ru-RU"/>
        </w:rPr>
        <w:t>еңбектерiнің</w:t>
      </w:r>
      <w:proofErr w:type="spellEnd"/>
    </w:p>
    <w:p w14:paraId="781312AF" w14:textId="77777777" w:rsidR="00CE2C4C" w:rsidRPr="00CE2C4C" w:rsidRDefault="00CE2C4C" w:rsidP="00CE2C4C">
      <w:pPr>
        <w:spacing w:after="0" w:line="240" w:lineRule="auto"/>
        <w:jc w:val="center"/>
        <w:rPr>
          <w:b/>
          <w:sz w:val="24"/>
          <w:szCs w:val="24"/>
          <w:lang w:val="uk-UA" w:eastAsia="ru-RU"/>
        </w:rPr>
      </w:pPr>
      <w:r w:rsidRPr="00CE2C4C">
        <w:rPr>
          <w:b/>
          <w:sz w:val="24"/>
          <w:szCs w:val="24"/>
          <w:lang w:val="uk-UA" w:eastAsia="ru-RU"/>
        </w:rPr>
        <w:t>ТIЗIМI</w:t>
      </w:r>
    </w:p>
    <w:p w14:paraId="0EC0ACED" w14:textId="77777777" w:rsidR="00CE2C4C" w:rsidRPr="00CE2C4C" w:rsidRDefault="00CE2C4C" w:rsidP="00CE2C4C">
      <w:pPr>
        <w:spacing w:after="0" w:line="240" w:lineRule="auto"/>
        <w:jc w:val="center"/>
        <w:rPr>
          <w:b/>
          <w:sz w:val="24"/>
          <w:szCs w:val="24"/>
          <w:lang w:val="ru-RU" w:eastAsia="ru-RU"/>
        </w:rPr>
      </w:pPr>
      <w:r w:rsidRPr="00CE2C4C">
        <w:rPr>
          <w:b/>
          <w:sz w:val="24"/>
          <w:szCs w:val="24"/>
          <w:lang w:val="uk-UA" w:eastAsia="ru-RU"/>
        </w:rPr>
        <w:t>(20</w:t>
      </w:r>
      <w:r w:rsidRPr="00CE2C4C">
        <w:rPr>
          <w:b/>
          <w:sz w:val="24"/>
          <w:szCs w:val="24"/>
          <w:lang w:val="ru-RU" w:eastAsia="ru-RU"/>
        </w:rPr>
        <w:t>2</w:t>
      </w:r>
      <w:r w:rsidRPr="00CE2C4C">
        <w:rPr>
          <w:b/>
          <w:sz w:val="24"/>
          <w:szCs w:val="24"/>
          <w:lang w:val="kk-KZ" w:eastAsia="ru-RU"/>
        </w:rPr>
        <w:t>1</w:t>
      </w:r>
      <w:r w:rsidRPr="00CE2C4C">
        <w:rPr>
          <w:b/>
          <w:sz w:val="24"/>
          <w:szCs w:val="24"/>
          <w:lang w:val="uk-UA" w:eastAsia="ru-RU"/>
        </w:rPr>
        <w:t>-202</w:t>
      </w:r>
      <w:r w:rsidRPr="00CE2C4C">
        <w:rPr>
          <w:b/>
          <w:sz w:val="24"/>
          <w:szCs w:val="24"/>
          <w:lang w:val="kk-KZ" w:eastAsia="ru-RU"/>
        </w:rPr>
        <w:t>6</w:t>
      </w:r>
      <w:r w:rsidRPr="00CE2C4C">
        <w:rPr>
          <w:b/>
          <w:sz w:val="24"/>
          <w:szCs w:val="24"/>
          <w:lang w:val="uk-UA" w:eastAsia="ru-RU"/>
        </w:rPr>
        <w:t xml:space="preserve"> </w:t>
      </w:r>
      <w:proofErr w:type="spellStart"/>
      <w:r w:rsidRPr="00CE2C4C">
        <w:rPr>
          <w:b/>
          <w:sz w:val="24"/>
          <w:szCs w:val="24"/>
          <w:lang w:val="uk-UA" w:eastAsia="ru-RU"/>
        </w:rPr>
        <w:t>ж.ж</w:t>
      </w:r>
      <w:proofErr w:type="spellEnd"/>
      <w:r w:rsidRPr="00CE2C4C">
        <w:rPr>
          <w:b/>
          <w:sz w:val="24"/>
          <w:szCs w:val="24"/>
          <w:lang w:val="uk-UA" w:eastAsia="ru-RU"/>
        </w:rPr>
        <w:t>.)</w:t>
      </w:r>
    </w:p>
    <w:p w14:paraId="10B6C290" w14:textId="77777777" w:rsidR="00CE2C4C" w:rsidRPr="00CE2C4C" w:rsidRDefault="00CE2C4C" w:rsidP="00CE2C4C">
      <w:pPr>
        <w:spacing w:after="0" w:line="240" w:lineRule="auto"/>
        <w:rPr>
          <w:b/>
          <w:sz w:val="24"/>
          <w:szCs w:val="24"/>
          <w:lang w:val="uk-UA" w:eastAsia="ru-RU"/>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404"/>
        <w:gridCol w:w="1843"/>
        <w:gridCol w:w="5103"/>
        <w:gridCol w:w="1276"/>
        <w:gridCol w:w="2693"/>
      </w:tblGrid>
      <w:tr w:rsidR="00CE2C4C" w:rsidRPr="00CE2C4C" w14:paraId="20BA653C" w14:textId="77777777" w:rsidTr="000B3F8F">
        <w:trPr>
          <w:trHeight w:val="917"/>
          <w:tblHeader/>
        </w:trPr>
        <w:tc>
          <w:tcPr>
            <w:tcW w:w="707" w:type="dxa"/>
            <w:tcBorders>
              <w:top w:val="single" w:sz="4" w:space="0" w:color="auto"/>
              <w:left w:val="single" w:sz="4" w:space="0" w:color="auto"/>
              <w:bottom w:val="single" w:sz="4" w:space="0" w:color="auto"/>
              <w:right w:val="single" w:sz="4" w:space="0" w:color="auto"/>
            </w:tcBorders>
          </w:tcPr>
          <w:p w14:paraId="4E52C635" w14:textId="77777777" w:rsidR="00CE2C4C" w:rsidRPr="00CE2C4C" w:rsidRDefault="00CE2C4C" w:rsidP="00CE2C4C">
            <w:pPr>
              <w:keepNext/>
              <w:spacing w:after="0" w:line="240" w:lineRule="auto"/>
              <w:jc w:val="center"/>
              <w:outlineLvl w:val="1"/>
              <w:rPr>
                <w:b/>
                <w:sz w:val="24"/>
                <w:szCs w:val="24"/>
                <w:lang w:val="kk-KZ" w:eastAsia="ru-RU"/>
              </w:rPr>
            </w:pPr>
            <w:r w:rsidRPr="00CE2C4C">
              <w:rPr>
                <w:b/>
                <w:sz w:val="24"/>
                <w:szCs w:val="24"/>
                <w:lang w:val="kk-KZ" w:eastAsia="ru-RU"/>
              </w:rPr>
              <w:t>Р/с</w:t>
            </w:r>
          </w:p>
          <w:p w14:paraId="588ACC6C" w14:textId="77777777" w:rsidR="00CE2C4C" w:rsidRPr="00CE2C4C" w:rsidRDefault="00CE2C4C" w:rsidP="00CE2C4C">
            <w:pPr>
              <w:spacing w:after="0" w:line="240" w:lineRule="auto"/>
              <w:jc w:val="center"/>
              <w:rPr>
                <w:b/>
                <w:sz w:val="24"/>
                <w:szCs w:val="24"/>
                <w:lang w:val="kk-KZ" w:eastAsia="ru-RU"/>
              </w:rPr>
            </w:pPr>
            <w:r w:rsidRPr="00CE2C4C">
              <w:rPr>
                <w:b/>
                <w:sz w:val="24"/>
                <w:szCs w:val="24"/>
                <w:lang w:val="kk-KZ" w:eastAsia="ru-RU"/>
              </w:rPr>
              <w:t>№</w:t>
            </w:r>
          </w:p>
        </w:tc>
        <w:tc>
          <w:tcPr>
            <w:tcW w:w="3404" w:type="dxa"/>
            <w:tcBorders>
              <w:top w:val="single" w:sz="4" w:space="0" w:color="auto"/>
              <w:left w:val="single" w:sz="4" w:space="0" w:color="auto"/>
              <w:bottom w:val="single" w:sz="4" w:space="0" w:color="auto"/>
              <w:right w:val="single" w:sz="4" w:space="0" w:color="auto"/>
            </w:tcBorders>
          </w:tcPr>
          <w:p w14:paraId="5FD13E06" w14:textId="77777777" w:rsidR="00CE2C4C" w:rsidRPr="00CE2C4C" w:rsidRDefault="00CE2C4C" w:rsidP="00CE2C4C">
            <w:pPr>
              <w:spacing w:after="0" w:line="240" w:lineRule="auto"/>
              <w:jc w:val="center"/>
              <w:rPr>
                <w:b/>
                <w:sz w:val="24"/>
                <w:szCs w:val="24"/>
                <w:lang w:val="uk-UA" w:eastAsia="ru-RU"/>
              </w:rPr>
            </w:pPr>
            <w:proofErr w:type="spellStart"/>
            <w:r w:rsidRPr="00CE2C4C">
              <w:rPr>
                <w:b/>
                <w:sz w:val="24"/>
                <w:szCs w:val="24"/>
                <w:lang w:val="uk-UA" w:eastAsia="ru-RU"/>
              </w:rPr>
              <w:t>Атауы</w:t>
            </w:r>
            <w:proofErr w:type="spellEnd"/>
          </w:p>
          <w:p w14:paraId="79455081" w14:textId="77777777" w:rsidR="00CE2C4C" w:rsidRPr="00CE2C4C" w:rsidRDefault="00CE2C4C" w:rsidP="00CE2C4C">
            <w:pPr>
              <w:keepNext/>
              <w:spacing w:after="0" w:line="240" w:lineRule="auto"/>
              <w:jc w:val="center"/>
              <w:outlineLvl w:val="1"/>
              <w:rPr>
                <w:b/>
                <w:sz w:val="24"/>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14:paraId="732E6D61" w14:textId="77777777" w:rsidR="00CE2C4C" w:rsidRPr="00CE2C4C" w:rsidRDefault="00CE2C4C" w:rsidP="00CE2C4C">
            <w:pPr>
              <w:spacing w:after="0" w:line="240" w:lineRule="auto"/>
              <w:jc w:val="center"/>
              <w:rPr>
                <w:b/>
                <w:sz w:val="24"/>
                <w:szCs w:val="24"/>
                <w:lang w:val="uk-UA" w:eastAsia="ru-RU"/>
              </w:rPr>
            </w:pPr>
            <w:r w:rsidRPr="00CE2C4C">
              <w:rPr>
                <w:b/>
                <w:bCs/>
                <w:sz w:val="24"/>
                <w:szCs w:val="24"/>
                <w:lang w:val="kk-KZ" w:eastAsia="ru-RU"/>
              </w:rPr>
              <w:t>Жарияланым түрі (мақала шолу, т.б.)</w:t>
            </w:r>
          </w:p>
        </w:tc>
        <w:tc>
          <w:tcPr>
            <w:tcW w:w="5103" w:type="dxa"/>
            <w:tcBorders>
              <w:top w:val="single" w:sz="4" w:space="0" w:color="auto"/>
              <w:left w:val="single" w:sz="4" w:space="0" w:color="auto"/>
              <w:bottom w:val="single" w:sz="4" w:space="0" w:color="auto"/>
              <w:right w:val="single" w:sz="4" w:space="0" w:color="auto"/>
            </w:tcBorders>
          </w:tcPr>
          <w:p w14:paraId="572720A4" w14:textId="77777777" w:rsidR="00CE2C4C" w:rsidRPr="00CE2C4C" w:rsidRDefault="00CE2C4C" w:rsidP="00CE2C4C">
            <w:pPr>
              <w:spacing w:after="0" w:line="240" w:lineRule="auto"/>
              <w:jc w:val="center"/>
              <w:rPr>
                <w:b/>
                <w:sz w:val="24"/>
                <w:szCs w:val="24"/>
                <w:lang w:val="uk-UA" w:eastAsia="ru-RU"/>
              </w:rPr>
            </w:pPr>
            <w:proofErr w:type="spellStart"/>
            <w:r w:rsidRPr="00CE2C4C">
              <w:rPr>
                <w:b/>
                <w:sz w:val="24"/>
                <w:szCs w:val="24"/>
                <w:lang w:val="uk-UA" w:eastAsia="ru-RU"/>
              </w:rPr>
              <w:t>Баспа</w:t>
            </w:r>
            <w:proofErr w:type="spellEnd"/>
            <w:r w:rsidRPr="00CE2C4C">
              <w:rPr>
                <w:b/>
                <w:sz w:val="24"/>
                <w:szCs w:val="24"/>
                <w:lang w:val="uk-UA" w:eastAsia="ru-RU"/>
              </w:rPr>
              <w:t>, журнал</w:t>
            </w:r>
          </w:p>
          <w:p w14:paraId="131C1DE8" w14:textId="77777777" w:rsidR="00CE2C4C" w:rsidRPr="00CE2C4C" w:rsidRDefault="00CE2C4C" w:rsidP="00CE2C4C">
            <w:pPr>
              <w:spacing w:after="0" w:line="240" w:lineRule="auto"/>
              <w:jc w:val="center"/>
              <w:rPr>
                <w:b/>
                <w:sz w:val="24"/>
                <w:szCs w:val="24"/>
                <w:lang w:val="kk-KZ" w:eastAsia="ru-RU"/>
              </w:rPr>
            </w:pPr>
            <w:r w:rsidRPr="00CE2C4C">
              <w:rPr>
                <w:b/>
                <w:sz w:val="24"/>
                <w:szCs w:val="24"/>
                <w:lang w:val="uk-UA" w:eastAsia="ru-RU"/>
              </w:rPr>
              <w:t>(</w:t>
            </w:r>
            <w:proofErr w:type="spellStart"/>
            <w:r w:rsidRPr="00CE2C4C">
              <w:rPr>
                <w:b/>
                <w:sz w:val="24"/>
                <w:szCs w:val="24"/>
                <w:lang w:val="uk-UA" w:eastAsia="ru-RU"/>
              </w:rPr>
              <w:t>атауы</w:t>
            </w:r>
            <w:proofErr w:type="spellEnd"/>
            <w:r w:rsidRPr="00CE2C4C">
              <w:rPr>
                <w:b/>
                <w:sz w:val="24"/>
                <w:szCs w:val="24"/>
                <w:lang w:val="uk-UA" w:eastAsia="ru-RU"/>
              </w:rPr>
              <w:t xml:space="preserve">, №, </w:t>
            </w:r>
            <w:proofErr w:type="spellStart"/>
            <w:r w:rsidRPr="00CE2C4C">
              <w:rPr>
                <w:b/>
                <w:sz w:val="24"/>
                <w:szCs w:val="24"/>
                <w:lang w:val="uk-UA" w:eastAsia="ru-RU"/>
              </w:rPr>
              <w:t>жылы</w:t>
            </w:r>
            <w:proofErr w:type="spellEnd"/>
            <w:r w:rsidRPr="00CE2C4C">
              <w:rPr>
                <w:b/>
                <w:sz w:val="24"/>
                <w:szCs w:val="24"/>
                <w:lang w:val="uk-UA" w:eastAsia="ru-RU"/>
              </w:rPr>
              <w:t xml:space="preserve">, </w:t>
            </w:r>
            <w:proofErr w:type="spellStart"/>
            <w:r w:rsidRPr="00CE2C4C">
              <w:rPr>
                <w:b/>
                <w:sz w:val="24"/>
                <w:szCs w:val="24"/>
                <w:lang w:val="uk-UA" w:eastAsia="ru-RU"/>
              </w:rPr>
              <w:t>беттерi</w:t>
            </w:r>
            <w:proofErr w:type="spellEnd"/>
            <w:r w:rsidRPr="00CE2C4C">
              <w:rPr>
                <w:b/>
                <w:sz w:val="24"/>
                <w:szCs w:val="24"/>
                <w:lang w:val="uk-UA" w:eastAsia="ru-RU"/>
              </w:rPr>
              <w:t>),</w:t>
            </w:r>
          </w:p>
          <w:p w14:paraId="38B3F718" w14:textId="77777777" w:rsidR="00CE2C4C" w:rsidRPr="00CE2C4C" w:rsidRDefault="00CE2C4C" w:rsidP="00CE2C4C">
            <w:pPr>
              <w:spacing w:after="0" w:line="240" w:lineRule="auto"/>
              <w:jc w:val="center"/>
              <w:rPr>
                <w:b/>
                <w:sz w:val="24"/>
                <w:szCs w:val="24"/>
                <w:lang w:val="uk-UA" w:eastAsia="ru-RU"/>
              </w:rPr>
            </w:pPr>
            <w:proofErr w:type="spellStart"/>
            <w:r w:rsidRPr="00CE2C4C">
              <w:rPr>
                <w:b/>
                <w:sz w:val="24"/>
                <w:szCs w:val="24"/>
                <w:lang w:val="uk-UA" w:eastAsia="ru-RU"/>
              </w:rPr>
              <w:t>авторлық</w:t>
            </w:r>
            <w:proofErr w:type="spellEnd"/>
            <w:r w:rsidRPr="00CE2C4C">
              <w:rPr>
                <w:b/>
                <w:sz w:val="24"/>
                <w:szCs w:val="24"/>
                <w:lang w:val="uk-UA" w:eastAsia="ru-RU"/>
              </w:rPr>
              <w:t xml:space="preserve"> </w:t>
            </w:r>
            <w:proofErr w:type="spellStart"/>
            <w:r w:rsidRPr="00CE2C4C">
              <w:rPr>
                <w:b/>
                <w:sz w:val="24"/>
                <w:szCs w:val="24"/>
                <w:lang w:val="uk-UA" w:eastAsia="ru-RU"/>
              </w:rPr>
              <w:t>куәліктің</w:t>
            </w:r>
            <w:proofErr w:type="spellEnd"/>
            <w:r w:rsidRPr="00CE2C4C">
              <w:rPr>
                <w:b/>
                <w:sz w:val="24"/>
                <w:szCs w:val="24"/>
                <w:lang w:val="uk-UA" w:eastAsia="ru-RU"/>
              </w:rPr>
              <w:t xml:space="preserve">, </w:t>
            </w:r>
            <w:proofErr w:type="spellStart"/>
            <w:r w:rsidRPr="00CE2C4C">
              <w:rPr>
                <w:b/>
                <w:sz w:val="24"/>
                <w:szCs w:val="24"/>
                <w:lang w:val="uk-UA" w:eastAsia="ru-RU"/>
              </w:rPr>
              <w:t>патенттің</w:t>
            </w:r>
            <w:proofErr w:type="spellEnd"/>
            <w:r w:rsidRPr="00CE2C4C">
              <w:rPr>
                <w:b/>
                <w:sz w:val="24"/>
                <w:szCs w:val="24"/>
                <w:lang w:val="uk-UA" w:eastAsia="ru-RU"/>
              </w:rPr>
              <w:t xml:space="preserve"> </w:t>
            </w:r>
            <w:r w:rsidRPr="00CE2C4C">
              <w:rPr>
                <w:b/>
                <w:sz w:val="24"/>
                <w:szCs w:val="24"/>
                <w:lang w:val="ru-RU" w:eastAsia="ru-RU"/>
              </w:rPr>
              <w:t>№</w:t>
            </w:r>
          </w:p>
        </w:tc>
        <w:tc>
          <w:tcPr>
            <w:tcW w:w="1276" w:type="dxa"/>
            <w:tcBorders>
              <w:top w:val="single" w:sz="4" w:space="0" w:color="auto"/>
              <w:left w:val="single" w:sz="4" w:space="0" w:color="auto"/>
              <w:bottom w:val="single" w:sz="4" w:space="0" w:color="auto"/>
              <w:right w:val="single" w:sz="4" w:space="0" w:color="auto"/>
            </w:tcBorders>
          </w:tcPr>
          <w:p w14:paraId="6B1B14D4" w14:textId="77777777" w:rsidR="00CE2C4C" w:rsidRPr="00CE2C4C" w:rsidRDefault="00CE2C4C" w:rsidP="00CE2C4C">
            <w:pPr>
              <w:spacing w:after="0" w:line="240" w:lineRule="auto"/>
              <w:jc w:val="center"/>
              <w:rPr>
                <w:b/>
                <w:sz w:val="24"/>
                <w:szCs w:val="24"/>
                <w:lang w:val="uk-UA" w:eastAsia="ru-RU"/>
              </w:rPr>
            </w:pPr>
            <w:proofErr w:type="spellStart"/>
            <w:r w:rsidRPr="00CE2C4C">
              <w:rPr>
                <w:b/>
                <w:sz w:val="24"/>
                <w:szCs w:val="24"/>
                <w:lang w:val="uk-UA" w:eastAsia="ru-RU"/>
              </w:rPr>
              <w:t>Баспа</w:t>
            </w:r>
            <w:proofErr w:type="spellEnd"/>
            <w:r w:rsidRPr="00CE2C4C">
              <w:rPr>
                <w:b/>
                <w:sz w:val="24"/>
                <w:szCs w:val="24"/>
                <w:lang w:val="uk-UA" w:eastAsia="ru-RU"/>
              </w:rPr>
              <w:t xml:space="preserve"> </w:t>
            </w:r>
            <w:proofErr w:type="spellStart"/>
            <w:r w:rsidRPr="00CE2C4C">
              <w:rPr>
                <w:b/>
                <w:sz w:val="24"/>
                <w:szCs w:val="24"/>
                <w:lang w:val="uk-UA" w:eastAsia="ru-RU"/>
              </w:rPr>
              <w:t>табақтар</w:t>
            </w:r>
            <w:proofErr w:type="spellEnd"/>
          </w:p>
        </w:tc>
        <w:tc>
          <w:tcPr>
            <w:tcW w:w="2693" w:type="dxa"/>
            <w:tcBorders>
              <w:top w:val="single" w:sz="4" w:space="0" w:color="auto"/>
              <w:left w:val="single" w:sz="4" w:space="0" w:color="auto"/>
              <w:bottom w:val="single" w:sz="4" w:space="0" w:color="auto"/>
              <w:right w:val="single" w:sz="4" w:space="0" w:color="auto"/>
            </w:tcBorders>
          </w:tcPr>
          <w:p w14:paraId="08FB034D" w14:textId="77777777" w:rsidR="00CE2C4C" w:rsidRPr="00CE2C4C" w:rsidRDefault="00CE2C4C" w:rsidP="00CE2C4C">
            <w:pPr>
              <w:spacing w:after="0" w:line="240" w:lineRule="auto"/>
              <w:jc w:val="center"/>
              <w:rPr>
                <w:b/>
                <w:sz w:val="24"/>
                <w:szCs w:val="24"/>
                <w:lang w:val="uk-UA" w:eastAsia="ru-RU"/>
              </w:rPr>
            </w:pPr>
            <w:proofErr w:type="spellStart"/>
            <w:r w:rsidRPr="00CE2C4C">
              <w:rPr>
                <w:b/>
                <w:sz w:val="24"/>
                <w:szCs w:val="24"/>
                <w:lang w:val="uk-UA" w:eastAsia="ru-RU"/>
              </w:rPr>
              <w:t>Қосалқы</w:t>
            </w:r>
            <w:proofErr w:type="spellEnd"/>
            <w:r w:rsidRPr="00CE2C4C">
              <w:rPr>
                <w:b/>
                <w:sz w:val="24"/>
                <w:szCs w:val="24"/>
                <w:lang w:val="uk-UA" w:eastAsia="ru-RU"/>
              </w:rPr>
              <w:t xml:space="preserve"> </w:t>
            </w:r>
            <w:proofErr w:type="spellStart"/>
            <w:r w:rsidRPr="00CE2C4C">
              <w:rPr>
                <w:b/>
                <w:sz w:val="24"/>
                <w:szCs w:val="24"/>
                <w:lang w:val="uk-UA" w:eastAsia="ru-RU"/>
              </w:rPr>
              <w:t>авторлардың</w:t>
            </w:r>
            <w:proofErr w:type="spellEnd"/>
            <w:r w:rsidRPr="00CE2C4C">
              <w:rPr>
                <w:b/>
                <w:sz w:val="24"/>
                <w:szCs w:val="24"/>
                <w:lang w:val="uk-UA" w:eastAsia="ru-RU"/>
              </w:rPr>
              <w:t xml:space="preserve"> </w:t>
            </w:r>
            <w:proofErr w:type="spellStart"/>
            <w:r w:rsidRPr="00CE2C4C">
              <w:rPr>
                <w:b/>
                <w:sz w:val="24"/>
                <w:szCs w:val="24"/>
                <w:lang w:val="uk-UA" w:eastAsia="ru-RU"/>
              </w:rPr>
              <w:t>аты-жөні</w:t>
            </w:r>
            <w:proofErr w:type="spellEnd"/>
          </w:p>
        </w:tc>
      </w:tr>
      <w:tr w:rsidR="00CE2C4C" w:rsidRPr="00CE2C4C" w14:paraId="49C650A8" w14:textId="77777777" w:rsidTr="000B3F8F">
        <w:trPr>
          <w:trHeight w:val="324"/>
        </w:trPr>
        <w:tc>
          <w:tcPr>
            <w:tcW w:w="707" w:type="dxa"/>
            <w:tcBorders>
              <w:top w:val="single" w:sz="4" w:space="0" w:color="auto"/>
              <w:left w:val="single" w:sz="4" w:space="0" w:color="auto"/>
              <w:bottom w:val="single" w:sz="4" w:space="0" w:color="auto"/>
              <w:right w:val="single" w:sz="4" w:space="0" w:color="auto"/>
            </w:tcBorders>
          </w:tcPr>
          <w:p w14:paraId="29CA747B" w14:textId="77777777" w:rsidR="00CE2C4C" w:rsidRPr="00CE2C4C" w:rsidRDefault="00CE2C4C" w:rsidP="00CE2C4C">
            <w:pPr>
              <w:spacing w:after="0" w:line="240" w:lineRule="auto"/>
              <w:jc w:val="center"/>
              <w:rPr>
                <w:sz w:val="24"/>
                <w:szCs w:val="24"/>
                <w:lang w:val="uk-UA" w:eastAsia="ru-RU"/>
              </w:rPr>
            </w:pPr>
            <w:r w:rsidRPr="00CE2C4C">
              <w:rPr>
                <w:sz w:val="24"/>
                <w:szCs w:val="24"/>
                <w:lang w:val="uk-UA" w:eastAsia="ru-RU"/>
              </w:rPr>
              <w:t>1</w:t>
            </w:r>
          </w:p>
        </w:tc>
        <w:tc>
          <w:tcPr>
            <w:tcW w:w="3404" w:type="dxa"/>
            <w:tcBorders>
              <w:top w:val="single" w:sz="4" w:space="0" w:color="auto"/>
              <w:left w:val="single" w:sz="4" w:space="0" w:color="auto"/>
              <w:bottom w:val="single" w:sz="4" w:space="0" w:color="auto"/>
              <w:right w:val="single" w:sz="4" w:space="0" w:color="auto"/>
            </w:tcBorders>
          </w:tcPr>
          <w:p w14:paraId="56E369AD" w14:textId="77777777" w:rsidR="00CE2C4C" w:rsidRPr="00CE2C4C" w:rsidRDefault="00CE2C4C" w:rsidP="00CE2C4C">
            <w:pPr>
              <w:spacing w:after="0" w:line="240" w:lineRule="auto"/>
              <w:jc w:val="center"/>
              <w:rPr>
                <w:sz w:val="24"/>
                <w:szCs w:val="24"/>
                <w:lang w:val="uk-UA" w:eastAsia="ru-RU"/>
              </w:rPr>
            </w:pPr>
            <w:r w:rsidRPr="00CE2C4C">
              <w:rPr>
                <w:sz w:val="24"/>
                <w:szCs w:val="24"/>
                <w:lang w:val="uk-UA" w:eastAsia="ru-RU"/>
              </w:rPr>
              <w:t>2</w:t>
            </w:r>
          </w:p>
        </w:tc>
        <w:tc>
          <w:tcPr>
            <w:tcW w:w="1843" w:type="dxa"/>
            <w:tcBorders>
              <w:top w:val="single" w:sz="4" w:space="0" w:color="auto"/>
              <w:left w:val="single" w:sz="4" w:space="0" w:color="auto"/>
              <w:bottom w:val="single" w:sz="4" w:space="0" w:color="auto"/>
              <w:right w:val="single" w:sz="4" w:space="0" w:color="auto"/>
            </w:tcBorders>
          </w:tcPr>
          <w:p w14:paraId="6D59E743" w14:textId="77777777" w:rsidR="00CE2C4C" w:rsidRPr="00CE2C4C" w:rsidRDefault="00CE2C4C" w:rsidP="00CE2C4C">
            <w:pPr>
              <w:spacing w:after="0" w:line="240" w:lineRule="auto"/>
              <w:jc w:val="center"/>
              <w:rPr>
                <w:sz w:val="24"/>
                <w:szCs w:val="24"/>
                <w:lang w:val="uk-UA" w:eastAsia="ru-RU"/>
              </w:rPr>
            </w:pPr>
            <w:r w:rsidRPr="00CE2C4C">
              <w:rPr>
                <w:sz w:val="24"/>
                <w:szCs w:val="24"/>
                <w:lang w:val="uk-UA" w:eastAsia="ru-RU"/>
              </w:rPr>
              <w:t>3</w:t>
            </w:r>
          </w:p>
        </w:tc>
        <w:tc>
          <w:tcPr>
            <w:tcW w:w="5103" w:type="dxa"/>
            <w:tcBorders>
              <w:top w:val="single" w:sz="4" w:space="0" w:color="auto"/>
              <w:left w:val="single" w:sz="4" w:space="0" w:color="auto"/>
              <w:bottom w:val="single" w:sz="4" w:space="0" w:color="auto"/>
              <w:right w:val="single" w:sz="4" w:space="0" w:color="auto"/>
            </w:tcBorders>
          </w:tcPr>
          <w:p w14:paraId="2D09F83E" w14:textId="77777777" w:rsidR="00CE2C4C" w:rsidRPr="00CE2C4C" w:rsidRDefault="00CE2C4C" w:rsidP="00CE2C4C">
            <w:pPr>
              <w:spacing w:after="0" w:line="240" w:lineRule="auto"/>
              <w:jc w:val="center"/>
              <w:rPr>
                <w:sz w:val="24"/>
                <w:szCs w:val="24"/>
                <w:lang w:val="uk-UA" w:eastAsia="ru-RU"/>
              </w:rPr>
            </w:pPr>
            <w:r w:rsidRPr="00CE2C4C">
              <w:rPr>
                <w:sz w:val="24"/>
                <w:szCs w:val="24"/>
                <w:lang w:val="uk-UA" w:eastAsia="ru-RU"/>
              </w:rPr>
              <w:t>4</w:t>
            </w:r>
          </w:p>
        </w:tc>
        <w:tc>
          <w:tcPr>
            <w:tcW w:w="1276" w:type="dxa"/>
            <w:tcBorders>
              <w:top w:val="single" w:sz="4" w:space="0" w:color="auto"/>
              <w:left w:val="single" w:sz="4" w:space="0" w:color="auto"/>
              <w:bottom w:val="single" w:sz="4" w:space="0" w:color="auto"/>
              <w:right w:val="single" w:sz="4" w:space="0" w:color="auto"/>
            </w:tcBorders>
          </w:tcPr>
          <w:p w14:paraId="72852296" w14:textId="77777777" w:rsidR="00CE2C4C" w:rsidRPr="00CE2C4C" w:rsidRDefault="00CE2C4C" w:rsidP="00CE2C4C">
            <w:pPr>
              <w:spacing w:after="0" w:line="240" w:lineRule="auto"/>
              <w:jc w:val="center"/>
              <w:rPr>
                <w:sz w:val="24"/>
                <w:szCs w:val="24"/>
                <w:lang w:val="uk-UA" w:eastAsia="ru-RU"/>
              </w:rPr>
            </w:pPr>
            <w:r w:rsidRPr="00CE2C4C">
              <w:rPr>
                <w:sz w:val="24"/>
                <w:szCs w:val="24"/>
                <w:lang w:val="uk-UA" w:eastAsia="ru-RU"/>
              </w:rPr>
              <w:t>5</w:t>
            </w:r>
          </w:p>
        </w:tc>
        <w:tc>
          <w:tcPr>
            <w:tcW w:w="2693" w:type="dxa"/>
            <w:tcBorders>
              <w:top w:val="single" w:sz="4" w:space="0" w:color="auto"/>
              <w:left w:val="single" w:sz="4" w:space="0" w:color="auto"/>
              <w:bottom w:val="single" w:sz="4" w:space="0" w:color="auto"/>
              <w:right w:val="single" w:sz="4" w:space="0" w:color="auto"/>
            </w:tcBorders>
          </w:tcPr>
          <w:p w14:paraId="788CB9F1" w14:textId="77777777" w:rsidR="00CE2C4C" w:rsidRPr="00CE2C4C" w:rsidRDefault="00CE2C4C" w:rsidP="00CE2C4C">
            <w:pPr>
              <w:spacing w:after="0" w:line="240" w:lineRule="auto"/>
              <w:jc w:val="center"/>
              <w:rPr>
                <w:sz w:val="24"/>
                <w:szCs w:val="24"/>
                <w:lang w:val="uk-UA" w:eastAsia="ru-RU"/>
              </w:rPr>
            </w:pPr>
            <w:r w:rsidRPr="00CE2C4C">
              <w:rPr>
                <w:sz w:val="24"/>
                <w:szCs w:val="24"/>
                <w:lang w:val="uk-UA" w:eastAsia="ru-RU"/>
              </w:rPr>
              <w:t>6</w:t>
            </w:r>
          </w:p>
        </w:tc>
      </w:tr>
      <w:tr w:rsidR="00CE2C4C" w:rsidRPr="00CE2C4C" w14:paraId="0AB44596" w14:textId="77777777" w:rsidTr="000B3F8F">
        <w:trPr>
          <w:cantSplit/>
          <w:trHeight w:val="575"/>
        </w:trPr>
        <w:tc>
          <w:tcPr>
            <w:tcW w:w="15026" w:type="dxa"/>
            <w:gridSpan w:val="6"/>
            <w:tcBorders>
              <w:top w:val="single" w:sz="4" w:space="0" w:color="auto"/>
              <w:left w:val="single" w:sz="4" w:space="0" w:color="auto"/>
              <w:bottom w:val="single" w:sz="4" w:space="0" w:color="auto"/>
              <w:right w:val="single" w:sz="4" w:space="0" w:color="auto"/>
            </w:tcBorders>
          </w:tcPr>
          <w:p w14:paraId="58110B7B"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212121"/>
                <w:sz w:val="24"/>
                <w:szCs w:val="24"/>
                <w:lang w:val="kk-KZ" w:eastAsia="ru-RU"/>
              </w:rPr>
            </w:pPr>
            <w:proofErr w:type="spellStart"/>
            <w:r w:rsidRPr="00CE2C4C">
              <w:rPr>
                <w:b/>
                <w:sz w:val="24"/>
                <w:szCs w:val="24"/>
                <w:lang w:val="kk-KZ" w:eastAsia="ru-RU"/>
              </w:rPr>
              <w:t>Scopus</w:t>
            </w:r>
            <w:proofErr w:type="spellEnd"/>
            <w:r w:rsidRPr="00CE2C4C">
              <w:rPr>
                <w:b/>
                <w:color w:val="212121"/>
                <w:sz w:val="24"/>
                <w:szCs w:val="24"/>
                <w:lang w:val="ru-RU" w:eastAsia="ru-RU"/>
              </w:rPr>
              <w:t xml:space="preserve"> </w:t>
            </w:r>
            <w:r w:rsidRPr="00CE2C4C">
              <w:rPr>
                <w:b/>
                <w:color w:val="212121"/>
                <w:sz w:val="24"/>
                <w:szCs w:val="24"/>
                <w:lang w:val="kk-KZ" w:eastAsia="ru-RU"/>
              </w:rPr>
              <w:t xml:space="preserve">және </w:t>
            </w:r>
            <w:r w:rsidRPr="00CE2C4C">
              <w:rPr>
                <w:b/>
                <w:sz w:val="24"/>
                <w:szCs w:val="24"/>
                <w:lang w:val="ru-RU" w:eastAsia="ru-RU"/>
              </w:rPr>
              <w:t xml:space="preserve">Web </w:t>
            </w:r>
            <w:proofErr w:type="spellStart"/>
            <w:r w:rsidRPr="00CE2C4C">
              <w:rPr>
                <w:b/>
                <w:sz w:val="24"/>
                <w:szCs w:val="24"/>
                <w:lang w:val="ru-RU" w:eastAsia="ru-RU"/>
              </w:rPr>
              <w:t>of</w:t>
            </w:r>
            <w:proofErr w:type="spellEnd"/>
            <w:r w:rsidRPr="00CE2C4C">
              <w:rPr>
                <w:b/>
                <w:sz w:val="24"/>
                <w:szCs w:val="24"/>
                <w:lang w:val="ru-RU" w:eastAsia="ru-RU"/>
              </w:rPr>
              <w:t xml:space="preserve"> Science</w:t>
            </w:r>
            <w:r w:rsidRPr="00CE2C4C">
              <w:rPr>
                <w:b/>
                <w:color w:val="212121"/>
                <w:sz w:val="24"/>
                <w:szCs w:val="24"/>
                <w:lang w:val="kk-KZ" w:eastAsia="ru-RU"/>
              </w:rPr>
              <w:t xml:space="preserve"> халықаралық деректер базасы </w:t>
            </w:r>
          </w:p>
          <w:p w14:paraId="20F24E58"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212121"/>
                <w:sz w:val="24"/>
                <w:szCs w:val="24"/>
                <w:lang w:val="kk-KZ" w:eastAsia="ru-RU"/>
              </w:rPr>
            </w:pPr>
            <w:r w:rsidRPr="00CE2C4C">
              <w:rPr>
                <w:b/>
                <w:color w:val="212121"/>
                <w:sz w:val="24"/>
                <w:szCs w:val="24"/>
                <w:lang w:val="kk-KZ" w:eastAsia="ru-RU"/>
              </w:rPr>
              <w:t>тізіміндегі ғылыми журналдарда жарияланған ғылыми еңбектер</w:t>
            </w:r>
          </w:p>
        </w:tc>
      </w:tr>
      <w:tr w:rsidR="00CE2C4C" w:rsidRPr="00CE2C4C" w14:paraId="395379C5" w14:textId="77777777" w:rsidTr="000B3F8F">
        <w:trPr>
          <w:cantSplit/>
          <w:trHeight w:val="192"/>
        </w:trPr>
        <w:tc>
          <w:tcPr>
            <w:tcW w:w="707" w:type="dxa"/>
            <w:tcBorders>
              <w:top w:val="single" w:sz="4" w:space="0" w:color="auto"/>
              <w:left w:val="single" w:sz="4" w:space="0" w:color="auto"/>
              <w:bottom w:val="single" w:sz="4" w:space="0" w:color="auto"/>
              <w:right w:val="single" w:sz="4" w:space="0" w:color="auto"/>
            </w:tcBorders>
          </w:tcPr>
          <w:p w14:paraId="40DE4723"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1</w:t>
            </w:r>
          </w:p>
        </w:tc>
        <w:tc>
          <w:tcPr>
            <w:tcW w:w="3404" w:type="dxa"/>
            <w:tcBorders>
              <w:top w:val="single" w:sz="4" w:space="0" w:color="auto"/>
              <w:left w:val="single" w:sz="4" w:space="0" w:color="auto"/>
              <w:bottom w:val="single" w:sz="4" w:space="0" w:color="auto"/>
              <w:right w:val="single" w:sz="4" w:space="0" w:color="auto"/>
            </w:tcBorders>
          </w:tcPr>
          <w:p w14:paraId="2A5BD3AC" w14:textId="77777777" w:rsidR="00CE2C4C" w:rsidRPr="00CE2C4C" w:rsidRDefault="00CE2C4C" w:rsidP="00CE2C4C">
            <w:pPr>
              <w:tabs>
                <w:tab w:val="left" w:pos="3556"/>
              </w:tabs>
              <w:autoSpaceDE w:val="0"/>
              <w:autoSpaceDN w:val="0"/>
              <w:adjustRightInd w:val="0"/>
              <w:spacing w:after="0" w:line="240" w:lineRule="auto"/>
              <w:rPr>
                <w:color w:val="000000"/>
                <w:sz w:val="24"/>
                <w:szCs w:val="24"/>
                <w:rtl/>
                <w:lang w:val="kk-KZ" w:eastAsia="ru-RU"/>
              </w:rPr>
            </w:pPr>
            <w:proofErr w:type="spellStart"/>
            <w:r w:rsidRPr="00CE2C4C">
              <w:rPr>
                <w:color w:val="000000"/>
                <w:sz w:val="24"/>
                <w:szCs w:val="24"/>
                <w:lang w:val="kk-KZ" w:eastAsia="ru-RU"/>
              </w:rPr>
              <w:t>Classroom</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observation-informed</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course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redesign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design-thinking-oriented</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higher</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education</w:t>
            </w:r>
            <w:proofErr w:type="spellEnd"/>
            <w:r w:rsidRPr="00CE2C4C">
              <w:rPr>
                <w:color w:val="000000"/>
                <w:sz w:val="24"/>
                <w:szCs w:val="24"/>
                <w:lang w:val="kk-KZ" w:eastAsia="ru-RU"/>
              </w:rPr>
              <w:t xml:space="preserve">: a </w:t>
            </w:r>
            <w:proofErr w:type="spellStart"/>
            <w:r w:rsidRPr="00CE2C4C">
              <w:rPr>
                <w:color w:val="000000"/>
                <w:sz w:val="24"/>
                <w:szCs w:val="24"/>
                <w:lang w:val="kk-KZ" w:eastAsia="ru-RU"/>
              </w:rPr>
              <w:t>teacher</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action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research</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study</w:t>
            </w:r>
            <w:proofErr w:type="spellEnd"/>
          </w:p>
        </w:tc>
        <w:tc>
          <w:tcPr>
            <w:tcW w:w="1843" w:type="dxa"/>
            <w:tcBorders>
              <w:top w:val="single" w:sz="4" w:space="0" w:color="auto"/>
              <w:left w:val="single" w:sz="4" w:space="0" w:color="auto"/>
              <w:bottom w:val="single" w:sz="4" w:space="0" w:color="auto"/>
              <w:right w:val="single" w:sz="4" w:space="0" w:color="auto"/>
            </w:tcBorders>
          </w:tcPr>
          <w:p w14:paraId="1FD42BA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99C5C8C"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Frontiers</w:t>
            </w:r>
            <w:proofErr w:type="spellEnd"/>
            <w:r w:rsidRPr="00CE2C4C">
              <w:rPr>
                <w:sz w:val="24"/>
                <w:szCs w:val="24"/>
                <w:lang w:val="kk-KZ" w:eastAsia="ru-RU"/>
              </w:rPr>
              <w:t xml:space="preserve"> </w:t>
            </w:r>
            <w:proofErr w:type="spellStart"/>
            <w:r w:rsidRPr="00CE2C4C">
              <w:rPr>
                <w:sz w:val="24"/>
                <w:szCs w:val="24"/>
                <w:lang w:val="kk-KZ" w:eastAsia="ru-RU"/>
              </w:rPr>
              <w:t>in</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11:1856393. </w:t>
            </w:r>
            <w:proofErr w:type="spellStart"/>
            <w:r w:rsidRPr="00CE2C4C">
              <w:rPr>
                <w:sz w:val="24"/>
                <w:szCs w:val="24"/>
                <w:lang w:val="kk-KZ" w:eastAsia="ru-RU"/>
              </w:rPr>
              <w:t>Pages</w:t>
            </w:r>
            <w:proofErr w:type="spellEnd"/>
            <w:r w:rsidRPr="00CE2C4C">
              <w:rPr>
                <w:sz w:val="24"/>
                <w:szCs w:val="24"/>
                <w:lang w:val="kk-KZ" w:eastAsia="ru-RU"/>
              </w:rPr>
              <w:t>: 1-16.</w:t>
            </w:r>
          </w:p>
          <w:p w14:paraId="6E973262" w14:textId="77777777" w:rsidR="00CE2C4C" w:rsidRPr="00CE2C4C" w:rsidRDefault="00CE2C4C" w:rsidP="00CE2C4C">
            <w:pPr>
              <w:spacing w:after="0" w:line="240" w:lineRule="auto"/>
              <w:rPr>
                <w:sz w:val="24"/>
                <w:szCs w:val="24"/>
                <w:lang w:val="kk-KZ" w:eastAsia="ru-RU"/>
              </w:rPr>
            </w:pPr>
            <w:r w:rsidRPr="00CE2C4C">
              <w:rPr>
                <w:sz w:val="24"/>
                <w:szCs w:val="24"/>
                <w:lang w:val="ru-RU" w:eastAsia="ru-RU"/>
              </w:rPr>
              <w:fldChar w:fldCharType="begin"/>
            </w:r>
            <w:r w:rsidRPr="00CE2C4C">
              <w:rPr>
                <w:sz w:val="24"/>
                <w:szCs w:val="24"/>
                <w:lang w:eastAsia="ru-RU"/>
              </w:rPr>
              <w:instrText xml:space="preserve"> HYPERLINK "https://doi.org/10.3389/feduc.2026.1856393" </w:instrText>
            </w:r>
            <w:r w:rsidRPr="00CE2C4C">
              <w:rPr>
                <w:sz w:val="24"/>
                <w:szCs w:val="24"/>
                <w:lang w:val="ru-RU" w:eastAsia="ru-RU"/>
              </w:rPr>
              <w:fldChar w:fldCharType="separate"/>
            </w:r>
            <w:r w:rsidRPr="00CE2C4C">
              <w:rPr>
                <w:color w:val="0000FF"/>
                <w:sz w:val="24"/>
                <w:szCs w:val="24"/>
                <w:u w:val="single"/>
                <w:lang w:val="kk-KZ" w:eastAsia="ru-RU"/>
              </w:rPr>
              <w:t>https://doi.org/10.3389/feduc.2026.1856393</w:t>
            </w:r>
            <w:r w:rsidRPr="00CE2C4C">
              <w:rPr>
                <w:color w:val="0000FF"/>
                <w:sz w:val="24"/>
                <w:szCs w:val="24"/>
                <w:u w:val="single"/>
                <w:lang w:val="kk-KZ" w:eastAsia="ru-RU"/>
              </w:rPr>
              <w:fldChar w:fldCharType="end"/>
            </w:r>
            <w:r w:rsidRPr="00CE2C4C">
              <w:rPr>
                <w:sz w:val="24"/>
                <w:szCs w:val="24"/>
                <w:lang w:val="kk-KZ" w:eastAsia="ru-RU"/>
              </w:rPr>
              <w:t xml:space="preserve"> </w:t>
            </w:r>
          </w:p>
          <w:p w14:paraId="3974DD67"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76)</w:t>
            </w:r>
          </w:p>
          <w:p w14:paraId="535E7F60" w14:textId="77777777" w:rsidR="00CE2C4C" w:rsidRPr="00CE2C4C" w:rsidRDefault="00CE2C4C" w:rsidP="00CE2C4C">
            <w:pPr>
              <w:spacing w:after="0" w:line="240" w:lineRule="auto"/>
              <w:rPr>
                <w:sz w:val="24"/>
                <w:szCs w:val="24"/>
                <w:lang w:val="kk-KZ" w:eastAsia="ru-RU"/>
              </w:rPr>
            </w:pPr>
            <w:r w:rsidRPr="00CE2C4C">
              <w:rPr>
                <w:sz w:val="24"/>
                <w:szCs w:val="24"/>
                <w:lang w:val="ru-RU" w:eastAsia="ru-RU"/>
              </w:rPr>
              <w:fldChar w:fldCharType="begin"/>
            </w:r>
            <w:r w:rsidRPr="00CE2C4C">
              <w:rPr>
                <w:sz w:val="24"/>
                <w:szCs w:val="24"/>
                <w:lang w:eastAsia="ru-RU"/>
              </w:rPr>
              <w:instrText xml:space="preserve"> HYPERLINK "https://www.scopus.com/sourceid/21100935978" </w:instrText>
            </w:r>
            <w:r w:rsidRPr="00CE2C4C">
              <w:rPr>
                <w:sz w:val="24"/>
                <w:szCs w:val="24"/>
                <w:lang w:val="ru-RU" w:eastAsia="ru-RU"/>
              </w:rPr>
              <w:fldChar w:fldCharType="separate"/>
            </w:r>
            <w:r w:rsidRPr="00CE2C4C">
              <w:rPr>
                <w:color w:val="0000FF"/>
                <w:sz w:val="24"/>
                <w:szCs w:val="24"/>
                <w:u w:val="single"/>
                <w:lang w:val="kk-KZ" w:eastAsia="ru-RU"/>
              </w:rPr>
              <w:t>https://www.scopus.com/sourceid/21100935978</w:t>
            </w:r>
            <w:r w:rsidRPr="00CE2C4C">
              <w:rPr>
                <w:color w:val="0000FF"/>
                <w:sz w:val="24"/>
                <w:szCs w:val="24"/>
                <w:u w:val="single"/>
                <w:lang w:val="kk-KZ" w:eastAsia="ru-RU"/>
              </w:rPr>
              <w:fldChar w:fldCharType="end"/>
            </w:r>
          </w:p>
          <w:p w14:paraId="6B49603C"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Q1</w:t>
            </w:r>
          </w:p>
          <w:p w14:paraId="78FDE03E" w14:textId="77777777" w:rsidR="00CE2C4C" w:rsidRPr="00CE2C4C" w:rsidRDefault="00CE2C4C" w:rsidP="00CE2C4C">
            <w:pPr>
              <w:spacing w:after="0" w:line="240" w:lineRule="auto"/>
              <w:rPr>
                <w:sz w:val="24"/>
                <w:szCs w:val="24"/>
                <w:lang w:val="kk-KZ" w:eastAsia="ru-RU"/>
              </w:rPr>
            </w:pPr>
            <w:r w:rsidRPr="00CE2C4C">
              <w:rPr>
                <w:sz w:val="24"/>
                <w:szCs w:val="24"/>
                <w:lang w:val="ru-RU" w:eastAsia="ru-RU"/>
              </w:rPr>
              <w:fldChar w:fldCharType="begin"/>
            </w:r>
            <w:r w:rsidRPr="00CE2C4C">
              <w:rPr>
                <w:sz w:val="24"/>
                <w:szCs w:val="24"/>
                <w:lang w:eastAsia="ru-RU"/>
              </w:rPr>
              <w:instrText xml:space="preserve"> HYPERLINK "https://mjl.clarivate.com/journal-profile" </w:instrText>
            </w:r>
            <w:r w:rsidRPr="00CE2C4C">
              <w:rPr>
                <w:sz w:val="24"/>
                <w:szCs w:val="24"/>
                <w:lang w:val="ru-RU" w:eastAsia="ru-RU"/>
              </w:rPr>
              <w:fldChar w:fldCharType="separate"/>
            </w:r>
            <w:r w:rsidRPr="00CE2C4C">
              <w:rPr>
                <w:color w:val="0000FF"/>
                <w:sz w:val="24"/>
                <w:szCs w:val="24"/>
                <w:u w:val="single"/>
                <w:lang w:val="kk-KZ" w:eastAsia="ru-RU"/>
              </w:rPr>
              <w:t>https://mjl.clarivate.com/journal-profile</w:t>
            </w:r>
            <w:r w:rsidRPr="00CE2C4C">
              <w:rPr>
                <w:color w:val="0000FF"/>
                <w:sz w:val="24"/>
                <w:szCs w:val="24"/>
                <w:u w:val="single"/>
                <w:lang w:val="kk-KZ" w:eastAsia="ru-RU"/>
              </w:rPr>
              <w:fldChar w:fldCharType="end"/>
            </w:r>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3E90B3DE"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5051238A"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Tianjia</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Lu</w:t>
            </w:r>
            <w:proofErr w:type="spellEnd"/>
            <w:r w:rsidRPr="00CE2C4C">
              <w:rPr>
                <w:color w:val="2E2E2E"/>
                <w:sz w:val="24"/>
                <w:szCs w:val="24"/>
                <w:lang w:val="kk-KZ" w:eastAsia="ru-RU"/>
              </w:rPr>
              <w:t>,</w:t>
            </w:r>
          </w:p>
          <w:p w14:paraId="53CD4172"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Wenbin</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Liu</w:t>
            </w:r>
            <w:proofErr w:type="spellEnd"/>
            <w:r w:rsidRPr="00CE2C4C">
              <w:rPr>
                <w:color w:val="2E2E2E"/>
                <w:sz w:val="24"/>
                <w:szCs w:val="24"/>
                <w:lang w:val="kk-KZ" w:eastAsia="ru-RU"/>
              </w:rPr>
              <w:t xml:space="preserve">, </w:t>
            </w:r>
          </w:p>
          <w:p w14:paraId="045483DD"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Wanxing</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Shao</w:t>
            </w:r>
            <w:proofErr w:type="spellEnd"/>
          </w:p>
        </w:tc>
      </w:tr>
      <w:tr w:rsidR="00CE2C4C" w:rsidRPr="00CE2C4C" w14:paraId="1666B599" w14:textId="77777777" w:rsidTr="000B3F8F">
        <w:trPr>
          <w:cantSplit/>
          <w:trHeight w:val="2004"/>
        </w:trPr>
        <w:tc>
          <w:tcPr>
            <w:tcW w:w="707" w:type="dxa"/>
            <w:tcBorders>
              <w:top w:val="single" w:sz="4" w:space="0" w:color="auto"/>
              <w:left w:val="single" w:sz="4" w:space="0" w:color="auto"/>
              <w:bottom w:val="single" w:sz="4" w:space="0" w:color="auto"/>
              <w:right w:val="single" w:sz="4" w:space="0" w:color="auto"/>
            </w:tcBorders>
          </w:tcPr>
          <w:p w14:paraId="52735527"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2</w:t>
            </w:r>
          </w:p>
        </w:tc>
        <w:tc>
          <w:tcPr>
            <w:tcW w:w="3404" w:type="dxa"/>
            <w:tcBorders>
              <w:top w:val="single" w:sz="4" w:space="0" w:color="auto"/>
              <w:left w:val="single" w:sz="4" w:space="0" w:color="auto"/>
              <w:bottom w:val="single" w:sz="4" w:space="0" w:color="auto"/>
              <w:right w:val="single" w:sz="4" w:space="0" w:color="auto"/>
            </w:tcBorders>
          </w:tcPr>
          <w:p w14:paraId="2D96AA29"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roofErr w:type="spellStart"/>
            <w:r w:rsidRPr="00CE2C4C">
              <w:rPr>
                <w:color w:val="000000"/>
                <w:sz w:val="24"/>
                <w:szCs w:val="24"/>
                <w:lang w:val="kk-KZ" w:eastAsia="ru-RU"/>
              </w:rPr>
              <w:t>Visual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Identity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Kazakhstan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and</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Lithuania</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Digital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Media</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Space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Symbol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Memory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and</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Media</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Code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Modes</w:t>
            </w:r>
            <w:proofErr w:type="spellEnd"/>
          </w:p>
        </w:tc>
        <w:tc>
          <w:tcPr>
            <w:tcW w:w="1843" w:type="dxa"/>
            <w:tcBorders>
              <w:top w:val="single" w:sz="4" w:space="0" w:color="auto"/>
              <w:left w:val="single" w:sz="4" w:space="0" w:color="auto"/>
              <w:bottom w:val="single" w:sz="4" w:space="0" w:color="auto"/>
              <w:right w:val="single" w:sz="4" w:space="0" w:color="auto"/>
            </w:tcBorders>
          </w:tcPr>
          <w:p w14:paraId="080ABD71"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F1243A9"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Logos</w:t>
            </w:r>
            <w:proofErr w:type="spellEnd"/>
            <w:r w:rsidRPr="00CE2C4C">
              <w:rPr>
                <w:sz w:val="24"/>
                <w:szCs w:val="24"/>
                <w:lang w:val="kk-KZ" w:eastAsia="ru-RU"/>
              </w:rPr>
              <w:t xml:space="preserve"> (</w:t>
            </w:r>
            <w:proofErr w:type="spellStart"/>
            <w:r w:rsidRPr="00CE2C4C">
              <w:rPr>
                <w:sz w:val="24"/>
                <w:szCs w:val="24"/>
                <w:lang w:val="kk-KZ" w:eastAsia="ru-RU"/>
              </w:rPr>
              <w:t>Lithuania</w:t>
            </w:r>
            <w:proofErr w:type="spellEnd"/>
            <w:r w:rsidRPr="00CE2C4C">
              <w:rPr>
                <w:sz w:val="24"/>
                <w:szCs w:val="24"/>
                <w:lang w:val="kk-KZ" w:eastAsia="ru-RU"/>
              </w:rPr>
              <w:t xml:space="preserve">). </w:t>
            </w:r>
            <w:proofErr w:type="spellStart"/>
            <w:r w:rsidRPr="00CE2C4C">
              <w:rPr>
                <w:sz w:val="24"/>
                <w:szCs w:val="24"/>
                <w:lang w:val="kk-KZ" w:eastAsia="ru-RU"/>
              </w:rPr>
              <w:t>Volume</w:t>
            </w:r>
            <w:proofErr w:type="spellEnd"/>
            <w:r w:rsidRPr="00CE2C4C">
              <w:rPr>
                <w:sz w:val="24"/>
                <w:szCs w:val="24"/>
                <w:lang w:val="kk-KZ" w:eastAsia="ru-RU"/>
              </w:rPr>
              <w:t xml:space="preserve"> 12</w:t>
            </w:r>
            <w:r w:rsidRPr="00CE2C4C">
              <w:rPr>
                <w:sz w:val="24"/>
                <w:szCs w:val="24"/>
                <w:lang w:eastAsia="ru-RU"/>
              </w:rPr>
              <w:t>6</w:t>
            </w:r>
            <w:r w:rsidRPr="00CE2C4C">
              <w:rPr>
                <w:sz w:val="24"/>
                <w:szCs w:val="24"/>
                <w:lang w:val="kk-KZ" w:eastAsia="ru-RU"/>
              </w:rPr>
              <w:t xml:space="preserve">, </w:t>
            </w:r>
          </w:p>
          <w:p w14:paraId="1ABA794C"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Pages</w:t>
            </w:r>
            <w:proofErr w:type="spellEnd"/>
            <w:r w:rsidRPr="00CE2C4C">
              <w:rPr>
                <w:sz w:val="24"/>
                <w:szCs w:val="24"/>
                <w:lang w:val="kk-KZ" w:eastAsia="ru-RU"/>
              </w:rPr>
              <w:t xml:space="preserve"> 1</w:t>
            </w:r>
            <w:r w:rsidRPr="00CE2C4C">
              <w:rPr>
                <w:sz w:val="24"/>
                <w:szCs w:val="24"/>
                <w:lang w:eastAsia="ru-RU"/>
              </w:rPr>
              <w:t>22</w:t>
            </w:r>
            <w:r w:rsidRPr="00CE2C4C">
              <w:rPr>
                <w:sz w:val="24"/>
                <w:szCs w:val="24"/>
                <w:lang w:val="kk-KZ" w:eastAsia="ru-RU"/>
              </w:rPr>
              <w:t>–1</w:t>
            </w:r>
            <w:r w:rsidRPr="00CE2C4C">
              <w:rPr>
                <w:sz w:val="24"/>
                <w:szCs w:val="24"/>
                <w:lang w:eastAsia="ru-RU"/>
              </w:rPr>
              <w:t>41</w:t>
            </w:r>
            <w:r w:rsidRPr="00CE2C4C">
              <w:rPr>
                <w:sz w:val="24"/>
                <w:szCs w:val="24"/>
                <w:lang w:val="kk-KZ" w:eastAsia="ru-RU"/>
              </w:rPr>
              <w:t>. 202</w:t>
            </w:r>
            <w:r w:rsidRPr="00CE2C4C">
              <w:rPr>
                <w:sz w:val="24"/>
                <w:szCs w:val="24"/>
                <w:lang w:eastAsia="ru-RU"/>
              </w:rPr>
              <w:t>6</w:t>
            </w:r>
            <w:r w:rsidRPr="00CE2C4C">
              <w:rPr>
                <w:sz w:val="24"/>
                <w:szCs w:val="24"/>
                <w:lang w:val="kk-KZ" w:eastAsia="ru-RU"/>
              </w:rPr>
              <w:t xml:space="preserve">. ISSN 0868-7692. </w:t>
            </w:r>
          </w:p>
          <w:p w14:paraId="7ECC1659" w14:textId="77777777" w:rsidR="00CE2C4C" w:rsidRPr="00CE2C4C" w:rsidRDefault="00CE2C4C" w:rsidP="00CE2C4C">
            <w:pPr>
              <w:spacing w:after="0" w:line="240" w:lineRule="auto"/>
              <w:rPr>
                <w:sz w:val="24"/>
                <w:szCs w:val="24"/>
                <w:lang w:val="kk-KZ" w:eastAsia="ru-RU"/>
              </w:rPr>
            </w:pPr>
            <w:r w:rsidRPr="00CE2C4C">
              <w:rPr>
                <w:sz w:val="24"/>
                <w:szCs w:val="24"/>
                <w:lang w:val="ru-RU" w:eastAsia="ru-RU"/>
              </w:rPr>
              <w:fldChar w:fldCharType="begin"/>
            </w:r>
            <w:r w:rsidRPr="00CE2C4C">
              <w:rPr>
                <w:sz w:val="24"/>
                <w:szCs w:val="24"/>
                <w:lang w:eastAsia="ru-RU"/>
              </w:rPr>
              <w:instrText xml:space="preserve"> HYPERLINK "https://doi.org/10.24101/logos.2026.11" </w:instrText>
            </w:r>
            <w:r w:rsidRPr="00CE2C4C">
              <w:rPr>
                <w:sz w:val="24"/>
                <w:szCs w:val="24"/>
                <w:lang w:val="ru-RU" w:eastAsia="ru-RU"/>
              </w:rPr>
              <w:fldChar w:fldCharType="separate"/>
            </w:r>
            <w:r w:rsidRPr="00CE2C4C">
              <w:rPr>
                <w:color w:val="0000FF"/>
                <w:sz w:val="24"/>
                <w:szCs w:val="24"/>
                <w:u w:val="single"/>
                <w:lang w:val="kk-KZ" w:eastAsia="ru-RU"/>
              </w:rPr>
              <w:t>https://doi.org/10.24101/logos.2026.11</w:t>
            </w:r>
            <w:r w:rsidRPr="00CE2C4C">
              <w:rPr>
                <w:color w:val="0000FF"/>
                <w:sz w:val="24"/>
                <w:szCs w:val="24"/>
                <w:u w:val="single"/>
                <w:lang w:val="kk-KZ" w:eastAsia="ru-RU"/>
              </w:rPr>
              <w:fldChar w:fldCharType="end"/>
            </w:r>
            <w:r w:rsidRPr="00CE2C4C">
              <w:rPr>
                <w:sz w:val="24"/>
                <w:szCs w:val="24"/>
                <w:lang w:eastAsia="ru-RU"/>
              </w:rPr>
              <w:t xml:space="preserve"> </w:t>
            </w:r>
            <w:r w:rsidRPr="00CE2C4C">
              <w:rPr>
                <w:sz w:val="24"/>
                <w:szCs w:val="24"/>
                <w:lang w:val="kk-KZ" w:eastAsia="ru-RU"/>
              </w:rPr>
              <w:t xml:space="preserve"> </w:t>
            </w:r>
            <w:r w:rsidRPr="00CE2C4C">
              <w:rPr>
                <w:sz w:val="24"/>
                <w:szCs w:val="24"/>
                <w:lang w:eastAsia="ru-RU"/>
              </w:rPr>
              <w:t xml:space="preserve"> </w:t>
            </w: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w:t>
            </w:r>
            <w:r w:rsidRPr="00CE2C4C">
              <w:rPr>
                <w:sz w:val="24"/>
                <w:szCs w:val="24"/>
                <w:lang w:eastAsia="ru-RU"/>
              </w:rPr>
              <w:t>45</w:t>
            </w:r>
            <w:r w:rsidRPr="00CE2C4C">
              <w:rPr>
                <w:sz w:val="24"/>
                <w:szCs w:val="24"/>
                <w:lang w:val="kk-KZ" w:eastAsia="ru-RU"/>
              </w:rPr>
              <w:t>)</w:t>
            </w:r>
          </w:p>
          <w:p w14:paraId="768247F2" w14:textId="77777777" w:rsidR="00CE2C4C" w:rsidRPr="00CE2C4C" w:rsidRDefault="00CE2C4C" w:rsidP="00CE2C4C">
            <w:pPr>
              <w:spacing w:after="0" w:line="240" w:lineRule="auto"/>
              <w:rPr>
                <w:sz w:val="24"/>
                <w:szCs w:val="24"/>
                <w:lang w:val="kk-KZ" w:eastAsia="ru-RU"/>
              </w:rPr>
            </w:pPr>
            <w:r w:rsidRPr="00CE2C4C">
              <w:rPr>
                <w:sz w:val="24"/>
                <w:szCs w:val="24"/>
                <w:lang w:val="ru-RU" w:eastAsia="ru-RU"/>
              </w:rPr>
              <w:fldChar w:fldCharType="begin"/>
            </w:r>
            <w:r w:rsidRPr="00CE2C4C">
              <w:rPr>
                <w:sz w:val="24"/>
                <w:szCs w:val="24"/>
                <w:lang w:eastAsia="ru-RU"/>
              </w:rPr>
              <w:instrText xml:space="preserve"> HYPERLINK "https://www.scopus.com/sourceid/21100205746" </w:instrText>
            </w:r>
            <w:r w:rsidRPr="00CE2C4C">
              <w:rPr>
                <w:sz w:val="24"/>
                <w:szCs w:val="24"/>
                <w:lang w:val="ru-RU" w:eastAsia="ru-RU"/>
              </w:rPr>
              <w:fldChar w:fldCharType="separate"/>
            </w:r>
            <w:r w:rsidRPr="00CE2C4C">
              <w:rPr>
                <w:color w:val="0000FF"/>
                <w:sz w:val="24"/>
                <w:szCs w:val="24"/>
                <w:u w:val="single"/>
                <w:lang w:val="kk-KZ" w:eastAsia="ru-RU"/>
              </w:rPr>
              <w:t>https://www.scopus.com/sourceid/21100205746</w:t>
            </w:r>
            <w:r w:rsidRPr="00CE2C4C">
              <w:rPr>
                <w:color w:val="0000FF"/>
                <w:sz w:val="24"/>
                <w:szCs w:val="24"/>
                <w:u w:val="single"/>
                <w:lang w:val="kk-KZ" w:eastAsia="ru-RU"/>
              </w:rPr>
              <w:fldChar w:fldCharType="end"/>
            </w:r>
            <w:r w:rsidRPr="00CE2C4C">
              <w:rPr>
                <w:sz w:val="24"/>
                <w:szCs w:val="24"/>
                <w:lang w:eastAsia="ru-RU"/>
              </w:rPr>
              <w:t xml:space="preserve"> </w:t>
            </w:r>
            <w:r w:rsidRPr="00CE2C4C">
              <w:rPr>
                <w:sz w:val="24"/>
                <w:szCs w:val="24"/>
                <w:lang w:val="kk-KZ" w:eastAsia="ru-RU"/>
              </w:rPr>
              <w:t xml:space="preserve"> 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Q3</w:t>
            </w:r>
          </w:p>
          <w:p w14:paraId="7F0EF33D" w14:textId="77777777" w:rsidR="00CE2C4C" w:rsidRPr="00CE2C4C" w:rsidRDefault="00CE2C4C" w:rsidP="00CE2C4C">
            <w:pPr>
              <w:spacing w:after="0" w:line="240" w:lineRule="auto"/>
              <w:rPr>
                <w:sz w:val="24"/>
                <w:szCs w:val="24"/>
                <w:lang w:val="kk-KZ" w:eastAsia="ru-RU"/>
              </w:rPr>
            </w:pPr>
            <w:hyperlink r:id="rId22"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7B9673C0"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55E3920C"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
        </w:tc>
      </w:tr>
      <w:tr w:rsidR="00CE2C4C" w:rsidRPr="00CE2C4C" w14:paraId="3550EA3C" w14:textId="77777777" w:rsidTr="000B3F8F">
        <w:trPr>
          <w:cantSplit/>
          <w:trHeight w:val="171"/>
        </w:trPr>
        <w:tc>
          <w:tcPr>
            <w:tcW w:w="707" w:type="dxa"/>
            <w:tcBorders>
              <w:top w:val="single" w:sz="4" w:space="0" w:color="auto"/>
              <w:left w:val="single" w:sz="4" w:space="0" w:color="auto"/>
              <w:bottom w:val="single" w:sz="4" w:space="0" w:color="auto"/>
              <w:right w:val="single" w:sz="4" w:space="0" w:color="auto"/>
            </w:tcBorders>
          </w:tcPr>
          <w:p w14:paraId="7D515CE2"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lastRenderedPageBreak/>
              <w:t>3</w:t>
            </w:r>
          </w:p>
        </w:tc>
        <w:tc>
          <w:tcPr>
            <w:tcW w:w="3404" w:type="dxa"/>
            <w:tcBorders>
              <w:top w:val="single" w:sz="4" w:space="0" w:color="auto"/>
              <w:left w:val="single" w:sz="4" w:space="0" w:color="auto"/>
              <w:bottom w:val="single" w:sz="4" w:space="0" w:color="auto"/>
              <w:right w:val="single" w:sz="4" w:space="0" w:color="auto"/>
            </w:tcBorders>
          </w:tcPr>
          <w:p w14:paraId="3565540C" w14:textId="77777777" w:rsidR="00CE2C4C" w:rsidRPr="00CE2C4C" w:rsidRDefault="00CE2C4C" w:rsidP="00CE2C4C">
            <w:pPr>
              <w:tabs>
                <w:tab w:val="left" w:pos="3556"/>
              </w:tabs>
              <w:autoSpaceDE w:val="0"/>
              <w:autoSpaceDN w:val="0"/>
              <w:adjustRightInd w:val="0"/>
              <w:spacing w:after="0" w:line="240" w:lineRule="auto"/>
              <w:rPr>
                <w:color w:val="000000"/>
                <w:sz w:val="24"/>
                <w:szCs w:val="24"/>
                <w:rtl/>
                <w:lang w:val="kk-KZ" w:eastAsia="ru-RU"/>
              </w:rPr>
            </w:pPr>
            <w:proofErr w:type="spellStart"/>
            <w:r w:rsidRPr="00CE2C4C">
              <w:rPr>
                <w:color w:val="000000"/>
                <w:sz w:val="24"/>
                <w:szCs w:val="24"/>
                <w:lang w:val="kk-KZ" w:eastAsia="ru-RU"/>
              </w:rPr>
              <w:t>Multimodal</w:t>
            </w:r>
            <w:proofErr w:type="spellEnd"/>
            <w:r w:rsidRPr="00CE2C4C">
              <w:rPr>
                <w:color w:val="000000"/>
                <w:sz w:val="24"/>
                <w:szCs w:val="24"/>
                <w:lang w:val="kk-KZ" w:eastAsia="ru-RU"/>
              </w:rPr>
              <w:t xml:space="preserve"> 3D </w:t>
            </w:r>
            <w:proofErr w:type="spellStart"/>
            <w:r w:rsidRPr="00CE2C4C">
              <w:rPr>
                <w:color w:val="000000"/>
                <w:sz w:val="24"/>
                <w:szCs w:val="24"/>
                <w:lang w:val="kk-KZ" w:eastAsia="ru-RU"/>
              </w:rPr>
              <w:t>Supports</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Improve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Observational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Drawing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from</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Life</w:t>
            </w:r>
            <w:proofErr w:type="spellEnd"/>
            <w:r w:rsidRPr="00CE2C4C">
              <w:rPr>
                <w:color w:val="000000"/>
                <w:sz w:val="24"/>
                <w:szCs w:val="24"/>
                <w:lang w:val="kk-KZ" w:eastAsia="ru-RU"/>
              </w:rPr>
              <w:t xml:space="preserve">: A </w:t>
            </w:r>
            <w:proofErr w:type="spellStart"/>
            <w:r w:rsidRPr="00CE2C4C">
              <w:rPr>
                <w:color w:val="000000"/>
                <w:sz w:val="24"/>
                <w:szCs w:val="24"/>
                <w:lang w:val="kk-KZ" w:eastAsia="ru-RU"/>
              </w:rPr>
              <w:t>Quasi-Experimental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Study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First-Year</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Students</w:t>
            </w:r>
            <w:proofErr w:type="spellEnd"/>
          </w:p>
        </w:tc>
        <w:tc>
          <w:tcPr>
            <w:tcW w:w="1843" w:type="dxa"/>
            <w:tcBorders>
              <w:top w:val="single" w:sz="4" w:space="0" w:color="auto"/>
              <w:left w:val="single" w:sz="4" w:space="0" w:color="auto"/>
              <w:bottom w:val="single" w:sz="4" w:space="0" w:color="auto"/>
              <w:right w:val="single" w:sz="4" w:space="0" w:color="auto"/>
            </w:tcBorders>
          </w:tcPr>
          <w:p w14:paraId="0B561346"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002E1FC7"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Management</w:t>
            </w:r>
            <w:proofErr w:type="spellEnd"/>
            <w:r w:rsidRPr="00CE2C4C">
              <w:rPr>
                <w:sz w:val="24"/>
                <w:szCs w:val="24"/>
                <w:lang w:val="kk-KZ" w:eastAsia="ru-RU"/>
              </w:rPr>
              <w:t xml:space="preserve"> </w:t>
            </w:r>
            <w:proofErr w:type="spellStart"/>
            <w:r w:rsidRPr="00CE2C4C">
              <w:rPr>
                <w:sz w:val="24"/>
                <w:szCs w:val="24"/>
                <w:lang w:val="kk-KZ" w:eastAsia="ru-RU"/>
              </w:rPr>
              <w:t>Practices</w:t>
            </w:r>
            <w:proofErr w:type="spellEnd"/>
            <w:r w:rsidRPr="00CE2C4C">
              <w:rPr>
                <w:sz w:val="24"/>
                <w:szCs w:val="24"/>
                <w:lang w:val="kk-KZ" w:eastAsia="ru-RU"/>
              </w:rPr>
              <w:t xml:space="preserve">, </w:t>
            </w:r>
            <w:proofErr w:type="spellStart"/>
            <w:r w:rsidRPr="00CE2C4C">
              <w:rPr>
                <w:sz w:val="24"/>
                <w:szCs w:val="24"/>
                <w:lang w:val="kk-KZ" w:eastAsia="ru-RU"/>
              </w:rPr>
              <w:t>Humanities</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Social</w:t>
            </w:r>
            <w:proofErr w:type="spellEnd"/>
            <w:r w:rsidRPr="00CE2C4C">
              <w:rPr>
                <w:sz w:val="24"/>
                <w:szCs w:val="24"/>
                <w:lang w:val="kk-KZ" w:eastAsia="ru-RU"/>
              </w:rPr>
              <w:t xml:space="preserve"> </w:t>
            </w:r>
            <w:proofErr w:type="spellStart"/>
            <w:r w:rsidRPr="00CE2C4C">
              <w:rPr>
                <w:sz w:val="24"/>
                <w:szCs w:val="24"/>
                <w:lang w:val="kk-KZ" w:eastAsia="ru-RU"/>
              </w:rPr>
              <w:t>Sciences</w:t>
            </w:r>
            <w:proofErr w:type="spellEnd"/>
            <w:r w:rsidRPr="00CE2C4C">
              <w:rPr>
                <w:sz w:val="24"/>
                <w:szCs w:val="24"/>
                <w:lang w:val="kk-KZ" w:eastAsia="ru-RU"/>
              </w:rPr>
              <w:t xml:space="preserve">, 10 (1), 133-145. </w:t>
            </w:r>
            <w:hyperlink r:id="rId23" w:history="1">
              <w:r w:rsidRPr="00CE2C4C">
                <w:rPr>
                  <w:color w:val="0000FF"/>
                  <w:sz w:val="24"/>
                  <w:szCs w:val="24"/>
                  <w:u w:val="single"/>
                  <w:lang w:val="kk-KZ" w:eastAsia="ru-RU"/>
                </w:rPr>
                <w:t>https://doi.org/10.33152/jmphss-10.1.10</w:t>
              </w:r>
            </w:hyperlink>
            <w:r w:rsidRPr="00CE2C4C">
              <w:rPr>
                <w:sz w:val="24"/>
                <w:szCs w:val="24"/>
                <w:lang w:val="kk-KZ" w:eastAsia="ru-RU"/>
              </w:rPr>
              <w:t xml:space="preserve"> </w:t>
            </w:r>
          </w:p>
          <w:p w14:paraId="0485C361"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50)</w:t>
            </w:r>
          </w:p>
          <w:p w14:paraId="1AA5088E" w14:textId="77777777" w:rsidR="00CE2C4C" w:rsidRPr="00CE2C4C" w:rsidRDefault="00CE2C4C" w:rsidP="00CE2C4C">
            <w:pPr>
              <w:spacing w:after="0" w:line="240" w:lineRule="auto"/>
              <w:rPr>
                <w:sz w:val="24"/>
                <w:szCs w:val="24"/>
                <w:lang w:val="kk-KZ" w:eastAsia="ru-RU"/>
              </w:rPr>
            </w:pPr>
            <w:hyperlink r:id="rId24" w:history="1">
              <w:r w:rsidRPr="00CE2C4C">
                <w:rPr>
                  <w:color w:val="0000FF"/>
                  <w:sz w:val="24"/>
                  <w:szCs w:val="24"/>
                  <w:u w:val="single"/>
                  <w:lang w:val="kk-KZ" w:eastAsia="ru-RU"/>
                </w:rPr>
                <w:t>https://www.scopus.com/sourceid/21101289806</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4845E6CB"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3CB3DE0A"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Aidar</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Kuzdeubayev</w:t>
            </w:r>
            <w:proofErr w:type="spellEnd"/>
            <w:r w:rsidRPr="00CE2C4C">
              <w:rPr>
                <w:color w:val="2E2E2E"/>
                <w:sz w:val="24"/>
                <w:szCs w:val="24"/>
                <w:lang w:val="kk-KZ" w:eastAsia="ru-RU"/>
              </w:rPr>
              <w:t>,</w:t>
            </w:r>
          </w:p>
          <w:p w14:paraId="5B59F129"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Dariga</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Karazhanova</w:t>
            </w:r>
            <w:proofErr w:type="spellEnd"/>
            <w:r w:rsidRPr="00CE2C4C">
              <w:rPr>
                <w:color w:val="2E2E2E"/>
                <w:sz w:val="24"/>
                <w:szCs w:val="24"/>
                <w:lang w:val="kk-KZ" w:eastAsia="ru-RU"/>
              </w:rPr>
              <w:t>,</w:t>
            </w:r>
          </w:p>
          <w:p w14:paraId="24858F55"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Erbol</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Masimbaev</w:t>
            </w:r>
            <w:proofErr w:type="spellEnd"/>
            <w:r w:rsidRPr="00CE2C4C">
              <w:rPr>
                <w:color w:val="2E2E2E"/>
                <w:sz w:val="24"/>
                <w:szCs w:val="24"/>
                <w:lang w:val="kk-KZ" w:eastAsia="ru-RU"/>
              </w:rPr>
              <w:t>,</w:t>
            </w:r>
          </w:p>
          <w:p w14:paraId="32D876C3"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Uzakbayev</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Turar</w:t>
            </w:r>
            <w:proofErr w:type="spellEnd"/>
          </w:p>
        </w:tc>
      </w:tr>
      <w:tr w:rsidR="00CE2C4C" w:rsidRPr="00CE2C4C" w14:paraId="51D322CF" w14:textId="77777777" w:rsidTr="000B3F8F">
        <w:trPr>
          <w:cantSplit/>
          <w:trHeight w:val="1656"/>
        </w:trPr>
        <w:tc>
          <w:tcPr>
            <w:tcW w:w="707" w:type="dxa"/>
            <w:tcBorders>
              <w:top w:val="single" w:sz="4" w:space="0" w:color="auto"/>
              <w:left w:val="single" w:sz="4" w:space="0" w:color="auto"/>
              <w:bottom w:val="single" w:sz="4" w:space="0" w:color="auto"/>
              <w:right w:val="single" w:sz="4" w:space="0" w:color="auto"/>
            </w:tcBorders>
          </w:tcPr>
          <w:p w14:paraId="7C36E000"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4</w:t>
            </w:r>
          </w:p>
        </w:tc>
        <w:tc>
          <w:tcPr>
            <w:tcW w:w="3404" w:type="dxa"/>
            <w:tcBorders>
              <w:top w:val="single" w:sz="4" w:space="0" w:color="auto"/>
              <w:left w:val="single" w:sz="4" w:space="0" w:color="auto"/>
              <w:bottom w:val="single" w:sz="4" w:space="0" w:color="auto"/>
              <w:right w:val="single" w:sz="4" w:space="0" w:color="auto"/>
            </w:tcBorders>
          </w:tcPr>
          <w:p w14:paraId="603C68E4"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roofErr w:type="spellStart"/>
            <w:r w:rsidRPr="00CE2C4C">
              <w:rPr>
                <w:color w:val="000000"/>
                <w:sz w:val="24"/>
                <w:szCs w:val="24"/>
                <w:lang w:val="kk-KZ" w:eastAsia="ru-RU"/>
              </w:rPr>
              <w:t>Improving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the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Quality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Ceramic</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Teaching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through</w:t>
            </w:r>
            <w:proofErr w:type="spellEnd"/>
            <w:r w:rsidRPr="00CE2C4C">
              <w:rPr>
                <w:color w:val="000000"/>
                <w:sz w:val="24"/>
                <w:szCs w:val="24"/>
                <w:lang w:val="kk-KZ" w:eastAsia="ru-RU"/>
              </w:rPr>
              <w:t xml:space="preserve"> a </w:t>
            </w:r>
            <w:proofErr w:type="spellStart"/>
            <w:r w:rsidRPr="00CE2C4C">
              <w:rPr>
                <w:color w:val="000000"/>
                <w:sz w:val="24"/>
                <w:szCs w:val="24"/>
                <w:lang w:val="kk-KZ" w:eastAsia="ru-RU"/>
              </w:rPr>
              <w:t>Student-Centered</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Learning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Approach</w:t>
            </w:r>
            <w:proofErr w:type="spellEnd"/>
          </w:p>
        </w:tc>
        <w:tc>
          <w:tcPr>
            <w:tcW w:w="1843" w:type="dxa"/>
            <w:tcBorders>
              <w:top w:val="single" w:sz="4" w:space="0" w:color="auto"/>
              <w:left w:val="single" w:sz="4" w:space="0" w:color="auto"/>
              <w:bottom w:val="single" w:sz="4" w:space="0" w:color="auto"/>
              <w:right w:val="single" w:sz="4" w:space="0" w:color="auto"/>
            </w:tcBorders>
          </w:tcPr>
          <w:p w14:paraId="0890EDA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p w14:paraId="3AF954E4" w14:textId="77777777" w:rsidR="00CE2C4C" w:rsidRPr="00CE2C4C" w:rsidRDefault="00CE2C4C" w:rsidP="00CE2C4C">
            <w:pPr>
              <w:spacing w:after="0" w:line="240" w:lineRule="auto"/>
              <w:rPr>
                <w:sz w:val="24"/>
                <w:szCs w:val="24"/>
                <w:lang w:val="kk-KZ" w:eastAsia="ru-RU"/>
              </w:rPr>
            </w:pPr>
          </w:p>
        </w:tc>
        <w:tc>
          <w:tcPr>
            <w:tcW w:w="5103" w:type="dxa"/>
            <w:tcBorders>
              <w:top w:val="single" w:sz="4" w:space="0" w:color="auto"/>
              <w:left w:val="single" w:sz="4" w:space="0" w:color="auto"/>
              <w:bottom w:val="single" w:sz="4" w:space="0" w:color="auto"/>
              <w:right w:val="single" w:sz="4" w:space="0" w:color="auto"/>
            </w:tcBorders>
          </w:tcPr>
          <w:p w14:paraId="0A3A7E08"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International</w:t>
            </w:r>
            <w:proofErr w:type="spellEnd"/>
            <w:r w:rsidRPr="00CE2C4C">
              <w:rPr>
                <w:sz w:val="24"/>
                <w:szCs w:val="24"/>
                <w:lang w:val="kk-KZ" w:eastAsia="ru-RU"/>
              </w:rPr>
              <w:t xml:space="preserve"> </w:t>
            </w:r>
            <w:r w:rsidRPr="00CE2C4C">
              <w:rPr>
                <w:sz w:val="24"/>
                <w:szCs w:val="24"/>
                <w:lang w:eastAsia="ru-RU"/>
              </w:rPr>
              <w:t>J</w:t>
            </w:r>
            <w:proofErr w:type="spellStart"/>
            <w:r w:rsidRPr="00CE2C4C">
              <w:rPr>
                <w:sz w:val="24"/>
                <w:szCs w:val="24"/>
                <w:lang w:val="kk-KZ" w:eastAsia="ru-RU"/>
              </w:rPr>
              <w:t>ournal</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r w:rsidRPr="00CE2C4C">
              <w:rPr>
                <w:sz w:val="24"/>
                <w:szCs w:val="24"/>
                <w:lang w:eastAsia="ru-RU"/>
              </w:rPr>
              <w:t>I</w:t>
            </w:r>
            <w:proofErr w:type="spellStart"/>
            <w:r w:rsidRPr="00CE2C4C">
              <w:rPr>
                <w:sz w:val="24"/>
                <w:szCs w:val="24"/>
                <w:lang w:val="kk-KZ" w:eastAsia="ru-RU"/>
              </w:rPr>
              <w:t>nstruction</w:t>
            </w:r>
            <w:proofErr w:type="spellEnd"/>
            <w:r w:rsidRPr="00CE2C4C">
              <w:rPr>
                <w:sz w:val="24"/>
                <w:szCs w:val="24"/>
                <w:lang w:val="kk-KZ" w:eastAsia="ru-RU"/>
              </w:rPr>
              <w:t xml:space="preserve">. </w:t>
            </w:r>
            <w:proofErr w:type="spellStart"/>
            <w:r w:rsidRPr="00CE2C4C">
              <w:rPr>
                <w:sz w:val="24"/>
                <w:szCs w:val="24"/>
                <w:lang w:val="kk-KZ" w:eastAsia="ru-RU"/>
              </w:rPr>
              <w:t>Volume</w:t>
            </w:r>
            <w:proofErr w:type="spellEnd"/>
            <w:r w:rsidRPr="00CE2C4C">
              <w:rPr>
                <w:sz w:val="24"/>
                <w:szCs w:val="24"/>
                <w:lang w:val="kk-KZ" w:eastAsia="ru-RU"/>
              </w:rPr>
              <w:t xml:space="preserve"> 19. </w:t>
            </w:r>
            <w:proofErr w:type="spellStart"/>
            <w:r w:rsidRPr="00CE2C4C">
              <w:rPr>
                <w:sz w:val="24"/>
                <w:szCs w:val="24"/>
                <w:lang w:val="kk-KZ" w:eastAsia="ru-RU"/>
              </w:rPr>
              <w:t>Issue</w:t>
            </w:r>
            <w:proofErr w:type="spellEnd"/>
            <w:r w:rsidRPr="00CE2C4C">
              <w:rPr>
                <w:sz w:val="24"/>
                <w:szCs w:val="24"/>
                <w:lang w:val="kk-KZ" w:eastAsia="ru-RU"/>
              </w:rPr>
              <w:t xml:space="preserve"> 1. </w:t>
            </w:r>
            <w:proofErr w:type="spellStart"/>
            <w:r w:rsidRPr="00CE2C4C">
              <w:rPr>
                <w:sz w:val="24"/>
                <w:szCs w:val="24"/>
                <w:lang w:val="kk-KZ" w:eastAsia="ru-RU"/>
              </w:rPr>
              <w:t>Page</w:t>
            </w:r>
            <w:proofErr w:type="spellEnd"/>
            <w:r w:rsidRPr="00CE2C4C">
              <w:rPr>
                <w:sz w:val="24"/>
                <w:szCs w:val="24"/>
                <w:lang w:val="kk-KZ" w:eastAsia="ru-RU"/>
              </w:rPr>
              <w:t xml:space="preserve"> 195-214. </w:t>
            </w:r>
          </w:p>
          <w:p w14:paraId="0101AC29" w14:textId="77777777" w:rsidR="00CE2C4C" w:rsidRPr="00CE2C4C" w:rsidRDefault="00CE2C4C" w:rsidP="00CE2C4C">
            <w:pPr>
              <w:spacing w:after="0" w:line="240" w:lineRule="auto"/>
              <w:rPr>
                <w:sz w:val="24"/>
                <w:szCs w:val="24"/>
                <w:lang w:val="kk-KZ" w:eastAsia="ru-RU"/>
              </w:rPr>
            </w:pPr>
            <w:hyperlink r:id="rId25" w:history="1">
              <w:r w:rsidRPr="00CE2C4C">
                <w:rPr>
                  <w:color w:val="0000FF"/>
                  <w:sz w:val="24"/>
                  <w:szCs w:val="24"/>
                  <w:u w:val="single"/>
                  <w:lang w:val="kk-KZ" w:eastAsia="ru-RU"/>
                </w:rPr>
                <w:t>https://doi.org/10.29333/iji.2026.19110a</w:t>
              </w:r>
            </w:hyperlink>
            <w:r w:rsidRPr="00CE2C4C">
              <w:rPr>
                <w:sz w:val="24"/>
                <w:szCs w:val="24"/>
                <w:lang w:val="kk-KZ" w:eastAsia="ru-RU"/>
              </w:rPr>
              <w:t xml:space="preserve"> </w:t>
            </w:r>
          </w:p>
          <w:p w14:paraId="38365DAA"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Q2</w:t>
            </w:r>
          </w:p>
          <w:p w14:paraId="18B40227" w14:textId="77777777" w:rsidR="00CE2C4C" w:rsidRPr="00CE2C4C" w:rsidRDefault="00CE2C4C" w:rsidP="00CE2C4C">
            <w:pPr>
              <w:spacing w:after="0" w:line="240" w:lineRule="auto"/>
              <w:rPr>
                <w:sz w:val="24"/>
                <w:szCs w:val="24"/>
                <w:lang w:val="kk-KZ" w:eastAsia="ru-RU"/>
              </w:rPr>
            </w:pPr>
            <w:hyperlink r:id="rId26"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4CC3445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7A22BECF"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Wu</w:t>
            </w:r>
            <w:proofErr w:type="spellEnd"/>
            <w:r w:rsidRPr="00CE2C4C">
              <w:rPr>
                <w:color w:val="2E2E2E"/>
                <w:sz w:val="24"/>
                <w:szCs w:val="24"/>
                <w:lang w:val="kk-KZ" w:eastAsia="ru-RU"/>
              </w:rPr>
              <w:t xml:space="preserve"> </w:t>
            </w:r>
            <w:proofErr w:type="spellStart"/>
            <w:r w:rsidRPr="00CE2C4C">
              <w:rPr>
                <w:color w:val="2E2E2E"/>
                <w:sz w:val="24"/>
                <w:szCs w:val="24"/>
                <w:lang w:val="kk-KZ" w:eastAsia="ru-RU"/>
              </w:rPr>
              <w:t>Zhenghui</w:t>
            </w:r>
            <w:proofErr w:type="spellEnd"/>
          </w:p>
          <w:p w14:paraId="21FF0449"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Shiri</w:t>
            </w:r>
            <w:proofErr w:type="spellEnd"/>
            <w:r w:rsidRPr="00CE2C4C">
              <w:rPr>
                <w:color w:val="2E2E2E"/>
                <w:sz w:val="24"/>
                <w:szCs w:val="24"/>
                <w:lang w:val="kk-KZ" w:eastAsia="ru-RU"/>
              </w:rPr>
              <w:t xml:space="preserve">, M </w:t>
            </w:r>
          </w:p>
          <w:p w14:paraId="4F542C60"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Ibragimov</w:t>
            </w:r>
            <w:proofErr w:type="spellEnd"/>
            <w:r w:rsidRPr="00CE2C4C">
              <w:rPr>
                <w:color w:val="2E2E2E"/>
                <w:sz w:val="24"/>
                <w:szCs w:val="24"/>
                <w:lang w:val="kk-KZ" w:eastAsia="ru-RU"/>
              </w:rPr>
              <w:t>, A</w:t>
            </w:r>
          </w:p>
          <w:p w14:paraId="6B374021"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Assembaiuly</w:t>
            </w:r>
            <w:proofErr w:type="spellEnd"/>
            <w:r w:rsidRPr="00CE2C4C">
              <w:rPr>
                <w:color w:val="2E2E2E"/>
                <w:sz w:val="24"/>
                <w:szCs w:val="24"/>
                <w:lang w:val="kk-KZ" w:eastAsia="ru-RU"/>
              </w:rPr>
              <w:t xml:space="preserve">, Y </w:t>
            </w:r>
          </w:p>
          <w:p w14:paraId="41A42959"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kk-KZ" w:eastAsia="ru-RU"/>
              </w:rPr>
            </w:pPr>
            <w:proofErr w:type="spellStart"/>
            <w:r w:rsidRPr="00CE2C4C">
              <w:rPr>
                <w:color w:val="2E2E2E"/>
                <w:sz w:val="24"/>
                <w:szCs w:val="24"/>
                <w:lang w:val="kk-KZ" w:eastAsia="ru-RU"/>
              </w:rPr>
              <w:t>Rabilova</w:t>
            </w:r>
            <w:proofErr w:type="spellEnd"/>
            <w:r w:rsidRPr="00CE2C4C">
              <w:rPr>
                <w:color w:val="2E2E2E"/>
                <w:sz w:val="24"/>
                <w:szCs w:val="24"/>
                <w:lang w:val="kk-KZ" w:eastAsia="ru-RU"/>
              </w:rPr>
              <w:t>, Z</w:t>
            </w:r>
          </w:p>
        </w:tc>
      </w:tr>
      <w:tr w:rsidR="00CE2C4C" w:rsidRPr="00CE2C4C" w14:paraId="4D67E858" w14:textId="77777777" w:rsidTr="000B3F8F">
        <w:trPr>
          <w:cantSplit/>
          <w:trHeight w:val="1536"/>
        </w:trPr>
        <w:tc>
          <w:tcPr>
            <w:tcW w:w="707" w:type="dxa"/>
            <w:tcBorders>
              <w:top w:val="single" w:sz="4" w:space="0" w:color="auto"/>
              <w:left w:val="single" w:sz="4" w:space="0" w:color="auto"/>
              <w:bottom w:val="single" w:sz="4" w:space="0" w:color="auto"/>
              <w:right w:val="single" w:sz="4" w:space="0" w:color="auto"/>
            </w:tcBorders>
          </w:tcPr>
          <w:p w14:paraId="2BEB331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5</w:t>
            </w:r>
          </w:p>
        </w:tc>
        <w:tc>
          <w:tcPr>
            <w:tcW w:w="3404" w:type="dxa"/>
            <w:tcBorders>
              <w:top w:val="single" w:sz="4" w:space="0" w:color="auto"/>
              <w:left w:val="single" w:sz="4" w:space="0" w:color="auto"/>
              <w:bottom w:val="single" w:sz="4" w:space="0" w:color="auto"/>
              <w:right w:val="single" w:sz="4" w:space="0" w:color="auto"/>
            </w:tcBorders>
          </w:tcPr>
          <w:p w14:paraId="7914F085"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eastAsia="ru-RU"/>
              </w:rPr>
            </w:pPr>
            <w:hyperlink r:id="rId27" w:history="1">
              <w:proofErr w:type="spellStart"/>
              <w:r w:rsidRPr="00CE2C4C">
                <w:rPr>
                  <w:color w:val="2E2E2E"/>
                  <w:sz w:val="24"/>
                  <w:szCs w:val="24"/>
                  <w:shd w:val="clear" w:color="auto" w:fill="FFFFFF"/>
                  <w:lang w:eastAsia="ru-RU"/>
                </w:rPr>
                <w:t>Analysing</w:t>
              </w:r>
              <w:proofErr w:type="spellEnd"/>
              <w:r w:rsidRPr="00CE2C4C">
                <w:rPr>
                  <w:color w:val="2E2E2E"/>
                  <w:sz w:val="24"/>
                  <w:szCs w:val="24"/>
                  <w:shd w:val="clear" w:color="auto" w:fill="FFFFFF"/>
                  <w:lang w:eastAsia="ru-RU"/>
                </w:rPr>
                <w:t xml:space="preserve"> university art curriculum through descriptive geometry in AutoCAD</w:t>
              </w:r>
            </w:hyperlink>
          </w:p>
        </w:tc>
        <w:tc>
          <w:tcPr>
            <w:tcW w:w="1843" w:type="dxa"/>
            <w:tcBorders>
              <w:top w:val="single" w:sz="4" w:space="0" w:color="auto"/>
              <w:left w:val="single" w:sz="4" w:space="0" w:color="auto"/>
              <w:bottom w:val="single" w:sz="4" w:space="0" w:color="auto"/>
              <w:right w:val="single" w:sz="4" w:space="0" w:color="auto"/>
            </w:tcBorders>
          </w:tcPr>
          <w:p w14:paraId="335C0A5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p w14:paraId="6D0668ED" w14:textId="77777777" w:rsidR="00CE2C4C" w:rsidRPr="00CE2C4C" w:rsidRDefault="00CE2C4C" w:rsidP="00CE2C4C">
            <w:pPr>
              <w:spacing w:after="0" w:line="240" w:lineRule="auto"/>
              <w:jc w:val="center"/>
              <w:rPr>
                <w:sz w:val="24"/>
                <w:szCs w:val="24"/>
                <w:lang w:val="kk-KZ" w:eastAsia="ru-RU"/>
              </w:rPr>
            </w:pPr>
          </w:p>
        </w:tc>
        <w:tc>
          <w:tcPr>
            <w:tcW w:w="5103" w:type="dxa"/>
            <w:tcBorders>
              <w:top w:val="single" w:sz="4" w:space="0" w:color="auto"/>
              <w:left w:val="single" w:sz="4" w:space="0" w:color="auto"/>
              <w:bottom w:val="single" w:sz="4" w:space="0" w:color="auto"/>
              <w:right w:val="single" w:sz="4" w:space="0" w:color="auto"/>
            </w:tcBorders>
          </w:tcPr>
          <w:p w14:paraId="29F42F74"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Ikenga</w:t>
            </w:r>
            <w:proofErr w:type="spellEnd"/>
            <w:r w:rsidRPr="00CE2C4C">
              <w:rPr>
                <w:sz w:val="24"/>
                <w:szCs w:val="24"/>
                <w:lang w:val="kk-KZ" w:eastAsia="ru-RU"/>
              </w:rPr>
              <w:t xml:space="preserve">. </w:t>
            </w:r>
            <w:proofErr w:type="spellStart"/>
            <w:r w:rsidRPr="00CE2C4C">
              <w:rPr>
                <w:sz w:val="24"/>
                <w:szCs w:val="24"/>
                <w:lang w:val="kk-KZ" w:eastAsia="ru-RU"/>
              </w:rPr>
              <w:t>Vol</w:t>
            </w:r>
            <w:proofErr w:type="spellEnd"/>
            <w:r w:rsidRPr="00CE2C4C">
              <w:rPr>
                <w:sz w:val="24"/>
                <w:szCs w:val="24"/>
                <w:lang w:val="kk-KZ" w:eastAsia="ru-RU"/>
              </w:rPr>
              <w:t xml:space="preserve">. 26, No.2, </w:t>
            </w:r>
            <w:proofErr w:type="spellStart"/>
            <w:r w:rsidRPr="00CE2C4C">
              <w:rPr>
                <w:sz w:val="24"/>
                <w:szCs w:val="24"/>
                <w:lang w:val="kk-KZ" w:eastAsia="ru-RU"/>
              </w:rPr>
              <w:t>June</w:t>
            </w:r>
            <w:proofErr w:type="spellEnd"/>
            <w:r w:rsidRPr="00CE2C4C">
              <w:rPr>
                <w:sz w:val="24"/>
                <w:szCs w:val="24"/>
                <w:lang w:val="kk-KZ" w:eastAsia="ru-RU"/>
              </w:rPr>
              <w:t xml:space="preserve">, 2025 </w:t>
            </w:r>
          </w:p>
          <w:p w14:paraId="17CD4996" w14:textId="77777777" w:rsidR="00CE2C4C" w:rsidRPr="00CE2C4C" w:rsidRDefault="00CE2C4C" w:rsidP="00CE2C4C">
            <w:pPr>
              <w:spacing w:after="0" w:line="240" w:lineRule="auto"/>
              <w:rPr>
                <w:sz w:val="24"/>
                <w:szCs w:val="24"/>
                <w:lang w:val="kk-KZ" w:eastAsia="ru-RU"/>
              </w:rPr>
            </w:pPr>
            <w:hyperlink r:id="rId28" w:history="1">
              <w:r w:rsidRPr="00CE2C4C">
                <w:rPr>
                  <w:color w:val="0000FF"/>
                  <w:sz w:val="24"/>
                  <w:szCs w:val="24"/>
                  <w:u w:val="single"/>
                  <w:lang w:val="kk-KZ" w:eastAsia="ru-RU"/>
                </w:rPr>
                <w:t>https://www.ikengajournal.com.ng/admin/img/paper/26_2-13.pdf</w:t>
              </w:r>
            </w:hyperlink>
            <w:r w:rsidRPr="00CE2C4C">
              <w:rPr>
                <w:sz w:val="24"/>
                <w:szCs w:val="24"/>
                <w:lang w:val="kk-KZ" w:eastAsia="ru-RU"/>
              </w:rPr>
              <w:t xml:space="preserve"> </w:t>
            </w:r>
          </w:p>
          <w:p w14:paraId="398CCE2B" w14:textId="77777777" w:rsidR="00CE2C4C" w:rsidRPr="00CE2C4C" w:rsidRDefault="00CE2C4C" w:rsidP="00CE2C4C">
            <w:pPr>
              <w:spacing w:after="0" w:line="240" w:lineRule="auto"/>
              <w:rPr>
                <w:sz w:val="24"/>
                <w:szCs w:val="24"/>
                <w:lang w:val="kk-KZ" w:eastAsia="ru-RU"/>
              </w:rPr>
            </w:pPr>
            <w:hyperlink r:id="rId29" w:history="1">
              <w:r w:rsidRPr="00CE2C4C">
                <w:rPr>
                  <w:color w:val="0000FF"/>
                  <w:sz w:val="24"/>
                  <w:szCs w:val="24"/>
                  <w:u w:val="single"/>
                  <w:lang w:val="kk-KZ" w:eastAsia="ru-RU"/>
                </w:rPr>
                <w:t>https://doi.org/10.53836/ijia/2025/26/2/013</w:t>
              </w:r>
            </w:hyperlink>
            <w:r w:rsidRPr="00CE2C4C">
              <w:rPr>
                <w:sz w:val="24"/>
                <w:szCs w:val="24"/>
                <w:lang w:val="kk-KZ" w:eastAsia="ru-RU"/>
              </w:rPr>
              <w:t xml:space="preserve">  </w:t>
            </w:r>
          </w:p>
          <w:p w14:paraId="69CE16D1"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74)</w:t>
            </w:r>
          </w:p>
          <w:p w14:paraId="224E4FE8" w14:textId="77777777" w:rsidR="00CE2C4C" w:rsidRPr="00CE2C4C" w:rsidRDefault="00CE2C4C" w:rsidP="00CE2C4C">
            <w:pPr>
              <w:spacing w:after="0" w:line="240" w:lineRule="auto"/>
              <w:rPr>
                <w:sz w:val="24"/>
                <w:szCs w:val="24"/>
                <w:lang w:val="kk-KZ" w:eastAsia="ru-RU"/>
              </w:rPr>
            </w:pPr>
            <w:hyperlink r:id="rId30" w:history="1">
              <w:r w:rsidRPr="00CE2C4C">
                <w:rPr>
                  <w:color w:val="0000FF"/>
                  <w:sz w:val="24"/>
                  <w:szCs w:val="24"/>
                  <w:u w:val="single"/>
                  <w:lang w:val="kk-KZ" w:eastAsia="ru-RU"/>
                </w:rPr>
                <w:t>https://www.scopus.com/sourceid/21101048550</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315C340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3945961D"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eastAsia="ru-RU"/>
              </w:rPr>
            </w:pPr>
            <w:proofErr w:type="spellStart"/>
            <w:r w:rsidRPr="00CE2C4C">
              <w:rPr>
                <w:color w:val="2E2E2E"/>
                <w:sz w:val="24"/>
                <w:szCs w:val="24"/>
                <w:lang w:eastAsia="ru-RU"/>
              </w:rPr>
              <w:t>Kuzdeubayev</w:t>
            </w:r>
            <w:proofErr w:type="spellEnd"/>
            <w:r w:rsidRPr="00CE2C4C">
              <w:rPr>
                <w:color w:val="2E2E2E"/>
                <w:sz w:val="24"/>
                <w:szCs w:val="24"/>
                <w:lang w:eastAsia="ru-RU"/>
              </w:rPr>
              <w:t>, A</w:t>
            </w:r>
          </w:p>
          <w:p w14:paraId="3D9CA3A3"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eastAsia="ru-RU"/>
              </w:rPr>
            </w:pPr>
            <w:proofErr w:type="spellStart"/>
            <w:r w:rsidRPr="00CE2C4C">
              <w:rPr>
                <w:color w:val="2E2E2E"/>
                <w:sz w:val="24"/>
                <w:szCs w:val="24"/>
                <w:lang w:eastAsia="ru-RU"/>
              </w:rPr>
              <w:t>Abdirassilov</w:t>
            </w:r>
            <w:proofErr w:type="spellEnd"/>
            <w:r w:rsidRPr="00CE2C4C">
              <w:rPr>
                <w:color w:val="2E2E2E"/>
                <w:sz w:val="24"/>
                <w:szCs w:val="24"/>
                <w:lang w:eastAsia="ru-RU"/>
              </w:rPr>
              <w:t>, M</w:t>
            </w:r>
          </w:p>
          <w:p w14:paraId="3D3E7A88"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eastAsia="ru-RU"/>
              </w:rPr>
            </w:pPr>
            <w:proofErr w:type="spellStart"/>
            <w:r w:rsidRPr="00CE2C4C">
              <w:rPr>
                <w:color w:val="2E2E2E"/>
                <w:sz w:val="24"/>
                <w:szCs w:val="24"/>
                <w:lang w:eastAsia="ru-RU"/>
              </w:rPr>
              <w:t>Abdrassilov</w:t>
            </w:r>
            <w:proofErr w:type="spellEnd"/>
            <w:r w:rsidRPr="00CE2C4C">
              <w:rPr>
                <w:color w:val="2E2E2E"/>
                <w:sz w:val="24"/>
                <w:szCs w:val="24"/>
                <w:lang w:eastAsia="ru-RU"/>
              </w:rPr>
              <w:t>, A</w:t>
            </w:r>
          </w:p>
          <w:p w14:paraId="20EF96D7"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ru-RU" w:eastAsia="ru-RU"/>
              </w:rPr>
            </w:pPr>
            <w:proofErr w:type="spellStart"/>
            <w:r w:rsidRPr="00CE2C4C">
              <w:rPr>
                <w:color w:val="2E2E2E"/>
                <w:sz w:val="24"/>
                <w:szCs w:val="24"/>
                <w:lang w:val="ru-RU" w:eastAsia="ru-RU"/>
              </w:rPr>
              <w:t>Ryssymbetov</w:t>
            </w:r>
            <w:proofErr w:type="spellEnd"/>
            <w:r w:rsidRPr="00CE2C4C">
              <w:rPr>
                <w:color w:val="2E2E2E"/>
                <w:sz w:val="24"/>
                <w:szCs w:val="24"/>
                <w:lang w:val="ru-RU" w:eastAsia="ru-RU"/>
              </w:rPr>
              <w:t>, Y</w:t>
            </w:r>
          </w:p>
          <w:p w14:paraId="227A6B02" w14:textId="77777777" w:rsidR="00CE2C4C" w:rsidRPr="00CE2C4C" w:rsidRDefault="00CE2C4C" w:rsidP="00CE2C4C">
            <w:pPr>
              <w:pBdr>
                <w:bottom w:val="single" w:sz="6" w:space="6" w:color="DCDCDC"/>
              </w:pBdr>
              <w:shd w:val="clear" w:color="auto" w:fill="FFFFFF"/>
              <w:spacing w:after="0" w:line="240" w:lineRule="auto"/>
              <w:rPr>
                <w:color w:val="2E2E2E"/>
                <w:sz w:val="24"/>
                <w:szCs w:val="24"/>
                <w:lang w:val="ru-RU" w:eastAsia="ru-RU"/>
              </w:rPr>
            </w:pPr>
            <w:proofErr w:type="spellStart"/>
            <w:r w:rsidRPr="00CE2C4C">
              <w:rPr>
                <w:color w:val="2E2E2E"/>
                <w:sz w:val="24"/>
                <w:szCs w:val="24"/>
                <w:lang w:val="ru-RU" w:eastAsia="ru-RU"/>
              </w:rPr>
              <w:t>Bekeshov</w:t>
            </w:r>
            <w:proofErr w:type="spellEnd"/>
            <w:r w:rsidRPr="00CE2C4C">
              <w:rPr>
                <w:color w:val="2E2E2E"/>
                <w:sz w:val="24"/>
                <w:szCs w:val="24"/>
                <w:lang w:val="ru-RU" w:eastAsia="ru-RU"/>
              </w:rPr>
              <w:t>, S</w:t>
            </w:r>
          </w:p>
        </w:tc>
      </w:tr>
      <w:tr w:rsidR="00CE2C4C" w:rsidRPr="00CE2C4C" w14:paraId="569AFFDE" w14:textId="77777777" w:rsidTr="000B3F8F">
        <w:trPr>
          <w:cantSplit/>
          <w:trHeight w:val="1788"/>
        </w:trPr>
        <w:tc>
          <w:tcPr>
            <w:tcW w:w="707" w:type="dxa"/>
            <w:tcBorders>
              <w:top w:val="single" w:sz="4" w:space="0" w:color="auto"/>
              <w:left w:val="single" w:sz="4" w:space="0" w:color="auto"/>
              <w:bottom w:val="single" w:sz="4" w:space="0" w:color="auto"/>
              <w:right w:val="single" w:sz="4" w:space="0" w:color="auto"/>
            </w:tcBorders>
          </w:tcPr>
          <w:p w14:paraId="26494FC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6</w:t>
            </w:r>
          </w:p>
        </w:tc>
        <w:tc>
          <w:tcPr>
            <w:tcW w:w="3404" w:type="dxa"/>
            <w:tcBorders>
              <w:top w:val="single" w:sz="4" w:space="0" w:color="auto"/>
              <w:left w:val="single" w:sz="4" w:space="0" w:color="auto"/>
              <w:bottom w:val="single" w:sz="4" w:space="0" w:color="auto"/>
              <w:right w:val="single" w:sz="4" w:space="0" w:color="auto"/>
            </w:tcBorders>
          </w:tcPr>
          <w:p w14:paraId="6586A75C"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roofErr w:type="spellStart"/>
            <w:r w:rsidRPr="00CE2C4C">
              <w:rPr>
                <w:color w:val="000000"/>
                <w:sz w:val="24"/>
                <w:szCs w:val="24"/>
                <w:lang w:val="kk-KZ" w:eastAsia="ru-RU"/>
              </w:rPr>
              <w:t>The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impact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academic</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rank</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teachers</w:t>
            </w:r>
            <w:proofErr w:type="spellEnd"/>
            <w:r w:rsidRPr="00CE2C4C">
              <w:rPr>
                <w:color w:val="000000"/>
                <w:sz w:val="24"/>
                <w:szCs w:val="24"/>
                <w:lang w:val="kk-KZ" w:eastAsia="ru-RU"/>
              </w:rPr>
              <w:t xml:space="preserve">’ TPACK </w:t>
            </w:r>
            <w:proofErr w:type="spellStart"/>
            <w:r w:rsidRPr="00CE2C4C">
              <w:rPr>
                <w:color w:val="000000"/>
                <w:sz w:val="24"/>
                <w:szCs w:val="24"/>
                <w:lang w:val="kk-KZ" w:eastAsia="ru-RU"/>
              </w:rPr>
              <w:t>competence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education</w:t>
            </w:r>
            <w:proofErr w:type="spellEnd"/>
          </w:p>
          <w:p w14:paraId="79CF705A"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14:paraId="2616172C"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p w14:paraId="3883AACF" w14:textId="77777777" w:rsidR="00CE2C4C" w:rsidRPr="00CE2C4C" w:rsidRDefault="00CE2C4C" w:rsidP="00CE2C4C">
            <w:pPr>
              <w:spacing w:after="0" w:line="240" w:lineRule="auto"/>
              <w:jc w:val="center"/>
              <w:rPr>
                <w:sz w:val="24"/>
                <w:szCs w:val="24"/>
                <w:lang w:val="kk-KZ" w:eastAsia="ru-RU"/>
              </w:rPr>
            </w:pPr>
          </w:p>
        </w:tc>
        <w:tc>
          <w:tcPr>
            <w:tcW w:w="5103" w:type="dxa"/>
            <w:tcBorders>
              <w:top w:val="single" w:sz="4" w:space="0" w:color="auto"/>
              <w:left w:val="single" w:sz="4" w:space="0" w:color="auto"/>
              <w:bottom w:val="single" w:sz="4" w:space="0" w:color="auto"/>
              <w:right w:val="single" w:sz="4" w:space="0" w:color="auto"/>
            </w:tcBorders>
          </w:tcPr>
          <w:p w14:paraId="2E3C870A"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International</w:t>
            </w:r>
            <w:proofErr w:type="spellEnd"/>
            <w:r w:rsidRPr="00CE2C4C">
              <w:rPr>
                <w:sz w:val="24"/>
                <w:szCs w:val="24"/>
                <w:lang w:val="kk-KZ" w:eastAsia="ru-RU"/>
              </w:rPr>
              <w:t xml:space="preserve"> </w:t>
            </w: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Advanced</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Applied</w:t>
            </w:r>
            <w:proofErr w:type="spellEnd"/>
            <w:r w:rsidRPr="00CE2C4C">
              <w:rPr>
                <w:sz w:val="24"/>
                <w:szCs w:val="24"/>
                <w:lang w:val="kk-KZ" w:eastAsia="ru-RU"/>
              </w:rPr>
              <w:t xml:space="preserve"> </w:t>
            </w:r>
            <w:proofErr w:type="spellStart"/>
            <w:r w:rsidRPr="00CE2C4C">
              <w:rPr>
                <w:sz w:val="24"/>
                <w:szCs w:val="24"/>
                <w:lang w:val="kk-KZ" w:eastAsia="ru-RU"/>
              </w:rPr>
              <w:t>Sciences</w:t>
            </w:r>
            <w:proofErr w:type="spellEnd"/>
            <w:r w:rsidRPr="00CE2C4C">
              <w:rPr>
                <w:sz w:val="24"/>
                <w:szCs w:val="24"/>
                <w:lang w:val="kk-KZ" w:eastAsia="ru-RU"/>
              </w:rPr>
              <w:t xml:space="preserve">, 12(3) 2025, </w:t>
            </w:r>
            <w:proofErr w:type="spellStart"/>
            <w:r w:rsidRPr="00CE2C4C">
              <w:rPr>
                <w:sz w:val="24"/>
                <w:szCs w:val="24"/>
                <w:lang w:val="kk-KZ" w:eastAsia="ru-RU"/>
              </w:rPr>
              <w:t>Pages</w:t>
            </w:r>
            <w:proofErr w:type="spellEnd"/>
            <w:r w:rsidRPr="00CE2C4C">
              <w:rPr>
                <w:sz w:val="24"/>
                <w:szCs w:val="24"/>
                <w:lang w:val="kk-KZ" w:eastAsia="ru-RU"/>
              </w:rPr>
              <w:t xml:space="preserve">: 49-57. </w:t>
            </w:r>
            <w:hyperlink r:id="rId31" w:history="1">
              <w:r w:rsidRPr="00CE2C4C">
                <w:rPr>
                  <w:color w:val="0000FF"/>
                  <w:sz w:val="24"/>
                  <w:szCs w:val="24"/>
                  <w:u w:val="single"/>
                  <w:lang w:val="kk-KZ" w:eastAsia="ru-RU"/>
                </w:rPr>
                <w:t>https://www.science-gate.com/IJAAS/2025/V12I3/1021833ijaas202503006.html</w:t>
              </w:r>
            </w:hyperlink>
          </w:p>
          <w:p w14:paraId="63155B2E" w14:textId="77777777" w:rsidR="00CE2C4C" w:rsidRPr="00CE2C4C" w:rsidRDefault="00CE2C4C" w:rsidP="00CE2C4C">
            <w:pPr>
              <w:spacing w:after="0" w:line="240" w:lineRule="auto"/>
              <w:rPr>
                <w:sz w:val="24"/>
                <w:szCs w:val="24"/>
                <w:lang w:val="kk-KZ" w:eastAsia="ru-RU"/>
              </w:rPr>
            </w:pPr>
            <w:hyperlink r:id="rId32" w:history="1">
              <w:r w:rsidRPr="00CE2C4C">
                <w:rPr>
                  <w:color w:val="0000FF"/>
                  <w:sz w:val="24"/>
                  <w:szCs w:val="24"/>
                  <w:u w:val="single"/>
                  <w:lang w:val="kk-KZ" w:eastAsia="ru-RU"/>
                </w:rPr>
                <w:t>https://doi.org/10.21833/ijaas.2025.03.006</w:t>
              </w:r>
            </w:hyperlink>
            <w:r w:rsidRPr="00CE2C4C">
              <w:rPr>
                <w:sz w:val="24"/>
                <w:szCs w:val="24"/>
                <w:lang w:val="kk-KZ" w:eastAsia="ru-RU"/>
              </w:rPr>
              <w:t xml:space="preserve"> </w:t>
            </w:r>
          </w:p>
          <w:p w14:paraId="4557D7AA"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w:t>
            </w:r>
            <w:r w:rsidRPr="00CE2C4C">
              <w:rPr>
                <w:sz w:val="24"/>
                <w:szCs w:val="24"/>
                <w:lang w:eastAsia="ru-RU"/>
              </w:rPr>
              <w:t>4</w:t>
            </w:r>
            <w:r w:rsidRPr="00CE2C4C">
              <w:rPr>
                <w:sz w:val="24"/>
                <w:szCs w:val="24"/>
                <w:lang w:val="kk-KZ" w:eastAsia="ru-RU"/>
              </w:rPr>
              <w:t>8)</w:t>
            </w:r>
          </w:p>
          <w:p w14:paraId="55F97A6F" w14:textId="77777777" w:rsidR="00CE2C4C" w:rsidRPr="00CE2C4C" w:rsidRDefault="00CE2C4C" w:rsidP="00CE2C4C">
            <w:pPr>
              <w:spacing w:after="0" w:line="240" w:lineRule="auto"/>
              <w:rPr>
                <w:sz w:val="24"/>
                <w:szCs w:val="24"/>
                <w:lang w:val="kk-KZ" w:eastAsia="ru-RU"/>
              </w:rPr>
            </w:pPr>
            <w:hyperlink r:id="rId33" w:history="1">
              <w:r w:rsidRPr="00CE2C4C">
                <w:rPr>
                  <w:color w:val="0000FF"/>
                  <w:sz w:val="24"/>
                  <w:szCs w:val="24"/>
                  <w:u w:val="single"/>
                  <w:lang w:val="kk-KZ" w:eastAsia="ru-RU"/>
                </w:rPr>
                <w:t>https://www.scopus.com/sourceid/21101045271</w:t>
              </w:r>
            </w:hyperlink>
          </w:p>
          <w:p w14:paraId="5EDAE0D2" w14:textId="77777777" w:rsidR="00CE2C4C" w:rsidRPr="00CE2C4C" w:rsidRDefault="00CE2C4C" w:rsidP="00CE2C4C">
            <w:pPr>
              <w:spacing w:after="0" w:line="240" w:lineRule="auto"/>
              <w:rPr>
                <w:sz w:val="24"/>
                <w:szCs w:val="24"/>
                <w:lang w:eastAsia="ru-RU"/>
              </w:rPr>
            </w:pPr>
            <w:r w:rsidRPr="00CE2C4C">
              <w:rPr>
                <w:sz w:val="24"/>
                <w:szCs w:val="24"/>
                <w:lang w:val="kk-KZ" w:eastAsia="ru-RU"/>
              </w:rPr>
              <w:t xml:space="preserve">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w:t>
            </w:r>
            <w:r w:rsidRPr="00CE2C4C">
              <w:rPr>
                <w:sz w:val="24"/>
                <w:szCs w:val="24"/>
                <w:lang w:eastAsia="ru-RU"/>
              </w:rPr>
              <w:t>4</w:t>
            </w:r>
          </w:p>
          <w:p w14:paraId="0DEFB2BB" w14:textId="77777777" w:rsidR="00CE2C4C" w:rsidRPr="00CE2C4C" w:rsidRDefault="00CE2C4C" w:rsidP="00CE2C4C">
            <w:pPr>
              <w:spacing w:after="0" w:line="240" w:lineRule="auto"/>
              <w:rPr>
                <w:sz w:val="24"/>
                <w:szCs w:val="24"/>
                <w:lang w:val="kk-KZ" w:eastAsia="ru-RU"/>
              </w:rPr>
            </w:pPr>
            <w:hyperlink r:id="rId34"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3FA86CA0"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3B5C14E9"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Shiri</w:t>
            </w:r>
            <w:proofErr w:type="spellEnd"/>
            <w:r w:rsidRPr="00CE2C4C">
              <w:rPr>
                <w:sz w:val="24"/>
                <w:szCs w:val="24"/>
                <w:lang w:val="kk-KZ" w:eastAsia="ru-RU"/>
              </w:rPr>
              <w:t xml:space="preserve"> </w:t>
            </w:r>
            <w:proofErr w:type="spellStart"/>
            <w:r w:rsidRPr="00CE2C4C">
              <w:rPr>
                <w:sz w:val="24"/>
                <w:szCs w:val="24"/>
                <w:lang w:val="kk-KZ" w:eastAsia="ru-RU"/>
              </w:rPr>
              <w:t>Masoumeh</w:t>
            </w:r>
            <w:proofErr w:type="spellEnd"/>
          </w:p>
        </w:tc>
      </w:tr>
      <w:tr w:rsidR="00CE2C4C" w:rsidRPr="00CE2C4C" w14:paraId="00A3695D" w14:textId="77777777" w:rsidTr="000B3F8F">
        <w:trPr>
          <w:cantSplit/>
          <w:trHeight w:val="2242"/>
        </w:trPr>
        <w:tc>
          <w:tcPr>
            <w:tcW w:w="707" w:type="dxa"/>
            <w:tcBorders>
              <w:top w:val="single" w:sz="4" w:space="0" w:color="auto"/>
              <w:left w:val="single" w:sz="4" w:space="0" w:color="auto"/>
              <w:bottom w:val="single" w:sz="4" w:space="0" w:color="auto"/>
              <w:right w:val="single" w:sz="4" w:space="0" w:color="auto"/>
            </w:tcBorders>
          </w:tcPr>
          <w:p w14:paraId="1356BD98"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lastRenderedPageBreak/>
              <w:t>7</w:t>
            </w:r>
          </w:p>
        </w:tc>
        <w:tc>
          <w:tcPr>
            <w:tcW w:w="3404" w:type="dxa"/>
            <w:tcBorders>
              <w:top w:val="single" w:sz="4" w:space="0" w:color="auto"/>
              <w:left w:val="single" w:sz="4" w:space="0" w:color="auto"/>
              <w:bottom w:val="single" w:sz="4" w:space="0" w:color="auto"/>
              <w:right w:val="single" w:sz="4" w:space="0" w:color="auto"/>
            </w:tcBorders>
          </w:tcPr>
          <w:p w14:paraId="01B430D0"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roofErr w:type="spellStart"/>
            <w:r w:rsidRPr="00CE2C4C">
              <w:rPr>
                <w:color w:val="000000"/>
                <w:sz w:val="24"/>
                <w:szCs w:val="24"/>
                <w:lang w:val="kk-KZ" w:eastAsia="ru-RU"/>
              </w:rPr>
              <w:t>Exploring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the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influence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teachers</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academic</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rank</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advancing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inclination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to</w:t>
            </w:r>
            <w:proofErr w:type="spellEnd"/>
            <w:r w:rsidRPr="00CE2C4C">
              <w:rPr>
                <w:color w:val="000000"/>
                <w:sz w:val="24"/>
                <w:szCs w:val="24"/>
                <w:lang w:val="kk-KZ" w:eastAsia="ru-RU"/>
              </w:rPr>
              <w:t xml:space="preserve"> TPACK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education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Case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study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Faculty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Arts</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Department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Education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Abai</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Kazakh</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National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Pedagogical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University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Kazakhstan</w:t>
            </w:r>
            <w:proofErr w:type="spellEnd"/>
          </w:p>
        </w:tc>
        <w:tc>
          <w:tcPr>
            <w:tcW w:w="1843" w:type="dxa"/>
            <w:tcBorders>
              <w:top w:val="single" w:sz="4" w:space="0" w:color="auto"/>
              <w:left w:val="single" w:sz="4" w:space="0" w:color="auto"/>
              <w:bottom w:val="single" w:sz="4" w:space="0" w:color="auto"/>
              <w:right w:val="single" w:sz="4" w:space="0" w:color="auto"/>
            </w:tcBorders>
          </w:tcPr>
          <w:p w14:paraId="78C13EB3"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88F6080" w14:textId="77777777" w:rsidR="00CE2C4C" w:rsidRPr="00CE2C4C" w:rsidRDefault="00CE2C4C" w:rsidP="00CE2C4C">
            <w:pPr>
              <w:spacing w:after="0" w:line="240" w:lineRule="auto"/>
              <w:rPr>
                <w:sz w:val="24"/>
                <w:szCs w:val="24"/>
                <w:lang w:val="kk-KZ" w:eastAsia="ru-RU"/>
              </w:rPr>
            </w:pPr>
            <w:r w:rsidRPr="00CE2C4C">
              <w:rPr>
                <w:sz w:val="24"/>
                <w:szCs w:val="24"/>
                <w:lang w:eastAsia="ru-RU"/>
              </w:rPr>
              <w:t>Social Sciences and Humanities Open</w:t>
            </w:r>
            <w:r w:rsidRPr="00CE2C4C">
              <w:rPr>
                <w:sz w:val="24"/>
                <w:szCs w:val="24"/>
                <w:lang w:val="kk-KZ" w:eastAsia="ru-RU"/>
              </w:rPr>
              <w:t xml:space="preserve">. </w:t>
            </w:r>
            <w:proofErr w:type="spellStart"/>
            <w:r w:rsidRPr="00CE2C4C">
              <w:rPr>
                <w:sz w:val="24"/>
                <w:szCs w:val="24"/>
                <w:lang w:val="kk-KZ" w:eastAsia="ru-RU"/>
              </w:rPr>
              <w:t>Volume</w:t>
            </w:r>
            <w:proofErr w:type="spellEnd"/>
            <w:r w:rsidRPr="00CE2C4C">
              <w:rPr>
                <w:sz w:val="24"/>
                <w:szCs w:val="24"/>
                <w:lang w:val="kk-KZ" w:eastAsia="ru-RU"/>
              </w:rPr>
              <w:t xml:space="preserve"> 11, 2025, 101252.</w:t>
            </w:r>
          </w:p>
          <w:p w14:paraId="1F75E8A4" w14:textId="77777777" w:rsidR="00CE2C4C" w:rsidRPr="00CE2C4C" w:rsidRDefault="00CE2C4C" w:rsidP="00CE2C4C">
            <w:pPr>
              <w:spacing w:after="0" w:line="240" w:lineRule="auto"/>
              <w:rPr>
                <w:sz w:val="24"/>
                <w:szCs w:val="24"/>
                <w:lang w:val="kk-KZ" w:eastAsia="ru-RU"/>
              </w:rPr>
            </w:pPr>
            <w:hyperlink r:id="rId35" w:history="1">
              <w:r w:rsidRPr="00CE2C4C">
                <w:rPr>
                  <w:color w:val="0000FF"/>
                  <w:sz w:val="24"/>
                  <w:szCs w:val="24"/>
                  <w:u w:val="single"/>
                  <w:lang w:val="kk-KZ" w:eastAsia="ru-RU"/>
                </w:rPr>
                <w:t>https://www.sciencedirect.com/science/article/pii/S2590291124004492</w:t>
              </w:r>
            </w:hyperlink>
            <w:r w:rsidRPr="00CE2C4C">
              <w:rPr>
                <w:sz w:val="24"/>
                <w:szCs w:val="24"/>
                <w:lang w:val="kk-KZ" w:eastAsia="ru-RU"/>
              </w:rPr>
              <w:t xml:space="preserve"> </w:t>
            </w:r>
          </w:p>
          <w:p w14:paraId="096AA2C3" w14:textId="77777777" w:rsidR="00CE2C4C" w:rsidRPr="00CE2C4C" w:rsidRDefault="00CE2C4C" w:rsidP="00CE2C4C">
            <w:pPr>
              <w:spacing w:after="0" w:line="240" w:lineRule="auto"/>
              <w:rPr>
                <w:color w:val="0000FF"/>
                <w:sz w:val="24"/>
                <w:szCs w:val="24"/>
                <w:u w:val="single"/>
                <w:lang w:val="kk-KZ" w:eastAsia="ru-RU"/>
              </w:rPr>
            </w:pPr>
            <w:hyperlink r:id="rId36" w:tgtFrame="_blank" w:tooltip="Persistent link using digital object identifier" w:history="1">
              <w:r w:rsidRPr="00CE2C4C">
                <w:rPr>
                  <w:color w:val="0000FF"/>
                  <w:sz w:val="24"/>
                  <w:szCs w:val="24"/>
                  <w:u w:val="single"/>
                  <w:lang w:val="kk-KZ" w:eastAsia="ru-RU"/>
                </w:rPr>
                <w:t>https://doi.org/10.1016/j.ssaho.2024.101252</w:t>
              </w:r>
            </w:hyperlink>
          </w:p>
          <w:p w14:paraId="5AF2DBBE"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78)</w:t>
            </w:r>
          </w:p>
          <w:p w14:paraId="31E4FE1D" w14:textId="77777777" w:rsidR="00CE2C4C" w:rsidRPr="00CE2C4C" w:rsidRDefault="00CE2C4C" w:rsidP="00CE2C4C">
            <w:pPr>
              <w:spacing w:after="0" w:line="240" w:lineRule="auto"/>
              <w:rPr>
                <w:sz w:val="24"/>
                <w:szCs w:val="24"/>
                <w:lang w:val="kk-KZ" w:eastAsia="ru-RU"/>
              </w:rPr>
            </w:pPr>
            <w:hyperlink r:id="rId37" w:history="1">
              <w:r w:rsidRPr="00CE2C4C">
                <w:rPr>
                  <w:color w:val="0000FF"/>
                  <w:sz w:val="24"/>
                  <w:szCs w:val="24"/>
                  <w:u w:val="single"/>
                  <w:lang w:val="kk-KZ" w:eastAsia="ru-RU"/>
                </w:rPr>
                <w:t>https://www.scopus.com/sourceid/21101142603</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38F55C3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0.43</w:t>
            </w:r>
          </w:p>
        </w:tc>
        <w:tc>
          <w:tcPr>
            <w:tcW w:w="2693" w:type="dxa"/>
            <w:tcBorders>
              <w:top w:val="single" w:sz="4" w:space="0" w:color="auto"/>
              <w:left w:val="single" w:sz="4" w:space="0" w:color="auto"/>
              <w:bottom w:val="single" w:sz="4" w:space="0" w:color="auto"/>
              <w:right w:val="single" w:sz="4" w:space="0" w:color="auto"/>
            </w:tcBorders>
          </w:tcPr>
          <w:p w14:paraId="37DEFD2D"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Shiri</w:t>
            </w:r>
            <w:proofErr w:type="spellEnd"/>
            <w:r w:rsidRPr="00CE2C4C">
              <w:rPr>
                <w:sz w:val="24"/>
                <w:szCs w:val="24"/>
                <w:lang w:val="kk-KZ" w:eastAsia="ru-RU"/>
              </w:rPr>
              <w:t xml:space="preserve"> </w:t>
            </w:r>
            <w:proofErr w:type="spellStart"/>
            <w:r w:rsidRPr="00CE2C4C">
              <w:rPr>
                <w:sz w:val="24"/>
                <w:szCs w:val="24"/>
                <w:lang w:val="kk-KZ" w:eastAsia="ru-RU"/>
              </w:rPr>
              <w:t>Masoumeh</w:t>
            </w:r>
            <w:proofErr w:type="spellEnd"/>
          </w:p>
        </w:tc>
      </w:tr>
      <w:tr w:rsidR="00CE2C4C" w:rsidRPr="00CE2C4C" w14:paraId="79D95763" w14:textId="77777777" w:rsidTr="000B3F8F">
        <w:trPr>
          <w:cantSplit/>
          <w:trHeight w:val="126"/>
        </w:trPr>
        <w:tc>
          <w:tcPr>
            <w:tcW w:w="707" w:type="dxa"/>
            <w:tcBorders>
              <w:top w:val="single" w:sz="4" w:space="0" w:color="auto"/>
              <w:left w:val="single" w:sz="4" w:space="0" w:color="auto"/>
              <w:bottom w:val="single" w:sz="4" w:space="0" w:color="auto"/>
              <w:right w:val="single" w:sz="4" w:space="0" w:color="auto"/>
            </w:tcBorders>
          </w:tcPr>
          <w:p w14:paraId="180DC93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8</w:t>
            </w:r>
          </w:p>
        </w:tc>
        <w:tc>
          <w:tcPr>
            <w:tcW w:w="3404" w:type="dxa"/>
            <w:tcBorders>
              <w:top w:val="single" w:sz="4" w:space="0" w:color="auto"/>
              <w:left w:val="single" w:sz="4" w:space="0" w:color="auto"/>
              <w:bottom w:val="single" w:sz="4" w:space="0" w:color="auto"/>
              <w:right w:val="single" w:sz="4" w:space="0" w:color="auto"/>
            </w:tcBorders>
          </w:tcPr>
          <w:p w14:paraId="63EDE254" w14:textId="77777777" w:rsidR="00CE2C4C" w:rsidRPr="00CE2C4C" w:rsidRDefault="00CE2C4C" w:rsidP="00CE2C4C">
            <w:pPr>
              <w:tabs>
                <w:tab w:val="left" w:pos="3556"/>
              </w:tabs>
              <w:autoSpaceDE w:val="0"/>
              <w:autoSpaceDN w:val="0"/>
              <w:adjustRightInd w:val="0"/>
              <w:spacing w:after="0" w:line="240" w:lineRule="auto"/>
              <w:rPr>
                <w:color w:val="000000"/>
                <w:sz w:val="24"/>
                <w:szCs w:val="24"/>
                <w:rtl/>
                <w:lang w:val="kk-KZ" w:eastAsia="ru-RU"/>
              </w:rPr>
            </w:pPr>
            <w:proofErr w:type="spellStart"/>
            <w:r w:rsidRPr="00CE2C4C">
              <w:rPr>
                <w:color w:val="000000"/>
                <w:sz w:val="24"/>
                <w:szCs w:val="24"/>
                <w:lang w:val="kk-KZ" w:eastAsia="ru-RU"/>
              </w:rPr>
              <w:t>Evaluating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students</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engagement</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with</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digital</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technologies</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classroom</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settings</w:t>
            </w:r>
            <w:proofErr w:type="spellEnd"/>
          </w:p>
        </w:tc>
        <w:tc>
          <w:tcPr>
            <w:tcW w:w="1843" w:type="dxa"/>
            <w:tcBorders>
              <w:top w:val="single" w:sz="4" w:space="0" w:color="auto"/>
              <w:left w:val="single" w:sz="4" w:space="0" w:color="auto"/>
              <w:bottom w:val="single" w:sz="4" w:space="0" w:color="auto"/>
              <w:right w:val="single" w:sz="4" w:space="0" w:color="auto"/>
            </w:tcBorders>
          </w:tcPr>
          <w:p w14:paraId="3810AC8F"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72B8CBA7"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International</w:t>
            </w:r>
            <w:proofErr w:type="spellEnd"/>
            <w:r w:rsidRPr="00CE2C4C">
              <w:rPr>
                <w:sz w:val="24"/>
                <w:szCs w:val="24"/>
                <w:lang w:val="kk-KZ" w:eastAsia="ru-RU"/>
              </w:rPr>
              <w:t xml:space="preserve"> </w:t>
            </w: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Advanced</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Applied</w:t>
            </w:r>
            <w:proofErr w:type="spellEnd"/>
            <w:r w:rsidRPr="00CE2C4C">
              <w:rPr>
                <w:sz w:val="24"/>
                <w:szCs w:val="24"/>
                <w:lang w:val="kk-KZ" w:eastAsia="ru-RU"/>
              </w:rPr>
              <w:t xml:space="preserve"> </w:t>
            </w:r>
            <w:proofErr w:type="spellStart"/>
            <w:r w:rsidRPr="00CE2C4C">
              <w:rPr>
                <w:sz w:val="24"/>
                <w:szCs w:val="24"/>
                <w:lang w:val="kk-KZ" w:eastAsia="ru-RU"/>
              </w:rPr>
              <w:t>Sciences</w:t>
            </w:r>
            <w:proofErr w:type="spellEnd"/>
            <w:r w:rsidRPr="00CE2C4C">
              <w:rPr>
                <w:sz w:val="24"/>
                <w:szCs w:val="24"/>
                <w:lang w:val="kk-KZ" w:eastAsia="ru-RU"/>
              </w:rPr>
              <w:t xml:space="preserve">. (11), </w:t>
            </w:r>
            <w:proofErr w:type="spellStart"/>
            <w:r w:rsidRPr="00CE2C4C">
              <w:rPr>
                <w:sz w:val="24"/>
                <w:szCs w:val="24"/>
                <w:lang w:val="kk-KZ" w:eastAsia="ru-RU"/>
              </w:rPr>
              <w:t>pp</w:t>
            </w:r>
            <w:proofErr w:type="spellEnd"/>
            <w:r w:rsidRPr="00CE2C4C">
              <w:rPr>
                <w:sz w:val="24"/>
                <w:szCs w:val="24"/>
                <w:lang w:val="kk-KZ" w:eastAsia="ru-RU"/>
              </w:rPr>
              <w:t xml:space="preserve">. 240-248. </w:t>
            </w:r>
            <w:hyperlink r:id="rId38" w:history="1">
              <w:r w:rsidRPr="00CE2C4C">
                <w:rPr>
                  <w:color w:val="0000FF"/>
                  <w:sz w:val="24"/>
                  <w:szCs w:val="24"/>
                  <w:u w:val="single"/>
                  <w:lang w:val="kk-KZ" w:eastAsia="ru-RU"/>
                </w:rPr>
                <w:t>https://www.science-gate.com/IJAAS/2024/V11I11/1021833ijaas202411025.html</w:t>
              </w:r>
            </w:hyperlink>
            <w:r w:rsidRPr="00CE2C4C">
              <w:rPr>
                <w:sz w:val="24"/>
                <w:szCs w:val="24"/>
                <w:lang w:val="kk-KZ" w:eastAsia="ru-RU"/>
              </w:rPr>
              <w:t xml:space="preserve"> </w:t>
            </w:r>
          </w:p>
          <w:p w14:paraId="3669C07A" w14:textId="77777777" w:rsidR="00CE2C4C" w:rsidRPr="00CE2C4C" w:rsidRDefault="00CE2C4C" w:rsidP="00CE2C4C">
            <w:pPr>
              <w:spacing w:after="0" w:line="240" w:lineRule="auto"/>
              <w:rPr>
                <w:sz w:val="24"/>
                <w:szCs w:val="24"/>
                <w:lang w:val="kk-KZ" w:eastAsia="ru-RU"/>
              </w:rPr>
            </w:pPr>
            <w:hyperlink r:id="rId39" w:history="1">
              <w:r w:rsidRPr="00CE2C4C">
                <w:rPr>
                  <w:color w:val="0000FF"/>
                  <w:sz w:val="24"/>
                  <w:szCs w:val="24"/>
                  <w:u w:val="single"/>
                  <w:lang w:val="kk-KZ" w:eastAsia="ru-RU"/>
                </w:rPr>
                <w:t>https://doi.org/10.21833/ijaas.2024.11.025</w:t>
              </w:r>
            </w:hyperlink>
            <w:r w:rsidRPr="00CE2C4C">
              <w:rPr>
                <w:sz w:val="24"/>
                <w:szCs w:val="24"/>
                <w:lang w:val="kk-KZ" w:eastAsia="ru-RU"/>
              </w:rPr>
              <w:t xml:space="preserve"> </w:t>
            </w:r>
          </w:p>
          <w:p w14:paraId="1209D713"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48)</w:t>
            </w:r>
          </w:p>
          <w:p w14:paraId="1E8CA3B5" w14:textId="77777777" w:rsidR="00CE2C4C" w:rsidRPr="00CE2C4C" w:rsidRDefault="00CE2C4C" w:rsidP="00CE2C4C">
            <w:pPr>
              <w:spacing w:after="0" w:line="240" w:lineRule="auto"/>
              <w:rPr>
                <w:sz w:val="24"/>
                <w:szCs w:val="24"/>
                <w:lang w:val="kk-KZ" w:eastAsia="ru-RU"/>
              </w:rPr>
            </w:pPr>
            <w:hyperlink r:id="rId40" w:history="1">
              <w:r w:rsidRPr="00CE2C4C">
                <w:rPr>
                  <w:color w:val="0000FF"/>
                  <w:sz w:val="24"/>
                  <w:szCs w:val="24"/>
                  <w:u w:val="single"/>
                  <w:lang w:val="kk-KZ" w:eastAsia="ru-RU"/>
                </w:rPr>
                <w:t>https://www.scopus.com/sourceid/21101045271</w:t>
              </w:r>
            </w:hyperlink>
            <w:r w:rsidRPr="00CE2C4C">
              <w:rPr>
                <w:sz w:val="24"/>
                <w:szCs w:val="24"/>
                <w:lang w:val="kk-KZ" w:eastAsia="ru-RU"/>
              </w:rPr>
              <w:t xml:space="preserve"> </w:t>
            </w:r>
          </w:p>
          <w:p w14:paraId="14712C40"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Q4</w:t>
            </w:r>
          </w:p>
          <w:p w14:paraId="54BB5064" w14:textId="77777777" w:rsidR="00CE2C4C" w:rsidRPr="00CE2C4C" w:rsidRDefault="00CE2C4C" w:rsidP="00CE2C4C">
            <w:pPr>
              <w:spacing w:after="0" w:line="240" w:lineRule="auto"/>
              <w:rPr>
                <w:sz w:val="24"/>
                <w:szCs w:val="24"/>
                <w:lang w:val="kk-KZ" w:eastAsia="ru-RU"/>
              </w:rPr>
            </w:pPr>
            <w:hyperlink r:id="rId41"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3107EE8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0,56</w:t>
            </w:r>
          </w:p>
        </w:tc>
        <w:tc>
          <w:tcPr>
            <w:tcW w:w="2693" w:type="dxa"/>
            <w:tcBorders>
              <w:top w:val="single" w:sz="4" w:space="0" w:color="auto"/>
              <w:left w:val="single" w:sz="4" w:space="0" w:color="auto"/>
              <w:bottom w:val="single" w:sz="4" w:space="0" w:color="auto"/>
              <w:right w:val="single" w:sz="4" w:space="0" w:color="auto"/>
            </w:tcBorders>
          </w:tcPr>
          <w:p w14:paraId="1857C2D0" w14:textId="77777777" w:rsidR="00CE2C4C" w:rsidRPr="00CE2C4C" w:rsidRDefault="00CE2C4C" w:rsidP="00CE2C4C">
            <w:pPr>
              <w:spacing w:after="0" w:line="240" w:lineRule="auto"/>
              <w:ind w:hanging="10"/>
              <w:rPr>
                <w:sz w:val="24"/>
                <w:szCs w:val="24"/>
                <w:lang w:val="ru-RU" w:eastAsia="ru-RU"/>
              </w:rPr>
            </w:pPr>
            <w:proofErr w:type="spellStart"/>
            <w:r w:rsidRPr="00CE2C4C">
              <w:rPr>
                <w:sz w:val="24"/>
                <w:szCs w:val="24"/>
                <w:lang w:val="ru-RU" w:eastAsia="ru-RU"/>
              </w:rPr>
              <w:t>Shiri</w:t>
            </w:r>
            <w:proofErr w:type="spellEnd"/>
            <w:r w:rsidRPr="00CE2C4C">
              <w:rPr>
                <w:sz w:val="24"/>
                <w:szCs w:val="24"/>
                <w:lang w:val="ru-RU" w:eastAsia="ru-RU"/>
              </w:rPr>
              <w:t xml:space="preserve"> </w:t>
            </w:r>
            <w:proofErr w:type="spellStart"/>
            <w:r w:rsidRPr="00CE2C4C">
              <w:rPr>
                <w:sz w:val="24"/>
                <w:szCs w:val="24"/>
                <w:lang w:val="ru-RU" w:eastAsia="ru-RU"/>
              </w:rPr>
              <w:t>Masoumeh</w:t>
            </w:r>
            <w:proofErr w:type="spellEnd"/>
          </w:p>
        </w:tc>
      </w:tr>
      <w:tr w:rsidR="00CE2C4C" w:rsidRPr="00CE2C4C" w14:paraId="614CD748" w14:textId="77777777" w:rsidTr="000B3F8F">
        <w:trPr>
          <w:cantSplit/>
          <w:trHeight w:val="1320"/>
        </w:trPr>
        <w:tc>
          <w:tcPr>
            <w:tcW w:w="707" w:type="dxa"/>
            <w:tcBorders>
              <w:top w:val="single" w:sz="4" w:space="0" w:color="auto"/>
              <w:left w:val="single" w:sz="4" w:space="0" w:color="auto"/>
              <w:bottom w:val="single" w:sz="4" w:space="0" w:color="auto"/>
              <w:right w:val="single" w:sz="4" w:space="0" w:color="auto"/>
            </w:tcBorders>
          </w:tcPr>
          <w:p w14:paraId="21FA6927"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9</w:t>
            </w:r>
          </w:p>
        </w:tc>
        <w:tc>
          <w:tcPr>
            <w:tcW w:w="3404" w:type="dxa"/>
            <w:tcBorders>
              <w:top w:val="single" w:sz="4" w:space="0" w:color="auto"/>
              <w:left w:val="single" w:sz="4" w:space="0" w:color="auto"/>
              <w:bottom w:val="single" w:sz="4" w:space="0" w:color="auto"/>
              <w:right w:val="single" w:sz="4" w:space="0" w:color="auto"/>
            </w:tcBorders>
          </w:tcPr>
          <w:p w14:paraId="1EA0BE22"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r w:rsidRPr="00CE2C4C">
              <w:rPr>
                <w:color w:val="000000"/>
                <w:sz w:val="24"/>
                <w:szCs w:val="24"/>
                <w:lang w:eastAsia="ru-RU"/>
              </w:rPr>
              <w:t>Evaluating and redesigning the teaching practices of the Kazakh Mythology-engraving techniques</w:t>
            </w:r>
          </w:p>
        </w:tc>
        <w:tc>
          <w:tcPr>
            <w:tcW w:w="1843" w:type="dxa"/>
            <w:tcBorders>
              <w:top w:val="single" w:sz="4" w:space="0" w:color="auto"/>
              <w:left w:val="single" w:sz="4" w:space="0" w:color="auto"/>
              <w:bottom w:val="single" w:sz="4" w:space="0" w:color="auto"/>
              <w:right w:val="single" w:sz="4" w:space="0" w:color="auto"/>
            </w:tcBorders>
          </w:tcPr>
          <w:p w14:paraId="17AAE456"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20683BF" w14:textId="77777777" w:rsidR="00CE2C4C" w:rsidRPr="00CE2C4C" w:rsidRDefault="00CE2C4C" w:rsidP="00CE2C4C">
            <w:pPr>
              <w:spacing w:after="0" w:line="240" w:lineRule="auto"/>
              <w:rPr>
                <w:sz w:val="24"/>
                <w:szCs w:val="24"/>
                <w:lang w:eastAsia="ru-RU"/>
              </w:rPr>
            </w:pPr>
            <w:r w:rsidRPr="00CE2C4C">
              <w:rPr>
                <w:sz w:val="24"/>
                <w:szCs w:val="24"/>
                <w:lang w:val="kk-KZ" w:eastAsia="ru-RU"/>
              </w:rPr>
              <w:t>PL</w:t>
            </w:r>
            <w:r w:rsidRPr="00CE2C4C">
              <w:rPr>
                <w:sz w:val="24"/>
                <w:szCs w:val="24"/>
                <w:lang w:eastAsia="ru-RU"/>
              </w:rPr>
              <w:t>O</w:t>
            </w:r>
            <w:r w:rsidRPr="00CE2C4C">
              <w:rPr>
                <w:sz w:val="24"/>
                <w:szCs w:val="24"/>
                <w:lang w:val="kk-KZ" w:eastAsia="ru-RU"/>
              </w:rPr>
              <w:t xml:space="preserve">S ONE. 19 (5): e0296905. (2024). </w:t>
            </w:r>
          </w:p>
          <w:p w14:paraId="1EF8FB53" w14:textId="77777777" w:rsidR="00CE2C4C" w:rsidRPr="00CE2C4C" w:rsidRDefault="00CE2C4C" w:rsidP="00CE2C4C">
            <w:pPr>
              <w:spacing w:after="0" w:line="240" w:lineRule="auto"/>
              <w:rPr>
                <w:sz w:val="24"/>
                <w:szCs w:val="24"/>
                <w:lang w:val="kk-KZ" w:eastAsia="ru-RU"/>
              </w:rPr>
            </w:pPr>
            <w:hyperlink r:id="rId42" w:history="1">
              <w:r w:rsidRPr="00CE2C4C">
                <w:rPr>
                  <w:color w:val="0000FF"/>
                  <w:sz w:val="24"/>
                  <w:szCs w:val="24"/>
                  <w:u w:val="single"/>
                  <w:lang w:val="kk-KZ" w:eastAsia="ru-RU"/>
                </w:rPr>
                <w:t>https://doi.org/10.1371/journal.pone.0296905</w:t>
              </w:r>
            </w:hyperlink>
            <w:r w:rsidRPr="00CE2C4C">
              <w:rPr>
                <w:sz w:val="24"/>
                <w:szCs w:val="24"/>
                <w:lang w:val="kk-KZ" w:eastAsia="ru-RU"/>
              </w:rPr>
              <w:t xml:space="preserve">  </w:t>
            </w:r>
          </w:p>
          <w:p w14:paraId="50CE56D3"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w:t>
            </w:r>
            <w:r w:rsidRPr="00CE2C4C">
              <w:rPr>
                <w:sz w:val="24"/>
                <w:szCs w:val="24"/>
                <w:lang w:eastAsia="ru-RU"/>
              </w:rPr>
              <w:t>8</w:t>
            </w:r>
            <w:r w:rsidRPr="00CE2C4C">
              <w:rPr>
                <w:sz w:val="24"/>
                <w:szCs w:val="24"/>
                <w:lang w:val="kk-KZ" w:eastAsia="ru-RU"/>
              </w:rPr>
              <w:t>3)</w:t>
            </w:r>
          </w:p>
          <w:p w14:paraId="16E5B4EC" w14:textId="77777777" w:rsidR="00CE2C4C" w:rsidRPr="00CE2C4C" w:rsidRDefault="00CE2C4C" w:rsidP="00CE2C4C">
            <w:pPr>
              <w:spacing w:after="0" w:line="240" w:lineRule="auto"/>
              <w:rPr>
                <w:sz w:val="24"/>
                <w:szCs w:val="24"/>
                <w:lang w:eastAsia="ru-RU"/>
              </w:rPr>
            </w:pPr>
            <w:hyperlink r:id="rId43" w:history="1">
              <w:r w:rsidRPr="00CE2C4C">
                <w:rPr>
                  <w:color w:val="0000FF"/>
                  <w:sz w:val="24"/>
                  <w:szCs w:val="24"/>
                  <w:u w:val="single"/>
                  <w:lang w:val="kk-KZ" w:eastAsia="ru-RU"/>
                </w:rPr>
                <w:t>https://www.scopus.com/sourceid/10600153309</w:t>
              </w:r>
            </w:hyperlink>
            <w:r w:rsidRPr="00CE2C4C">
              <w:rPr>
                <w:sz w:val="24"/>
                <w:szCs w:val="24"/>
                <w:lang w:eastAsia="ru-RU"/>
              </w:rPr>
              <w:t xml:space="preserve"> </w:t>
            </w:r>
            <w:r w:rsidRPr="00CE2C4C">
              <w:rPr>
                <w:sz w:val="24"/>
                <w:szCs w:val="24"/>
                <w:lang w:val="kk-KZ" w:eastAsia="ru-RU"/>
              </w:rPr>
              <w:t xml:space="preserve"> </w:t>
            </w:r>
            <w:r w:rsidRPr="00CE2C4C">
              <w:rPr>
                <w:sz w:val="24"/>
                <w:szCs w:val="24"/>
                <w:lang w:eastAsia="ru-RU"/>
              </w:rPr>
              <w:t xml:space="preserve"> </w:t>
            </w:r>
            <w:r w:rsidRPr="00CE2C4C">
              <w:rPr>
                <w:sz w:val="24"/>
                <w:szCs w:val="24"/>
                <w:lang w:val="kk-KZ" w:eastAsia="ru-RU"/>
              </w:rPr>
              <w:t xml:space="preserve">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w:t>
            </w:r>
            <w:r w:rsidRPr="00CE2C4C">
              <w:rPr>
                <w:sz w:val="24"/>
                <w:szCs w:val="24"/>
                <w:lang w:eastAsia="ru-RU"/>
              </w:rPr>
              <w:t>2</w:t>
            </w:r>
          </w:p>
          <w:p w14:paraId="055A742A" w14:textId="77777777" w:rsidR="00CE2C4C" w:rsidRPr="00CE2C4C" w:rsidRDefault="00CE2C4C" w:rsidP="00CE2C4C">
            <w:pPr>
              <w:spacing w:after="0" w:line="240" w:lineRule="auto"/>
              <w:rPr>
                <w:sz w:val="24"/>
                <w:szCs w:val="24"/>
                <w:lang w:val="kk-KZ" w:eastAsia="ru-RU"/>
              </w:rPr>
            </w:pPr>
            <w:hyperlink r:id="rId44" w:history="1">
              <w:r w:rsidRPr="00CE2C4C">
                <w:rPr>
                  <w:color w:val="0000FF"/>
                  <w:sz w:val="24"/>
                  <w:szCs w:val="24"/>
                  <w:u w:val="single"/>
                  <w:lang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7A272C1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0,63</w:t>
            </w:r>
          </w:p>
        </w:tc>
        <w:tc>
          <w:tcPr>
            <w:tcW w:w="2693" w:type="dxa"/>
            <w:tcBorders>
              <w:top w:val="single" w:sz="4" w:space="0" w:color="auto"/>
              <w:left w:val="single" w:sz="4" w:space="0" w:color="auto"/>
              <w:bottom w:val="single" w:sz="4" w:space="0" w:color="auto"/>
              <w:right w:val="single" w:sz="4" w:space="0" w:color="auto"/>
            </w:tcBorders>
          </w:tcPr>
          <w:p w14:paraId="4BD3A7CD" w14:textId="77777777" w:rsidR="00CE2C4C" w:rsidRPr="00CE2C4C" w:rsidRDefault="00CE2C4C" w:rsidP="00CE2C4C">
            <w:pPr>
              <w:spacing w:after="0" w:line="240" w:lineRule="auto"/>
              <w:ind w:hanging="10"/>
              <w:rPr>
                <w:sz w:val="24"/>
                <w:szCs w:val="24"/>
                <w:lang w:eastAsia="ru-RU"/>
              </w:rPr>
            </w:pPr>
            <w:proofErr w:type="spellStart"/>
            <w:r w:rsidRPr="00CE2C4C">
              <w:rPr>
                <w:sz w:val="24"/>
                <w:szCs w:val="24"/>
                <w:lang w:val="kk-KZ" w:eastAsia="ru-RU"/>
              </w:rPr>
              <w:t>Ibragimov</w:t>
            </w:r>
            <w:proofErr w:type="spellEnd"/>
            <w:r w:rsidRPr="00CE2C4C">
              <w:rPr>
                <w:sz w:val="24"/>
                <w:szCs w:val="24"/>
                <w:lang w:val="kk-KZ" w:eastAsia="ru-RU"/>
              </w:rPr>
              <w:t xml:space="preserve"> A</w:t>
            </w:r>
          </w:p>
          <w:p w14:paraId="11D952E5" w14:textId="77777777" w:rsidR="00CE2C4C" w:rsidRPr="00CE2C4C" w:rsidRDefault="00CE2C4C" w:rsidP="00CE2C4C">
            <w:pPr>
              <w:spacing w:after="0" w:line="240" w:lineRule="auto"/>
              <w:ind w:hanging="10"/>
              <w:rPr>
                <w:sz w:val="24"/>
                <w:szCs w:val="24"/>
                <w:lang w:eastAsia="ru-RU"/>
              </w:rPr>
            </w:pPr>
            <w:proofErr w:type="spellStart"/>
            <w:r w:rsidRPr="00CE2C4C">
              <w:rPr>
                <w:sz w:val="24"/>
                <w:szCs w:val="24"/>
                <w:lang w:val="kk-KZ" w:eastAsia="ru-RU"/>
              </w:rPr>
              <w:t>Alzhanov</w:t>
            </w:r>
            <w:proofErr w:type="spellEnd"/>
            <w:r w:rsidRPr="00CE2C4C">
              <w:rPr>
                <w:sz w:val="24"/>
                <w:szCs w:val="24"/>
                <w:lang w:val="kk-KZ" w:eastAsia="ru-RU"/>
              </w:rPr>
              <w:t xml:space="preserve"> G</w:t>
            </w:r>
          </w:p>
          <w:p w14:paraId="594DD27D" w14:textId="77777777" w:rsidR="00CE2C4C" w:rsidRPr="00CE2C4C" w:rsidRDefault="00CE2C4C" w:rsidP="00CE2C4C">
            <w:pPr>
              <w:spacing w:after="0" w:line="240" w:lineRule="auto"/>
              <w:ind w:hanging="10"/>
              <w:rPr>
                <w:sz w:val="24"/>
                <w:szCs w:val="24"/>
                <w:lang w:eastAsia="ru-RU"/>
              </w:rPr>
            </w:pPr>
            <w:proofErr w:type="spellStart"/>
            <w:r w:rsidRPr="00CE2C4C">
              <w:rPr>
                <w:sz w:val="24"/>
                <w:szCs w:val="24"/>
                <w:lang w:val="kk-KZ" w:eastAsia="ru-RU"/>
              </w:rPr>
              <w:t>Muratayev</w:t>
            </w:r>
            <w:proofErr w:type="spellEnd"/>
            <w:r w:rsidRPr="00CE2C4C">
              <w:rPr>
                <w:sz w:val="24"/>
                <w:szCs w:val="24"/>
                <w:lang w:val="kk-KZ" w:eastAsia="ru-RU"/>
              </w:rPr>
              <w:t xml:space="preserve"> K </w:t>
            </w:r>
          </w:p>
          <w:p w14:paraId="1990E133" w14:textId="77777777" w:rsidR="00CE2C4C" w:rsidRPr="00CE2C4C" w:rsidRDefault="00CE2C4C" w:rsidP="00CE2C4C">
            <w:pPr>
              <w:spacing w:after="0" w:line="240" w:lineRule="auto"/>
              <w:ind w:hanging="10"/>
              <w:rPr>
                <w:sz w:val="24"/>
                <w:szCs w:val="24"/>
                <w:lang w:val="ru-RU" w:eastAsia="ru-RU"/>
              </w:rPr>
            </w:pPr>
            <w:proofErr w:type="spellStart"/>
            <w:r w:rsidRPr="00CE2C4C">
              <w:rPr>
                <w:sz w:val="24"/>
                <w:szCs w:val="24"/>
                <w:lang w:val="kk-KZ" w:eastAsia="ru-RU"/>
              </w:rPr>
              <w:t>Iskakov</w:t>
            </w:r>
            <w:proofErr w:type="spellEnd"/>
            <w:r w:rsidRPr="00CE2C4C">
              <w:rPr>
                <w:sz w:val="24"/>
                <w:szCs w:val="24"/>
                <w:lang w:val="kk-KZ" w:eastAsia="ru-RU"/>
              </w:rPr>
              <w:t xml:space="preserve"> T </w:t>
            </w:r>
          </w:p>
          <w:p w14:paraId="661C288F" w14:textId="77777777" w:rsidR="00CE2C4C" w:rsidRPr="00CE2C4C" w:rsidRDefault="00CE2C4C" w:rsidP="00CE2C4C">
            <w:pPr>
              <w:spacing w:after="0" w:line="240" w:lineRule="auto"/>
              <w:ind w:hanging="10"/>
              <w:rPr>
                <w:sz w:val="24"/>
                <w:szCs w:val="24"/>
                <w:lang w:val="ru-RU" w:eastAsia="ru-RU"/>
              </w:rPr>
            </w:pPr>
            <w:proofErr w:type="spellStart"/>
            <w:r w:rsidRPr="00CE2C4C">
              <w:rPr>
                <w:sz w:val="24"/>
                <w:szCs w:val="24"/>
                <w:lang w:val="kk-KZ" w:eastAsia="ru-RU"/>
              </w:rPr>
              <w:t>Miyat</w:t>
            </w:r>
            <w:proofErr w:type="spellEnd"/>
            <w:r w:rsidRPr="00CE2C4C">
              <w:rPr>
                <w:sz w:val="24"/>
                <w:szCs w:val="24"/>
                <w:lang w:val="kk-KZ" w:eastAsia="ru-RU"/>
              </w:rPr>
              <w:t xml:space="preserve"> D</w:t>
            </w:r>
          </w:p>
        </w:tc>
      </w:tr>
      <w:tr w:rsidR="00CE2C4C" w:rsidRPr="00CE2C4C" w14:paraId="61753A46" w14:textId="77777777" w:rsidTr="000B3F8F">
        <w:trPr>
          <w:cantSplit/>
          <w:trHeight w:val="112"/>
        </w:trPr>
        <w:tc>
          <w:tcPr>
            <w:tcW w:w="707" w:type="dxa"/>
            <w:tcBorders>
              <w:top w:val="single" w:sz="4" w:space="0" w:color="auto"/>
              <w:left w:val="single" w:sz="4" w:space="0" w:color="auto"/>
              <w:bottom w:val="single" w:sz="4" w:space="0" w:color="auto"/>
              <w:right w:val="single" w:sz="4" w:space="0" w:color="auto"/>
            </w:tcBorders>
          </w:tcPr>
          <w:p w14:paraId="5BEBBD1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10</w:t>
            </w:r>
          </w:p>
        </w:tc>
        <w:tc>
          <w:tcPr>
            <w:tcW w:w="3404" w:type="dxa"/>
            <w:tcBorders>
              <w:top w:val="single" w:sz="4" w:space="0" w:color="auto"/>
              <w:left w:val="single" w:sz="4" w:space="0" w:color="auto"/>
              <w:bottom w:val="single" w:sz="4" w:space="0" w:color="auto"/>
              <w:right w:val="single" w:sz="4" w:space="0" w:color="auto"/>
            </w:tcBorders>
          </w:tcPr>
          <w:p w14:paraId="7DC3318A" w14:textId="77777777" w:rsidR="00CE2C4C" w:rsidRPr="00CE2C4C" w:rsidRDefault="00CE2C4C" w:rsidP="00CE2C4C">
            <w:pPr>
              <w:tabs>
                <w:tab w:val="left" w:pos="3556"/>
              </w:tabs>
              <w:autoSpaceDE w:val="0"/>
              <w:autoSpaceDN w:val="0"/>
              <w:adjustRightInd w:val="0"/>
              <w:spacing w:after="0" w:line="240" w:lineRule="auto"/>
              <w:rPr>
                <w:color w:val="000000"/>
                <w:sz w:val="24"/>
                <w:szCs w:val="24"/>
                <w:rtl/>
                <w:lang w:val="ru-RU" w:eastAsia="ru-RU"/>
              </w:rPr>
            </w:pPr>
            <w:r w:rsidRPr="00CE2C4C">
              <w:rPr>
                <w:color w:val="000000"/>
                <w:sz w:val="24"/>
                <w:szCs w:val="24"/>
                <w:lang w:eastAsia="ru-RU"/>
              </w:rPr>
              <w:t>The Evolution of White and Black Magic in Art and Its Impact on Cultural Heritage</w:t>
            </w:r>
          </w:p>
        </w:tc>
        <w:tc>
          <w:tcPr>
            <w:tcW w:w="1843" w:type="dxa"/>
            <w:tcBorders>
              <w:top w:val="single" w:sz="4" w:space="0" w:color="auto"/>
              <w:left w:val="single" w:sz="4" w:space="0" w:color="auto"/>
              <w:bottom w:val="single" w:sz="4" w:space="0" w:color="auto"/>
              <w:right w:val="single" w:sz="4" w:space="0" w:color="auto"/>
            </w:tcBorders>
          </w:tcPr>
          <w:p w14:paraId="44506ED2"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5CB85983" w14:textId="77777777" w:rsidR="00CE2C4C" w:rsidRPr="00CE2C4C" w:rsidRDefault="00CE2C4C" w:rsidP="00CE2C4C">
            <w:pPr>
              <w:spacing w:after="0" w:line="240" w:lineRule="auto"/>
              <w:rPr>
                <w:sz w:val="24"/>
                <w:szCs w:val="24"/>
                <w:lang w:eastAsia="ru-RU"/>
              </w:rPr>
            </w:pPr>
            <w:proofErr w:type="spellStart"/>
            <w:r w:rsidRPr="00CE2C4C">
              <w:rPr>
                <w:sz w:val="24"/>
                <w:szCs w:val="24"/>
                <w:lang w:val="kk-KZ" w:eastAsia="ru-RU"/>
              </w:rPr>
              <w:t>Logos</w:t>
            </w:r>
            <w:proofErr w:type="spellEnd"/>
            <w:r w:rsidRPr="00CE2C4C">
              <w:rPr>
                <w:sz w:val="24"/>
                <w:szCs w:val="24"/>
                <w:lang w:val="kk-KZ" w:eastAsia="ru-RU"/>
              </w:rPr>
              <w:t xml:space="preserve"> (</w:t>
            </w:r>
            <w:proofErr w:type="spellStart"/>
            <w:r w:rsidRPr="00CE2C4C">
              <w:rPr>
                <w:sz w:val="24"/>
                <w:szCs w:val="24"/>
                <w:lang w:val="kk-KZ" w:eastAsia="ru-RU"/>
              </w:rPr>
              <w:t>Lithuania</w:t>
            </w:r>
            <w:proofErr w:type="spellEnd"/>
            <w:r w:rsidRPr="00CE2C4C">
              <w:rPr>
                <w:sz w:val="24"/>
                <w:szCs w:val="24"/>
                <w:lang w:val="kk-KZ" w:eastAsia="ru-RU"/>
              </w:rPr>
              <w:t xml:space="preserve">). </w:t>
            </w:r>
            <w:proofErr w:type="spellStart"/>
            <w:r w:rsidRPr="00CE2C4C">
              <w:rPr>
                <w:sz w:val="24"/>
                <w:szCs w:val="24"/>
                <w:lang w:val="kk-KZ" w:eastAsia="ru-RU"/>
              </w:rPr>
              <w:t>Volume</w:t>
            </w:r>
            <w:proofErr w:type="spellEnd"/>
            <w:r w:rsidRPr="00CE2C4C">
              <w:rPr>
                <w:sz w:val="24"/>
                <w:szCs w:val="24"/>
                <w:lang w:val="kk-KZ" w:eastAsia="ru-RU"/>
              </w:rPr>
              <w:t xml:space="preserve"> 1</w:t>
            </w:r>
            <w:r w:rsidRPr="00CE2C4C">
              <w:rPr>
                <w:sz w:val="24"/>
                <w:szCs w:val="24"/>
                <w:lang w:eastAsia="ru-RU"/>
              </w:rPr>
              <w:t>20</w:t>
            </w:r>
            <w:r w:rsidRPr="00CE2C4C">
              <w:rPr>
                <w:sz w:val="24"/>
                <w:szCs w:val="24"/>
                <w:lang w:val="kk-KZ" w:eastAsia="ru-RU"/>
              </w:rPr>
              <w:t xml:space="preserve">, </w:t>
            </w:r>
          </w:p>
          <w:p w14:paraId="274ECDA9"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Pages</w:t>
            </w:r>
            <w:proofErr w:type="spellEnd"/>
            <w:r w:rsidRPr="00CE2C4C">
              <w:rPr>
                <w:sz w:val="24"/>
                <w:szCs w:val="24"/>
                <w:lang w:val="kk-KZ" w:eastAsia="ru-RU"/>
              </w:rPr>
              <w:t xml:space="preserve"> 184–196. 202</w:t>
            </w:r>
            <w:r w:rsidRPr="00CE2C4C">
              <w:rPr>
                <w:sz w:val="24"/>
                <w:szCs w:val="24"/>
                <w:lang w:eastAsia="ru-RU"/>
              </w:rPr>
              <w:t>4</w:t>
            </w:r>
            <w:r w:rsidRPr="00CE2C4C">
              <w:rPr>
                <w:sz w:val="24"/>
                <w:szCs w:val="24"/>
                <w:lang w:val="kk-KZ" w:eastAsia="ru-RU"/>
              </w:rPr>
              <w:t xml:space="preserve">. ISSN 0868-7692. </w:t>
            </w:r>
          </w:p>
          <w:p w14:paraId="1534826C" w14:textId="77777777" w:rsidR="00CE2C4C" w:rsidRPr="00CE2C4C" w:rsidRDefault="00CE2C4C" w:rsidP="00CE2C4C">
            <w:pPr>
              <w:spacing w:after="0" w:line="240" w:lineRule="auto"/>
              <w:rPr>
                <w:sz w:val="24"/>
                <w:szCs w:val="24"/>
                <w:lang w:val="kk-KZ" w:eastAsia="ru-RU"/>
              </w:rPr>
            </w:pPr>
            <w:hyperlink r:id="rId45" w:history="1">
              <w:r w:rsidRPr="00CE2C4C">
                <w:rPr>
                  <w:color w:val="0000FF"/>
                  <w:sz w:val="24"/>
                  <w:szCs w:val="24"/>
                  <w:u w:val="single"/>
                  <w:lang w:val="kk-KZ" w:eastAsia="ru-RU"/>
                </w:rPr>
                <w:t>https://doi.org/10.24101/logos.2024.59</w:t>
              </w:r>
            </w:hyperlink>
            <w:r w:rsidRPr="00CE2C4C">
              <w:rPr>
                <w:sz w:val="24"/>
                <w:szCs w:val="24"/>
                <w:lang w:val="kk-KZ" w:eastAsia="ru-RU"/>
              </w:rPr>
              <w:t xml:space="preserve"> </w:t>
            </w:r>
          </w:p>
          <w:p w14:paraId="1A7C1B4A"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45)</w:t>
            </w:r>
          </w:p>
          <w:p w14:paraId="262FA640"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https://www.scopus.com/sourceid/21100205746  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Q3</w:t>
            </w:r>
          </w:p>
          <w:p w14:paraId="0D0999DA" w14:textId="77777777" w:rsidR="00CE2C4C" w:rsidRPr="00CE2C4C" w:rsidRDefault="00CE2C4C" w:rsidP="00CE2C4C">
            <w:pPr>
              <w:spacing w:after="0" w:line="240" w:lineRule="auto"/>
              <w:rPr>
                <w:sz w:val="24"/>
                <w:szCs w:val="24"/>
                <w:lang w:val="kk-KZ" w:eastAsia="ru-RU"/>
              </w:rPr>
            </w:pPr>
            <w:hyperlink r:id="rId46"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4460074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3304FD46" w14:textId="77777777" w:rsidR="00CE2C4C" w:rsidRPr="00CE2C4C" w:rsidRDefault="00CE2C4C" w:rsidP="00CE2C4C">
            <w:pPr>
              <w:spacing w:after="0" w:line="240" w:lineRule="auto"/>
              <w:ind w:hanging="10"/>
              <w:rPr>
                <w:sz w:val="24"/>
                <w:szCs w:val="24"/>
                <w:lang w:val="ru-RU" w:eastAsia="ru-RU"/>
              </w:rPr>
            </w:pPr>
          </w:p>
        </w:tc>
      </w:tr>
      <w:tr w:rsidR="00CE2C4C" w:rsidRPr="00CE2C4C" w14:paraId="3ED7B658" w14:textId="77777777" w:rsidTr="000B3F8F">
        <w:trPr>
          <w:cantSplit/>
          <w:trHeight w:val="180"/>
        </w:trPr>
        <w:tc>
          <w:tcPr>
            <w:tcW w:w="707" w:type="dxa"/>
            <w:tcBorders>
              <w:top w:val="single" w:sz="4" w:space="0" w:color="auto"/>
              <w:left w:val="single" w:sz="4" w:space="0" w:color="auto"/>
              <w:bottom w:val="single" w:sz="4" w:space="0" w:color="auto"/>
              <w:right w:val="single" w:sz="4" w:space="0" w:color="auto"/>
            </w:tcBorders>
          </w:tcPr>
          <w:p w14:paraId="69497315"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lastRenderedPageBreak/>
              <w:t>11</w:t>
            </w:r>
          </w:p>
        </w:tc>
        <w:tc>
          <w:tcPr>
            <w:tcW w:w="3404" w:type="dxa"/>
            <w:tcBorders>
              <w:top w:val="single" w:sz="4" w:space="0" w:color="auto"/>
              <w:left w:val="single" w:sz="4" w:space="0" w:color="auto"/>
              <w:bottom w:val="single" w:sz="4" w:space="0" w:color="auto"/>
              <w:right w:val="single" w:sz="4" w:space="0" w:color="auto"/>
            </w:tcBorders>
          </w:tcPr>
          <w:p w14:paraId="41D0DCCC" w14:textId="77777777" w:rsidR="00CE2C4C" w:rsidRPr="00CE2C4C" w:rsidRDefault="00CE2C4C" w:rsidP="00CE2C4C">
            <w:pPr>
              <w:shd w:val="clear" w:color="auto" w:fill="FFFFFF"/>
              <w:spacing w:after="0" w:line="240" w:lineRule="auto"/>
              <w:jc w:val="both"/>
              <w:rPr>
                <w:rFonts w:eastAsia="Calibri"/>
                <w:sz w:val="24"/>
                <w:szCs w:val="24"/>
                <w:rtl/>
                <w:lang w:val="kk-KZ" w:eastAsia="ru-RU"/>
              </w:rPr>
            </w:pPr>
            <w:r w:rsidRPr="00CE2C4C">
              <w:rPr>
                <w:rFonts w:eastAsia="Calibri"/>
                <w:sz w:val="24"/>
                <w:szCs w:val="24"/>
                <w:lang w:eastAsia="ru-RU"/>
              </w:rPr>
              <w:t xml:space="preserve">Mythology, demonology, and symbolism in Art education: Fostering Creativity and Critical Thinking in Students </w:t>
            </w:r>
          </w:p>
        </w:tc>
        <w:tc>
          <w:tcPr>
            <w:tcW w:w="1843" w:type="dxa"/>
            <w:tcBorders>
              <w:top w:val="single" w:sz="4" w:space="0" w:color="auto"/>
              <w:left w:val="single" w:sz="4" w:space="0" w:color="auto"/>
              <w:bottom w:val="single" w:sz="4" w:space="0" w:color="auto"/>
              <w:right w:val="single" w:sz="4" w:space="0" w:color="auto"/>
            </w:tcBorders>
          </w:tcPr>
          <w:p w14:paraId="04B354BB"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6EC63C82" w14:textId="77777777" w:rsidR="00CE2C4C" w:rsidRPr="00CE2C4C" w:rsidRDefault="00CE2C4C" w:rsidP="00CE2C4C">
            <w:pPr>
              <w:spacing w:after="0" w:line="240" w:lineRule="auto"/>
              <w:rPr>
                <w:sz w:val="24"/>
                <w:szCs w:val="24"/>
                <w:lang w:eastAsia="ru-RU"/>
              </w:rPr>
            </w:pPr>
            <w:proofErr w:type="spellStart"/>
            <w:r w:rsidRPr="00CE2C4C">
              <w:rPr>
                <w:sz w:val="24"/>
                <w:szCs w:val="24"/>
                <w:lang w:val="kk-KZ" w:eastAsia="ru-RU"/>
              </w:rPr>
              <w:t>Logos</w:t>
            </w:r>
            <w:proofErr w:type="spellEnd"/>
            <w:r w:rsidRPr="00CE2C4C">
              <w:rPr>
                <w:sz w:val="24"/>
                <w:szCs w:val="24"/>
                <w:lang w:val="kk-KZ" w:eastAsia="ru-RU"/>
              </w:rPr>
              <w:t xml:space="preserve"> (</w:t>
            </w:r>
            <w:proofErr w:type="spellStart"/>
            <w:r w:rsidRPr="00CE2C4C">
              <w:rPr>
                <w:sz w:val="24"/>
                <w:szCs w:val="24"/>
                <w:lang w:val="kk-KZ" w:eastAsia="ru-RU"/>
              </w:rPr>
              <w:t>Lithuania</w:t>
            </w:r>
            <w:proofErr w:type="spellEnd"/>
            <w:r w:rsidRPr="00CE2C4C">
              <w:rPr>
                <w:sz w:val="24"/>
                <w:szCs w:val="24"/>
                <w:lang w:val="kk-KZ" w:eastAsia="ru-RU"/>
              </w:rPr>
              <w:t xml:space="preserve">), 2024, 119, </w:t>
            </w:r>
            <w:proofErr w:type="spellStart"/>
            <w:r w:rsidRPr="00CE2C4C">
              <w:rPr>
                <w:sz w:val="24"/>
                <w:szCs w:val="24"/>
                <w:lang w:val="kk-KZ" w:eastAsia="ru-RU"/>
              </w:rPr>
              <w:t>Pages</w:t>
            </w:r>
            <w:proofErr w:type="spellEnd"/>
            <w:r w:rsidRPr="00CE2C4C">
              <w:rPr>
                <w:sz w:val="24"/>
                <w:szCs w:val="24"/>
                <w:lang w:val="kk-KZ" w:eastAsia="ru-RU"/>
              </w:rPr>
              <w:t xml:space="preserve"> 135–146.</w:t>
            </w:r>
          </w:p>
          <w:p w14:paraId="460C385E"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ISSN 0868-7692. </w:t>
            </w:r>
          </w:p>
          <w:p w14:paraId="5DDB52C7" w14:textId="77777777" w:rsidR="00CE2C4C" w:rsidRPr="00CE2C4C" w:rsidRDefault="00CE2C4C" w:rsidP="00CE2C4C">
            <w:pPr>
              <w:spacing w:after="0" w:line="240" w:lineRule="auto"/>
              <w:rPr>
                <w:sz w:val="24"/>
                <w:szCs w:val="24"/>
                <w:lang w:val="kk-KZ" w:eastAsia="ru-RU"/>
              </w:rPr>
            </w:pPr>
            <w:hyperlink r:id="rId47" w:history="1">
              <w:r w:rsidRPr="00CE2C4C">
                <w:rPr>
                  <w:color w:val="0000FF"/>
                  <w:sz w:val="24"/>
                  <w:szCs w:val="24"/>
                  <w:u w:val="single"/>
                  <w:lang w:val="kk-KZ" w:eastAsia="ru-RU"/>
                </w:rPr>
                <w:t>https://doi.org/10.24101/logos.2024.35</w:t>
              </w:r>
            </w:hyperlink>
            <w:r w:rsidRPr="00CE2C4C">
              <w:rPr>
                <w:sz w:val="24"/>
                <w:szCs w:val="24"/>
                <w:lang w:val="kk-KZ" w:eastAsia="ru-RU"/>
              </w:rPr>
              <w:t xml:space="preserve"> </w:t>
            </w:r>
          </w:p>
          <w:p w14:paraId="420373F6"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45)</w:t>
            </w:r>
          </w:p>
          <w:p w14:paraId="19846BC7"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https://www.scopus.com/sourceid/21100205746  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Q3</w:t>
            </w:r>
          </w:p>
          <w:p w14:paraId="082768BE" w14:textId="77777777" w:rsidR="00CE2C4C" w:rsidRPr="00CE2C4C" w:rsidRDefault="00CE2C4C" w:rsidP="00CE2C4C">
            <w:pPr>
              <w:spacing w:after="0" w:line="240" w:lineRule="auto"/>
              <w:rPr>
                <w:sz w:val="24"/>
                <w:szCs w:val="24"/>
                <w:lang w:val="kk-KZ" w:eastAsia="ru-RU"/>
              </w:rPr>
            </w:pPr>
            <w:hyperlink r:id="rId48"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6AEA0462"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2EB708C2" w14:textId="77777777" w:rsidR="00CE2C4C" w:rsidRPr="00CE2C4C" w:rsidRDefault="00CE2C4C" w:rsidP="00CE2C4C">
            <w:pPr>
              <w:spacing w:after="0" w:line="240" w:lineRule="auto"/>
              <w:ind w:hanging="10"/>
              <w:rPr>
                <w:sz w:val="24"/>
                <w:szCs w:val="24"/>
                <w:lang w:val="ru-RU" w:eastAsia="ru-RU"/>
              </w:rPr>
            </w:pPr>
          </w:p>
        </w:tc>
      </w:tr>
      <w:tr w:rsidR="00CE2C4C" w:rsidRPr="00CE2C4C" w14:paraId="6085D600" w14:textId="77777777" w:rsidTr="000B3F8F">
        <w:trPr>
          <w:cantSplit/>
          <w:trHeight w:val="142"/>
        </w:trPr>
        <w:tc>
          <w:tcPr>
            <w:tcW w:w="707" w:type="dxa"/>
            <w:tcBorders>
              <w:top w:val="single" w:sz="4" w:space="0" w:color="auto"/>
              <w:left w:val="single" w:sz="4" w:space="0" w:color="auto"/>
              <w:bottom w:val="single" w:sz="4" w:space="0" w:color="auto"/>
              <w:right w:val="single" w:sz="4" w:space="0" w:color="auto"/>
            </w:tcBorders>
          </w:tcPr>
          <w:p w14:paraId="747B2CD3"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12</w:t>
            </w:r>
          </w:p>
        </w:tc>
        <w:tc>
          <w:tcPr>
            <w:tcW w:w="3404" w:type="dxa"/>
            <w:tcBorders>
              <w:top w:val="single" w:sz="4" w:space="0" w:color="auto"/>
              <w:left w:val="single" w:sz="4" w:space="0" w:color="auto"/>
              <w:bottom w:val="single" w:sz="4" w:space="0" w:color="auto"/>
              <w:right w:val="single" w:sz="4" w:space="0" w:color="auto"/>
            </w:tcBorders>
          </w:tcPr>
          <w:p w14:paraId="34739935" w14:textId="77777777" w:rsidR="00CE2C4C" w:rsidRPr="00CE2C4C" w:rsidRDefault="00CE2C4C" w:rsidP="00CE2C4C">
            <w:pPr>
              <w:shd w:val="clear" w:color="auto" w:fill="FFFFFF"/>
              <w:spacing w:after="0" w:line="240" w:lineRule="auto"/>
              <w:jc w:val="both"/>
              <w:rPr>
                <w:rFonts w:eastAsia="Calibri"/>
                <w:sz w:val="24"/>
                <w:szCs w:val="24"/>
                <w:rtl/>
                <w:lang w:val="kk-KZ" w:eastAsia="ru-RU"/>
              </w:rPr>
            </w:pPr>
            <w:r w:rsidRPr="00CE2C4C">
              <w:rPr>
                <w:rFonts w:eastAsia="Calibri"/>
                <w:sz w:val="24"/>
                <w:szCs w:val="24"/>
                <w:lang w:eastAsia="ru-RU"/>
              </w:rPr>
              <w:t>Educational Strategies for Unveiling the Symbolic Language of Art: Incorporating Mythology in Curriculum</w:t>
            </w:r>
          </w:p>
        </w:tc>
        <w:tc>
          <w:tcPr>
            <w:tcW w:w="1843" w:type="dxa"/>
            <w:tcBorders>
              <w:top w:val="single" w:sz="4" w:space="0" w:color="auto"/>
              <w:left w:val="single" w:sz="4" w:space="0" w:color="auto"/>
              <w:bottom w:val="single" w:sz="4" w:space="0" w:color="auto"/>
              <w:right w:val="single" w:sz="4" w:space="0" w:color="auto"/>
            </w:tcBorders>
          </w:tcPr>
          <w:p w14:paraId="51C95826"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3447981A" w14:textId="77777777" w:rsidR="00CE2C4C" w:rsidRPr="00CE2C4C" w:rsidRDefault="00CE2C4C" w:rsidP="00CE2C4C">
            <w:pPr>
              <w:spacing w:after="0" w:line="240" w:lineRule="auto"/>
              <w:rPr>
                <w:sz w:val="24"/>
                <w:szCs w:val="24"/>
                <w:lang w:eastAsia="ru-RU"/>
              </w:rPr>
            </w:pPr>
            <w:proofErr w:type="spellStart"/>
            <w:r w:rsidRPr="00CE2C4C">
              <w:rPr>
                <w:sz w:val="24"/>
                <w:szCs w:val="24"/>
                <w:lang w:val="kk-KZ" w:eastAsia="ru-RU"/>
              </w:rPr>
              <w:t>Logos</w:t>
            </w:r>
            <w:proofErr w:type="spellEnd"/>
            <w:r w:rsidRPr="00CE2C4C">
              <w:rPr>
                <w:sz w:val="24"/>
                <w:szCs w:val="24"/>
                <w:lang w:val="kk-KZ" w:eastAsia="ru-RU"/>
              </w:rPr>
              <w:t xml:space="preserve"> (</w:t>
            </w:r>
            <w:proofErr w:type="spellStart"/>
            <w:r w:rsidRPr="00CE2C4C">
              <w:rPr>
                <w:sz w:val="24"/>
                <w:szCs w:val="24"/>
                <w:lang w:val="kk-KZ" w:eastAsia="ru-RU"/>
              </w:rPr>
              <w:t>Lithuania</w:t>
            </w:r>
            <w:proofErr w:type="spellEnd"/>
            <w:r w:rsidRPr="00CE2C4C">
              <w:rPr>
                <w:sz w:val="24"/>
                <w:szCs w:val="24"/>
                <w:lang w:val="kk-KZ" w:eastAsia="ru-RU"/>
              </w:rPr>
              <w:t xml:space="preserve">), 2024, 118, </w:t>
            </w:r>
            <w:proofErr w:type="spellStart"/>
            <w:r w:rsidRPr="00CE2C4C">
              <w:rPr>
                <w:sz w:val="24"/>
                <w:szCs w:val="24"/>
                <w:lang w:val="kk-KZ" w:eastAsia="ru-RU"/>
              </w:rPr>
              <w:t>Pages</w:t>
            </w:r>
            <w:proofErr w:type="spellEnd"/>
            <w:r w:rsidRPr="00CE2C4C">
              <w:rPr>
                <w:sz w:val="24"/>
                <w:szCs w:val="24"/>
                <w:lang w:val="kk-KZ" w:eastAsia="ru-RU"/>
              </w:rPr>
              <w:t xml:space="preserve"> 136–150.</w:t>
            </w:r>
          </w:p>
          <w:p w14:paraId="39A2DF4F"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ISSN 0868-7692. </w:t>
            </w:r>
          </w:p>
          <w:p w14:paraId="385DA694" w14:textId="77777777" w:rsidR="00CE2C4C" w:rsidRPr="00CE2C4C" w:rsidRDefault="00CE2C4C" w:rsidP="00CE2C4C">
            <w:pPr>
              <w:spacing w:after="0" w:line="240" w:lineRule="auto"/>
              <w:rPr>
                <w:sz w:val="24"/>
                <w:szCs w:val="24"/>
                <w:lang w:val="kk-KZ" w:eastAsia="ru-RU"/>
              </w:rPr>
            </w:pPr>
            <w:hyperlink r:id="rId49" w:history="1">
              <w:r w:rsidRPr="00CE2C4C">
                <w:rPr>
                  <w:color w:val="0000FF"/>
                  <w:sz w:val="24"/>
                  <w:szCs w:val="24"/>
                  <w:u w:val="single"/>
                  <w:lang w:val="kk-KZ" w:eastAsia="ru-RU"/>
                </w:rPr>
                <w:t>https://doi.org/10.24101/logos.2024.15</w:t>
              </w:r>
            </w:hyperlink>
            <w:r w:rsidRPr="00CE2C4C">
              <w:rPr>
                <w:sz w:val="24"/>
                <w:szCs w:val="24"/>
                <w:lang w:val="kk-KZ" w:eastAsia="ru-RU"/>
              </w:rPr>
              <w:t xml:space="preserve"> </w:t>
            </w:r>
          </w:p>
          <w:p w14:paraId="7BCC3D2D"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45)</w:t>
            </w:r>
          </w:p>
          <w:p w14:paraId="6553D724"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https://www.scopus.com/sourceid/21100205746  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Q3</w:t>
            </w:r>
          </w:p>
          <w:p w14:paraId="5C715A37" w14:textId="77777777" w:rsidR="00CE2C4C" w:rsidRPr="00CE2C4C" w:rsidRDefault="00CE2C4C" w:rsidP="00CE2C4C">
            <w:pPr>
              <w:spacing w:after="0" w:line="240" w:lineRule="auto"/>
              <w:rPr>
                <w:sz w:val="24"/>
                <w:szCs w:val="24"/>
                <w:lang w:val="kk-KZ" w:eastAsia="ru-RU"/>
              </w:rPr>
            </w:pPr>
            <w:hyperlink r:id="rId50"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039EDD88"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00A54CF4" w14:textId="77777777" w:rsidR="00CE2C4C" w:rsidRPr="00CE2C4C" w:rsidRDefault="00CE2C4C" w:rsidP="00CE2C4C">
            <w:pPr>
              <w:spacing w:after="0" w:line="240" w:lineRule="auto"/>
              <w:ind w:hanging="10"/>
              <w:rPr>
                <w:sz w:val="24"/>
                <w:szCs w:val="24"/>
                <w:lang w:val="ru-RU" w:eastAsia="ru-RU"/>
              </w:rPr>
            </w:pPr>
          </w:p>
        </w:tc>
      </w:tr>
      <w:tr w:rsidR="00CE2C4C" w:rsidRPr="00CE2C4C" w14:paraId="42D62498" w14:textId="77777777" w:rsidTr="000B3F8F">
        <w:trPr>
          <w:cantSplit/>
          <w:trHeight w:val="1078"/>
        </w:trPr>
        <w:tc>
          <w:tcPr>
            <w:tcW w:w="707" w:type="dxa"/>
            <w:tcBorders>
              <w:top w:val="single" w:sz="4" w:space="0" w:color="auto"/>
              <w:left w:val="single" w:sz="4" w:space="0" w:color="auto"/>
              <w:bottom w:val="single" w:sz="4" w:space="0" w:color="auto"/>
              <w:right w:val="single" w:sz="4" w:space="0" w:color="auto"/>
            </w:tcBorders>
          </w:tcPr>
          <w:p w14:paraId="096FA20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13</w:t>
            </w:r>
          </w:p>
        </w:tc>
        <w:tc>
          <w:tcPr>
            <w:tcW w:w="3404" w:type="dxa"/>
            <w:tcBorders>
              <w:top w:val="single" w:sz="4" w:space="0" w:color="auto"/>
              <w:left w:val="single" w:sz="4" w:space="0" w:color="auto"/>
              <w:bottom w:val="single" w:sz="4" w:space="0" w:color="auto"/>
              <w:right w:val="single" w:sz="4" w:space="0" w:color="auto"/>
            </w:tcBorders>
          </w:tcPr>
          <w:p w14:paraId="1AA7DEA8"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eastAsia="ru-RU"/>
              </w:rPr>
            </w:pPr>
            <w:proofErr w:type="spellStart"/>
            <w:r w:rsidRPr="00CE2C4C">
              <w:rPr>
                <w:color w:val="000000"/>
                <w:sz w:val="24"/>
                <w:szCs w:val="24"/>
                <w:lang w:val="kk-KZ" w:eastAsia="ru-RU"/>
              </w:rPr>
              <w:t>Comparative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Analysis</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Kazakh</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and</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Lithuanian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Mythology</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Art</w:t>
            </w:r>
            <w:proofErr w:type="spellEnd"/>
          </w:p>
        </w:tc>
        <w:tc>
          <w:tcPr>
            <w:tcW w:w="1843" w:type="dxa"/>
            <w:tcBorders>
              <w:top w:val="single" w:sz="4" w:space="0" w:color="auto"/>
              <w:left w:val="single" w:sz="4" w:space="0" w:color="auto"/>
              <w:bottom w:val="single" w:sz="4" w:space="0" w:color="auto"/>
              <w:right w:val="single" w:sz="4" w:space="0" w:color="auto"/>
            </w:tcBorders>
          </w:tcPr>
          <w:p w14:paraId="35158D07"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6D00FA6" w14:textId="77777777" w:rsidR="00CE2C4C" w:rsidRPr="00CE2C4C" w:rsidRDefault="00CE2C4C" w:rsidP="00CE2C4C">
            <w:pPr>
              <w:spacing w:after="0" w:line="240" w:lineRule="auto"/>
              <w:rPr>
                <w:sz w:val="24"/>
                <w:szCs w:val="24"/>
                <w:lang w:val="kk-KZ" w:eastAsia="ru-RU"/>
              </w:rPr>
            </w:pPr>
            <w:r w:rsidRPr="00CE2C4C">
              <w:rPr>
                <w:sz w:val="24"/>
                <w:szCs w:val="24"/>
                <w:lang w:val="tr-TR" w:eastAsia="ru-RU"/>
              </w:rPr>
              <w:t>Logos (Lithuania)</w:t>
            </w:r>
            <w:r w:rsidRPr="00CE2C4C">
              <w:rPr>
                <w:sz w:val="24"/>
                <w:szCs w:val="24"/>
                <w:lang w:val="kk-KZ" w:eastAsia="ru-RU"/>
              </w:rPr>
              <w:t xml:space="preserve">. </w:t>
            </w:r>
            <w:proofErr w:type="spellStart"/>
            <w:r w:rsidRPr="00CE2C4C">
              <w:rPr>
                <w:sz w:val="24"/>
                <w:szCs w:val="24"/>
                <w:lang w:val="kk-KZ" w:eastAsia="ru-RU"/>
              </w:rPr>
              <w:t>Volume</w:t>
            </w:r>
            <w:proofErr w:type="spellEnd"/>
            <w:r w:rsidRPr="00CE2C4C">
              <w:rPr>
                <w:sz w:val="24"/>
                <w:szCs w:val="24"/>
                <w:lang w:val="kk-KZ" w:eastAsia="ru-RU"/>
              </w:rPr>
              <w:t xml:space="preserve"> 114, </w:t>
            </w:r>
            <w:proofErr w:type="spellStart"/>
            <w:r w:rsidRPr="00CE2C4C">
              <w:rPr>
                <w:sz w:val="24"/>
                <w:szCs w:val="24"/>
                <w:lang w:val="kk-KZ" w:eastAsia="ru-RU"/>
              </w:rPr>
              <w:t>Pages</w:t>
            </w:r>
            <w:proofErr w:type="spellEnd"/>
            <w:r w:rsidRPr="00CE2C4C">
              <w:rPr>
                <w:sz w:val="24"/>
                <w:szCs w:val="24"/>
                <w:lang w:val="kk-KZ" w:eastAsia="ru-RU"/>
              </w:rPr>
              <w:t xml:space="preserve"> 126 - 137. 2023. ISSN 0868-7692. </w:t>
            </w:r>
          </w:p>
          <w:p w14:paraId="46F51F6F" w14:textId="77777777" w:rsidR="00CE2C4C" w:rsidRPr="00CE2C4C" w:rsidRDefault="00CE2C4C" w:rsidP="00CE2C4C">
            <w:pPr>
              <w:spacing w:after="0" w:line="240" w:lineRule="auto"/>
              <w:rPr>
                <w:sz w:val="24"/>
                <w:szCs w:val="24"/>
                <w:lang w:val="kk-KZ" w:eastAsia="ru-RU"/>
              </w:rPr>
            </w:pPr>
            <w:hyperlink r:id="rId51" w:history="1">
              <w:r w:rsidRPr="00CE2C4C">
                <w:rPr>
                  <w:color w:val="0000FF"/>
                  <w:sz w:val="24"/>
                  <w:szCs w:val="24"/>
                  <w:u w:val="single"/>
                  <w:lang w:val="kk-KZ" w:eastAsia="ru-RU"/>
                </w:rPr>
                <w:t>https://doi.org/10.24101/logos.2023.15</w:t>
              </w:r>
            </w:hyperlink>
            <w:r w:rsidRPr="00CE2C4C">
              <w:rPr>
                <w:sz w:val="24"/>
                <w:szCs w:val="24"/>
                <w:lang w:val="kk-KZ" w:eastAsia="ru-RU"/>
              </w:rPr>
              <w:t xml:space="preserve"> </w:t>
            </w:r>
          </w:p>
          <w:p w14:paraId="44C3ADC8"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Индексация: </w:t>
            </w:r>
            <w:proofErr w:type="spellStart"/>
            <w:r w:rsidRPr="00CE2C4C">
              <w:rPr>
                <w:sz w:val="24"/>
                <w:szCs w:val="24"/>
                <w:lang w:val="kk-KZ" w:eastAsia="ru-RU"/>
              </w:rPr>
              <w:t>Scopus</w:t>
            </w:r>
            <w:proofErr w:type="spellEnd"/>
            <w:r w:rsidRPr="00CE2C4C">
              <w:rPr>
                <w:sz w:val="24"/>
                <w:szCs w:val="24"/>
                <w:lang w:val="kk-KZ" w:eastAsia="ru-RU"/>
              </w:rPr>
              <w:t xml:space="preserve"> (</w:t>
            </w:r>
            <w:proofErr w:type="spellStart"/>
            <w:r w:rsidRPr="00CE2C4C">
              <w:rPr>
                <w:sz w:val="24"/>
                <w:szCs w:val="24"/>
                <w:lang w:val="kk-KZ" w:eastAsia="ru-RU"/>
              </w:rPr>
              <w:t>percentile</w:t>
            </w:r>
            <w:proofErr w:type="spellEnd"/>
            <w:r w:rsidRPr="00CE2C4C">
              <w:rPr>
                <w:sz w:val="24"/>
                <w:szCs w:val="24"/>
                <w:lang w:val="kk-KZ" w:eastAsia="ru-RU"/>
              </w:rPr>
              <w:t xml:space="preserve"> 45)</w:t>
            </w:r>
          </w:p>
          <w:p w14:paraId="21EE9DEF"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https://www.scopus.com/sourceid/21100205746  Индексация: </w:t>
            </w:r>
            <w:proofErr w:type="spellStart"/>
            <w:r w:rsidRPr="00CE2C4C">
              <w:rPr>
                <w:sz w:val="24"/>
                <w:szCs w:val="24"/>
                <w:lang w:val="kk-KZ" w:eastAsia="ru-RU"/>
              </w:rPr>
              <w:t>Web</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Science</w:t>
            </w:r>
            <w:proofErr w:type="spellEnd"/>
            <w:r w:rsidRPr="00CE2C4C">
              <w:rPr>
                <w:sz w:val="24"/>
                <w:szCs w:val="24"/>
                <w:lang w:val="kk-KZ" w:eastAsia="ru-RU"/>
              </w:rPr>
              <w:t xml:space="preserve"> Q3</w:t>
            </w:r>
          </w:p>
          <w:p w14:paraId="5A2DB037" w14:textId="77777777" w:rsidR="00CE2C4C" w:rsidRPr="00CE2C4C" w:rsidRDefault="00CE2C4C" w:rsidP="00CE2C4C">
            <w:pPr>
              <w:spacing w:after="0" w:line="240" w:lineRule="auto"/>
              <w:rPr>
                <w:sz w:val="24"/>
                <w:szCs w:val="24"/>
                <w:lang w:val="kk-KZ" w:eastAsia="ru-RU"/>
              </w:rPr>
            </w:pPr>
            <w:hyperlink r:id="rId52" w:history="1">
              <w:r w:rsidRPr="00CE2C4C">
                <w:rPr>
                  <w:color w:val="0000FF"/>
                  <w:sz w:val="24"/>
                  <w:szCs w:val="24"/>
                  <w:u w:val="single"/>
                  <w:lang w:val="kk-KZ" w:eastAsia="ru-RU"/>
                </w:rPr>
                <w:t>https://mjl.clarivate.com/journal-profile</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25CE1861"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6E8A1861" w14:textId="77777777" w:rsidR="00CE2C4C" w:rsidRPr="00CE2C4C" w:rsidRDefault="00CE2C4C" w:rsidP="00CE2C4C">
            <w:pPr>
              <w:spacing w:after="0" w:line="240" w:lineRule="auto"/>
              <w:ind w:hanging="10"/>
              <w:rPr>
                <w:sz w:val="24"/>
                <w:szCs w:val="24"/>
                <w:lang w:val="ru-RU" w:eastAsia="ru-RU"/>
              </w:rPr>
            </w:pPr>
          </w:p>
        </w:tc>
      </w:tr>
      <w:tr w:rsidR="00CE2C4C" w:rsidRPr="00CE2C4C" w14:paraId="2ECDDB6F" w14:textId="77777777" w:rsidTr="000B3F8F">
        <w:trPr>
          <w:cantSplit/>
          <w:trHeight w:val="142"/>
        </w:trPr>
        <w:tc>
          <w:tcPr>
            <w:tcW w:w="15026" w:type="dxa"/>
            <w:gridSpan w:val="6"/>
            <w:tcBorders>
              <w:top w:val="single" w:sz="4" w:space="0" w:color="auto"/>
              <w:left w:val="single" w:sz="4" w:space="0" w:color="auto"/>
              <w:bottom w:val="single" w:sz="4" w:space="0" w:color="auto"/>
              <w:right w:val="single" w:sz="4" w:space="0" w:color="auto"/>
            </w:tcBorders>
          </w:tcPr>
          <w:p w14:paraId="2C46AFAA"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4"/>
                <w:szCs w:val="24"/>
                <w:lang w:val="kk-KZ" w:eastAsia="ru-RU"/>
              </w:rPr>
            </w:pPr>
            <w:r w:rsidRPr="00CE2C4C">
              <w:rPr>
                <w:b/>
                <w:sz w:val="24"/>
                <w:szCs w:val="24"/>
                <w:lang w:val="kk-KZ" w:eastAsia="ru-RU"/>
              </w:rPr>
              <w:t>Қазақстан Республикасы Ғылым және жоғарғы білім министрлігінің Ғылым және жоғарғы білім саласында сапаны қамтамасыз ету комитетінің тізіміндегі журналдарда жарық көрген ғылыми мақалалар</w:t>
            </w:r>
          </w:p>
        </w:tc>
      </w:tr>
      <w:tr w:rsidR="00CE2C4C" w:rsidRPr="00CE2C4C" w14:paraId="25FEDCD3" w14:textId="77777777" w:rsidTr="000B3F8F">
        <w:trPr>
          <w:cantSplit/>
          <w:trHeight w:val="108"/>
        </w:trPr>
        <w:tc>
          <w:tcPr>
            <w:tcW w:w="707" w:type="dxa"/>
            <w:tcBorders>
              <w:top w:val="single" w:sz="4" w:space="0" w:color="auto"/>
              <w:left w:val="single" w:sz="4" w:space="0" w:color="auto"/>
              <w:bottom w:val="single" w:sz="4" w:space="0" w:color="auto"/>
              <w:right w:val="single" w:sz="4" w:space="0" w:color="auto"/>
            </w:tcBorders>
          </w:tcPr>
          <w:p w14:paraId="2A680086"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1</w:t>
            </w:r>
          </w:p>
        </w:tc>
        <w:tc>
          <w:tcPr>
            <w:tcW w:w="3404" w:type="dxa"/>
            <w:tcBorders>
              <w:top w:val="single" w:sz="4" w:space="0" w:color="auto"/>
              <w:left w:val="single" w:sz="4" w:space="0" w:color="auto"/>
              <w:bottom w:val="single" w:sz="4" w:space="0" w:color="auto"/>
              <w:right w:val="single" w:sz="4" w:space="0" w:color="auto"/>
            </w:tcBorders>
          </w:tcPr>
          <w:p w14:paraId="72E8EE4B"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proofErr w:type="spellStart"/>
            <w:r w:rsidRPr="00CE2C4C">
              <w:rPr>
                <w:sz w:val="24"/>
                <w:szCs w:val="24"/>
                <w:lang w:val="kk-KZ" w:eastAsia="ru-RU"/>
              </w:rPr>
              <w:t>Рисунок</w:t>
            </w:r>
            <w:proofErr w:type="spellEnd"/>
            <w:r w:rsidRPr="00CE2C4C">
              <w:rPr>
                <w:sz w:val="24"/>
                <w:szCs w:val="24"/>
                <w:lang w:val="kk-KZ" w:eastAsia="ru-RU"/>
              </w:rPr>
              <w:t xml:space="preserve"> </w:t>
            </w:r>
            <w:proofErr w:type="spellStart"/>
            <w:r w:rsidRPr="00CE2C4C">
              <w:rPr>
                <w:sz w:val="24"/>
                <w:szCs w:val="24"/>
                <w:lang w:val="kk-KZ" w:eastAsia="ru-RU"/>
              </w:rPr>
              <w:t>методами</w:t>
            </w:r>
            <w:proofErr w:type="spellEnd"/>
            <w:r w:rsidRPr="00CE2C4C">
              <w:rPr>
                <w:sz w:val="24"/>
                <w:szCs w:val="24"/>
                <w:lang w:val="kk-KZ" w:eastAsia="ru-RU"/>
              </w:rPr>
              <w:t xml:space="preserve"> </w:t>
            </w:r>
            <w:proofErr w:type="spellStart"/>
            <w:r w:rsidRPr="00CE2C4C">
              <w:rPr>
                <w:sz w:val="24"/>
                <w:szCs w:val="24"/>
                <w:lang w:val="kk-KZ" w:eastAsia="ru-RU"/>
              </w:rPr>
              <w:t>начертательной</w:t>
            </w:r>
            <w:proofErr w:type="spellEnd"/>
            <w:r w:rsidRPr="00CE2C4C">
              <w:rPr>
                <w:sz w:val="24"/>
                <w:szCs w:val="24"/>
                <w:lang w:val="kk-KZ" w:eastAsia="ru-RU"/>
              </w:rPr>
              <w:t xml:space="preserve"> </w:t>
            </w:r>
            <w:proofErr w:type="spellStart"/>
            <w:r w:rsidRPr="00CE2C4C">
              <w:rPr>
                <w:sz w:val="24"/>
                <w:szCs w:val="24"/>
                <w:lang w:val="kk-KZ" w:eastAsia="ru-RU"/>
              </w:rPr>
              <w:t>геометрии</w:t>
            </w:r>
            <w:proofErr w:type="spellEnd"/>
            <w:r w:rsidRPr="00CE2C4C">
              <w:rPr>
                <w:sz w:val="24"/>
                <w:szCs w:val="24"/>
                <w:lang w:val="kk-KZ" w:eastAsia="ru-RU"/>
              </w:rPr>
              <w:t xml:space="preserve">: интеграция </w:t>
            </w:r>
            <w:proofErr w:type="spellStart"/>
            <w:r w:rsidRPr="00CE2C4C">
              <w:rPr>
                <w:sz w:val="24"/>
                <w:szCs w:val="24"/>
                <w:lang w:val="kk-KZ" w:eastAsia="ru-RU"/>
              </w:rPr>
              <w:t>AutoCAD</w:t>
            </w:r>
            <w:proofErr w:type="spellEnd"/>
            <w:r w:rsidRPr="00CE2C4C">
              <w:rPr>
                <w:sz w:val="24"/>
                <w:szCs w:val="24"/>
                <w:lang w:val="kk-KZ" w:eastAsia="ru-RU"/>
              </w:rPr>
              <w:t xml:space="preserve"> в </w:t>
            </w:r>
            <w:proofErr w:type="spellStart"/>
            <w:r w:rsidRPr="00CE2C4C">
              <w:rPr>
                <w:sz w:val="24"/>
                <w:szCs w:val="24"/>
                <w:lang w:val="kk-KZ" w:eastAsia="ru-RU"/>
              </w:rPr>
              <w:t>мультимодальное</w:t>
            </w:r>
            <w:proofErr w:type="spellEnd"/>
            <w:r w:rsidRPr="00CE2C4C">
              <w:rPr>
                <w:sz w:val="24"/>
                <w:szCs w:val="24"/>
                <w:lang w:val="kk-KZ" w:eastAsia="ru-RU"/>
              </w:rPr>
              <w:t xml:space="preserve"> </w:t>
            </w:r>
            <w:proofErr w:type="spellStart"/>
            <w:r w:rsidRPr="00CE2C4C">
              <w:rPr>
                <w:sz w:val="24"/>
                <w:szCs w:val="24"/>
                <w:lang w:val="kk-KZ" w:eastAsia="ru-RU"/>
              </w:rPr>
              <w:t>обучение</w:t>
            </w:r>
            <w:proofErr w:type="spellEnd"/>
            <w:r w:rsidRPr="00CE2C4C">
              <w:rPr>
                <w:sz w:val="24"/>
                <w:szCs w:val="24"/>
                <w:lang w:val="kk-KZ" w:eastAsia="ru-RU"/>
              </w:rPr>
              <w:t xml:space="preserve"> </w:t>
            </w:r>
            <w:proofErr w:type="spellStart"/>
            <w:r w:rsidRPr="00CE2C4C">
              <w:rPr>
                <w:sz w:val="24"/>
                <w:szCs w:val="24"/>
                <w:lang w:val="kk-KZ" w:eastAsia="ru-RU"/>
              </w:rPr>
              <w:t>по</w:t>
            </w:r>
            <w:proofErr w:type="spellEnd"/>
            <w:r w:rsidRPr="00CE2C4C">
              <w:rPr>
                <w:sz w:val="24"/>
                <w:szCs w:val="24"/>
                <w:lang w:val="kk-KZ" w:eastAsia="ru-RU"/>
              </w:rPr>
              <w:t xml:space="preserve"> </w:t>
            </w:r>
            <w:proofErr w:type="spellStart"/>
            <w:r w:rsidRPr="00CE2C4C">
              <w:rPr>
                <w:sz w:val="24"/>
                <w:szCs w:val="24"/>
                <w:lang w:val="kk-KZ" w:eastAsia="ru-RU"/>
              </w:rPr>
              <w:t>изобразительному</w:t>
            </w:r>
            <w:proofErr w:type="spellEnd"/>
            <w:r w:rsidRPr="00CE2C4C">
              <w:rPr>
                <w:sz w:val="24"/>
                <w:szCs w:val="24"/>
                <w:lang w:val="kk-KZ" w:eastAsia="ru-RU"/>
              </w:rPr>
              <w:t xml:space="preserve"> </w:t>
            </w:r>
            <w:proofErr w:type="spellStart"/>
            <w:r w:rsidRPr="00CE2C4C">
              <w:rPr>
                <w:sz w:val="24"/>
                <w:szCs w:val="24"/>
                <w:lang w:val="kk-KZ" w:eastAsia="ru-RU"/>
              </w:rPr>
              <w:t>искусству</w:t>
            </w:r>
            <w:proofErr w:type="spellEnd"/>
          </w:p>
        </w:tc>
        <w:tc>
          <w:tcPr>
            <w:tcW w:w="1843" w:type="dxa"/>
            <w:tcBorders>
              <w:top w:val="single" w:sz="4" w:space="0" w:color="auto"/>
              <w:left w:val="single" w:sz="4" w:space="0" w:color="auto"/>
              <w:bottom w:val="single" w:sz="4" w:space="0" w:color="auto"/>
              <w:right w:val="single" w:sz="4" w:space="0" w:color="auto"/>
            </w:tcBorders>
          </w:tcPr>
          <w:p w14:paraId="6D0A9660"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4A37C6B4"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lang w:val="kk-KZ" w:eastAsia="ru-RU"/>
              </w:rPr>
            </w:pPr>
            <w:r w:rsidRPr="00CE2C4C">
              <w:rPr>
                <w:sz w:val="24"/>
                <w:szCs w:val="24"/>
                <w:lang w:val="kk-KZ" w:eastAsia="ru-RU"/>
              </w:rPr>
              <w:t>Ясауи университетінің хабаршысы. №2 (136) (2025): 488-499 беттер.</w:t>
            </w:r>
          </w:p>
          <w:p w14:paraId="58CEBB89"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lang w:val="kk-KZ" w:eastAsia="ru-RU"/>
              </w:rPr>
            </w:pPr>
            <w:hyperlink r:id="rId53" w:history="1">
              <w:r w:rsidRPr="00CE2C4C">
                <w:rPr>
                  <w:color w:val="0000FF"/>
                  <w:sz w:val="24"/>
                  <w:szCs w:val="24"/>
                  <w:u w:val="single"/>
                  <w:lang w:val="kk-KZ" w:eastAsia="ru-RU"/>
                </w:rPr>
                <w:t>https://doi.org/10.47526/2025-2/2664-0686.226</w:t>
              </w:r>
            </w:hyperlink>
          </w:p>
          <w:p w14:paraId="0DFD4FF0"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lang w:val="kk-KZ" w:eastAsia="ru-RU"/>
              </w:rPr>
            </w:pPr>
          </w:p>
        </w:tc>
        <w:tc>
          <w:tcPr>
            <w:tcW w:w="1276" w:type="dxa"/>
            <w:tcBorders>
              <w:top w:val="single" w:sz="4" w:space="0" w:color="auto"/>
              <w:left w:val="single" w:sz="4" w:space="0" w:color="auto"/>
              <w:bottom w:val="single" w:sz="4" w:space="0" w:color="auto"/>
              <w:right w:val="single" w:sz="4" w:space="0" w:color="auto"/>
            </w:tcBorders>
          </w:tcPr>
          <w:p w14:paraId="49F06382"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26264A58"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proofErr w:type="spellStart"/>
            <w:r w:rsidRPr="00CE2C4C">
              <w:rPr>
                <w:sz w:val="24"/>
                <w:szCs w:val="24"/>
                <w:lang w:val="kk-KZ" w:eastAsia="ru-RU"/>
              </w:rPr>
              <w:t>Куздеубаев</w:t>
            </w:r>
            <w:proofErr w:type="spellEnd"/>
            <w:r w:rsidRPr="00CE2C4C">
              <w:rPr>
                <w:sz w:val="24"/>
                <w:szCs w:val="24"/>
                <w:lang w:val="kk-KZ" w:eastAsia="ru-RU"/>
              </w:rPr>
              <w:t xml:space="preserve"> А.Ж.</w:t>
            </w:r>
          </w:p>
        </w:tc>
      </w:tr>
      <w:tr w:rsidR="00CE2C4C" w:rsidRPr="00CE2C4C" w14:paraId="0CDF4DC5" w14:textId="77777777" w:rsidTr="000B3F8F">
        <w:trPr>
          <w:cantSplit/>
          <w:trHeight w:val="336"/>
        </w:trPr>
        <w:tc>
          <w:tcPr>
            <w:tcW w:w="707" w:type="dxa"/>
            <w:tcBorders>
              <w:top w:val="single" w:sz="4" w:space="0" w:color="auto"/>
              <w:left w:val="single" w:sz="4" w:space="0" w:color="auto"/>
              <w:bottom w:val="single" w:sz="4" w:space="0" w:color="auto"/>
              <w:right w:val="single" w:sz="4" w:space="0" w:color="auto"/>
            </w:tcBorders>
          </w:tcPr>
          <w:p w14:paraId="3D6A4FBD"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lastRenderedPageBreak/>
              <w:t>2</w:t>
            </w:r>
          </w:p>
        </w:tc>
        <w:tc>
          <w:tcPr>
            <w:tcW w:w="3404" w:type="dxa"/>
            <w:tcBorders>
              <w:top w:val="single" w:sz="4" w:space="0" w:color="auto"/>
              <w:left w:val="single" w:sz="4" w:space="0" w:color="auto"/>
              <w:bottom w:val="single" w:sz="4" w:space="0" w:color="auto"/>
              <w:right w:val="single" w:sz="4" w:space="0" w:color="auto"/>
            </w:tcBorders>
          </w:tcPr>
          <w:p w14:paraId="3281CB45"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r w:rsidRPr="00CE2C4C">
              <w:rPr>
                <w:sz w:val="24"/>
                <w:szCs w:val="24"/>
                <w:lang w:val="kk-KZ" w:eastAsia="ru-RU"/>
              </w:rPr>
              <w:t xml:space="preserve">Көркем білімдегі </w:t>
            </w:r>
            <w:proofErr w:type="spellStart"/>
            <w:r w:rsidRPr="00CE2C4C">
              <w:rPr>
                <w:sz w:val="24"/>
                <w:szCs w:val="24"/>
                <w:lang w:val="kk-KZ" w:eastAsia="ru-RU"/>
              </w:rPr>
              <w:t>этноэстетиканың</w:t>
            </w:r>
            <w:proofErr w:type="spellEnd"/>
            <w:r w:rsidRPr="00CE2C4C">
              <w:rPr>
                <w:sz w:val="24"/>
                <w:szCs w:val="24"/>
                <w:lang w:val="kk-KZ" w:eastAsia="ru-RU"/>
              </w:rPr>
              <w:t xml:space="preserve"> теориялық мәселелері </w:t>
            </w:r>
          </w:p>
        </w:tc>
        <w:tc>
          <w:tcPr>
            <w:tcW w:w="1843" w:type="dxa"/>
            <w:tcBorders>
              <w:top w:val="single" w:sz="4" w:space="0" w:color="auto"/>
              <w:left w:val="single" w:sz="4" w:space="0" w:color="auto"/>
              <w:bottom w:val="single" w:sz="4" w:space="0" w:color="auto"/>
              <w:right w:val="single" w:sz="4" w:space="0" w:color="auto"/>
            </w:tcBorders>
          </w:tcPr>
          <w:p w14:paraId="385FE617"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520AD9E5"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r w:rsidRPr="00CE2C4C">
              <w:rPr>
                <w:sz w:val="24"/>
                <w:szCs w:val="24"/>
                <w:lang w:val="kk-KZ" w:eastAsia="ru-RU"/>
              </w:rPr>
              <w:t xml:space="preserve">«ҚР ҰҒА хабаршысы» ғылыми журналы, 413 (1) 2025 ж., 79–95 беттер. </w:t>
            </w:r>
            <w:hyperlink r:id="rId54" w:history="1">
              <w:r w:rsidRPr="00CE2C4C">
                <w:rPr>
                  <w:color w:val="0000FF"/>
                  <w:sz w:val="24"/>
                  <w:szCs w:val="24"/>
                  <w:u w:val="single"/>
                  <w:lang w:val="kk-KZ" w:eastAsia="ru-RU"/>
                </w:rPr>
                <w:t>https://doi.org/10.32014/2025.2518-1467.884</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0556025B"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0,70</w:t>
            </w:r>
          </w:p>
        </w:tc>
        <w:tc>
          <w:tcPr>
            <w:tcW w:w="2693" w:type="dxa"/>
            <w:tcBorders>
              <w:top w:val="single" w:sz="4" w:space="0" w:color="auto"/>
              <w:left w:val="single" w:sz="4" w:space="0" w:color="auto"/>
              <w:bottom w:val="single" w:sz="4" w:space="0" w:color="auto"/>
              <w:right w:val="single" w:sz="4" w:space="0" w:color="auto"/>
            </w:tcBorders>
          </w:tcPr>
          <w:p w14:paraId="4FA52091"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proofErr w:type="spellStart"/>
            <w:r w:rsidRPr="00CE2C4C">
              <w:rPr>
                <w:sz w:val="24"/>
                <w:szCs w:val="24"/>
                <w:lang w:val="kk-KZ" w:eastAsia="ru-RU"/>
              </w:rPr>
              <w:t>Джанаев</w:t>
            </w:r>
            <w:proofErr w:type="spellEnd"/>
            <w:r w:rsidRPr="00CE2C4C">
              <w:rPr>
                <w:sz w:val="24"/>
                <w:szCs w:val="24"/>
                <w:lang w:val="kk-KZ" w:eastAsia="ru-RU"/>
              </w:rPr>
              <w:t>, М.</w:t>
            </w:r>
          </w:p>
        </w:tc>
      </w:tr>
      <w:tr w:rsidR="00CE2C4C" w:rsidRPr="00CE2C4C" w14:paraId="3BB5331F" w14:textId="77777777" w:rsidTr="000B3F8F">
        <w:trPr>
          <w:cantSplit/>
          <w:trHeight w:val="1212"/>
        </w:trPr>
        <w:tc>
          <w:tcPr>
            <w:tcW w:w="707" w:type="dxa"/>
            <w:tcBorders>
              <w:top w:val="single" w:sz="4" w:space="0" w:color="auto"/>
              <w:left w:val="single" w:sz="4" w:space="0" w:color="auto"/>
              <w:bottom w:val="single" w:sz="4" w:space="0" w:color="auto"/>
              <w:right w:val="single" w:sz="4" w:space="0" w:color="auto"/>
            </w:tcBorders>
          </w:tcPr>
          <w:p w14:paraId="6DB7320A"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3</w:t>
            </w:r>
          </w:p>
        </w:tc>
        <w:tc>
          <w:tcPr>
            <w:tcW w:w="3404" w:type="dxa"/>
            <w:tcBorders>
              <w:top w:val="single" w:sz="4" w:space="0" w:color="auto"/>
              <w:left w:val="single" w:sz="4" w:space="0" w:color="auto"/>
              <w:bottom w:val="single" w:sz="4" w:space="0" w:color="auto"/>
              <w:right w:val="single" w:sz="4" w:space="0" w:color="auto"/>
            </w:tcBorders>
          </w:tcPr>
          <w:p w14:paraId="2807A1AB"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lang w:eastAsia="ru-RU"/>
              </w:rPr>
            </w:pPr>
            <w:r w:rsidRPr="00CE2C4C">
              <w:rPr>
                <w:color w:val="000000"/>
                <w:sz w:val="24"/>
                <w:szCs w:val="24"/>
                <w:lang w:eastAsia="ru-RU"/>
              </w:rPr>
              <w:t xml:space="preserve">The role of teacher training in facilitating the adoption of digital technologies in art education. </w:t>
            </w:r>
          </w:p>
        </w:tc>
        <w:tc>
          <w:tcPr>
            <w:tcW w:w="1843" w:type="dxa"/>
            <w:tcBorders>
              <w:top w:val="single" w:sz="4" w:space="0" w:color="auto"/>
              <w:left w:val="single" w:sz="4" w:space="0" w:color="auto"/>
              <w:bottom w:val="single" w:sz="4" w:space="0" w:color="auto"/>
              <w:right w:val="single" w:sz="4" w:space="0" w:color="auto"/>
            </w:tcBorders>
          </w:tcPr>
          <w:p w14:paraId="47D1F6A9"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 xml:space="preserve">Мақала </w:t>
            </w:r>
          </w:p>
        </w:tc>
        <w:tc>
          <w:tcPr>
            <w:tcW w:w="5103" w:type="dxa"/>
            <w:tcBorders>
              <w:top w:val="single" w:sz="4" w:space="0" w:color="auto"/>
              <w:left w:val="single" w:sz="4" w:space="0" w:color="auto"/>
              <w:bottom w:val="single" w:sz="4" w:space="0" w:color="auto"/>
              <w:right w:val="single" w:sz="4" w:space="0" w:color="auto"/>
            </w:tcBorders>
          </w:tcPr>
          <w:p w14:paraId="5CF08D8E"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r w:rsidRPr="00CE2C4C">
              <w:rPr>
                <w:sz w:val="24"/>
                <w:szCs w:val="24"/>
                <w:lang w:val="kk-KZ" w:eastAsia="ru-RU"/>
              </w:rPr>
              <w:t>Қазақстанның жоғары мектебі. 47-том, № 3 (2024). 38–50 беттер</w:t>
            </w:r>
          </w:p>
          <w:p w14:paraId="13736A76"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hyperlink r:id="rId55" w:history="1">
              <w:r w:rsidRPr="00CE2C4C">
                <w:rPr>
                  <w:color w:val="0000FF"/>
                  <w:sz w:val="24"/>
                  <w:szCs w:val="24"/>
                  <w:u w:val="single"/>
                  <w:lang w:val="kk-KZ" w:eastAsia="ru-RU"/>
                </w:rPr>
                <w:t>https://doi.org/10.59787/2413-5488-2024-47-3-38-50</w:t>
              </w:r>
            </w:hyperlink>
          </w:p>
        </w:tc>
        <w:tc>
          <w:tcPr>
            <w:tcW w:w="1276" w:type="dxa"/>
            <w:tcBorders>
              <w:top w:val="single" w:sz="4" w:space="0" w:color="auto"/>
              <w:left w:val="single" w:sz="4" w:space="0" w:color="auto"/>
              <w:bottom w:val="single" w:sz="4" w:space="0" w:color="auto"/>
              <w:right w:val="single" w:sz="4" w:space="0" w:color="auto"/>
            </w:tcBorders>
          </w:tcPr>
          <w:p w14:paraId="4DC7FD98"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0,4</w:t>
            </w:r>
          </w:p>
        </w:tc>
        <w:tc>
          <w:tcPr>
            <w:tcW w:w="2693" w:type="dxa"/>
            <w:tcBorders>
              <w:top w:val="single" w:sz="4" w:space="0" w:color="auto"/>
              <w:left w:val="single" w:sz="4" w:space="0" w:color="auto"/>
              <w:bottom w:val="single" w:sz="4" w:space="0" w:color="auto"/>
              <w:right w:val="single" w:sz="4" w:space="0" w:color="auto"/>
            </w:tcBorders>
          </w:tcPr>
          <w:p w14:paraId="0C588A10"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proofErr w:type="spellStart"/>
            <w:r w:rsidRPr="00CE2C4C">
              <w:rPr>
                <w:sz w:val="24"/>
                <w:szCs w:val="24"/>
                <w:lang w:val="kk-KZ" w:eastAsia="ru-RU"/>
              </w:rPr>
              <w:t>Shiri</w:t>
            </w:r>
            <w:proofErr w:type="spellEnd"/>
            <w:r w:rsidRPr="00CE2C4C">
              <w:rPr>
                <w:sz w:val="24"/>
                <w:szCs w:val="24"/>
                <w:lang w:val="kk-KZ" w:eastAsia="ru-RU"/>
              </w:rPr>
              <w:t xml:space="preserve"> </w:t>
            </w:r>
            <w:proofErr w:type="spellStart"/>
            <w:r w:rsidRPr="00CE2C4C">
              <w:rPr>
                <w:sz w:val="24"/>
                <w:szCs w:val="24"/>
                <w:lang w:val="kk-KZ" w:eastAsia="ru-RU"/>
              </w:rPr>
              <w:t>Masoumeh</w:t>
            </w:r>
            <w:proofErr w:type="spellEnd"/>
          </w:p>
        </w:tc>
      </w:tr>
      <w:tr w:rsidR="00CE2C4C" w:rsidRPr="00CE2C4C" w14:paraId="36701FCE" w14:textId="77777777" w:rsidTr="000B3F8F">
        <w:trPr>
          <w:cantSplit/>
          <w:trHeight w:val="1196"/>
        </w:trPr>
        <w:tc>
          <w:tcPr>
            <w:tcW w:w="707" w:type="dxa"/>
            <w:tcBorders>
              <w:top w:val="single" w:sz="4" w:space="0" w:color="auto"/>
              <w:left w:val="single" w:sz="4" w:space="0" w:color="auto"/>
              <w:bottom w:val="single" w:sz="4" w:space="0" w:color="auto"/>
              <w:right w:val="single" w:sz="4" w:space="0" w:color="auto"/>
            </w:tcBorders>
          </w:tcPr>
          <w:p w14:paraId="317705A7"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4</w:t>
            </w:r>
          </w:p>
        </w:tc>
        <w:tc>
          <w:tcPr>
            <w:tcW w:w="3404" w:type="dxa"/>
            <w:tcBorders>
              <w:top w:val="single" w:sz="4" w:space="0" w:color="auto"/>
              <w:left w:val="single" w:sz="4" w:space="0" w:color="auto"/>
              <w:bottom w:val="single" w:sz="4" w:space="0" w:color="auto"/>
              <w:right w:val="single" w:sz="4" w:space="0" w:color="auto"/>
            </w:tcBorders>
          </w:tcPr>
          <w:p w14:paraId="3E20A5E5"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proofErr w:type="spellStart"/>
            <w:r w:rsidRPr="00CE2C4C">
              <w:rPr>
                <w:sz w:val="24"/>
                <w:szCs w:val="24"/>
                <w:lang w:val="kk-KZ" w:eastAsia="ru-RU"/>
              </w:rPr>
              <w:t>Development</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creativity</w:t>
            </w:r>
            <w:proofErr w:type="spellEnd"/>
            <w:r w:rsidRPr="00CE2C4C">
              <w:rPr>
                <w:sz w:val="24"/>
                <w:szCs w:val="24"/>
                <w:lang w:val="kk-KZ" w:eastAsia="ru-RU"/>
              </w:rPr>
              <w:t xml:space="preserve"> </w:t>
            </w:r>
            <w:proofErr w:type="spellStart"/>
            <w:r w:rsidRPr="00CE2C4C">
              <w:rPr>
                <w:sz w:val="24"/>
                <w:szCs w:val="24"/>
                <w:lang w:val="kk-KZ" w:eastAsia="ru-RU"/>
              </w:rPr>
              <w:t>in</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w:t>
            </w:r>
            <w:proofErr w:type="spellStart"/>
            <w:r w:rsidRPr="00CE2C4C">
              <w:rPr>
                <w:sz w:val="24"/>
                <w:szCs w:val="24"/>
                <w:lang w:val="kk-KZ" w:eastAsia="ru-RU"/>
              </w:rPr>
              <w:t>with</w:t>
            </w:r>
            <w:proofErr w:type="spellEnd"/>
            <w:r w:rsidRPr="00CE2C4C">
              <w:rPr>
                <w:sz w:val="24"/>
                <w:szCs w:val="24"/>
                <w:lang w:val="kk-KZ" w:eastAsia="ru-RU"/>
              </w:rPr>
              <w:t xml:space="preserve"> </w:t>
            </w:r>
            <w:proofErr w:type="spellStart"/>
            <w:r w:rsidRPr="00CE2C4C">
              <w:rPr>
                <w:sz w:val="24"/>
                <w:szCs w:val="24"/>
                <w:lang w:val="kk-KZ" w:eastAsia="ru-RU"/>
              </w:rPr>
              <w:t>the</w:t>
            </w:r>
            <w:proofErr w:type="spellEnd"/>
            <w:r w:rsidRPr="00CE2C4C">
              <w:rPr>
                <w:sz w:val="24"/>
                <w:szCs w:val="24"/>
                <w:lang w:val="kk-KZ" w:eastAsia="ru-RU"/>
              </w:rPr>
              <w:t xml:space="preserve"> </w:t>
            </w:r>
            <w:proofErr w:type="spellStart"/>
            <w:r w:rsidRPr="00CE2C4C">
              <w:rPr>
                <w:sz w:val="24"/>
                <w:szCs w:val="24"/>
                <w:lang w:val="kk-KZ" w:eastAsia="ru-RU"/>
              </w:rPr>
              <w:t>help</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digital</w:t>
            </w:r>
            <w:proofErr w:type="spellEnd"/>
            <w:r w:rsidRPr="00CE2C4C">
              <w:rPr>
                <w:sz w:val="24"/>
                <w:szCs w:val="24"/>
                <w:lang w:val="kk-KZ" w:eastAsia="ru-RU"/>
              </w:rPr>
              <w:t xml:space="preserve"> </w:t>
            </w:r>
            <w:proofErr w:type="spellStart"/>
            <w:r w:rsidRPr="00CE2C4C">
              <w:rPr>
                <w:sz w:val="24"/>
                <w:szCs w:val="24"/>
                <w:lang w:val="kk-KZ" w:eastAsia="ru-RU"/>
              </w:rPr>
              <w:t>technologies</w:t>
            </w:r>
            <w:proofErr w:type="spellEnd"/>
          </w:p>
        </w:tc>
        <w:tc>
          <w:tcPr>
            <w:tcW w:w="1843" w:type="dxa"/>
            <w:tcBorders>
              <w:top w:val="single" w:sz="4" w:space="0" w:color="auto"/>
              <w:left w:val="single" w:sz="4" w:space="0" w:color="auto"/>
              <w:bottom w:val="single" w:sz="4" w:space="0" w:color="auto"/>
              <w:right w:val="single" w:sz="4" w:space="0" w:color="auto"/>
            </w:tcBorders>
          </w:tcPr>
          <w:p w14:paraId="05890DF3"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75E8C8E3"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r w:rsidRPr="00CE2C4C">
              <w:rPr>
                <w:sz w:val="24"/>
                <w:szCs w:val="24"/>
                <w:lang w:val="kk-KZ" w:eastAsia="ru-RU"/>
              </w:rPr>
              <w:t xml:space="preserve">Абай атындағы </w:t>
            </w:r>
            <w:proofErr w:type="spellStart"/>
            <w:r w:rsidRPr="00CE2C4C">
              <w:rPr>
                <w:sz w:val="24"/>
                <w:szCs w:val="24"/>
                <w:lang w:val="kk-KZ" w:eastAsia="ru-RU"/>
              </w:rPr>
              <w:t>ҚазҰПУ</w:t>
            </w:r>
            <w:proofErr w:type="spellEnd"/>
            <w:r w:rsidRPr="00CE2C4C">
              <w:rPr>
                <w:sz w:val="24"/>
                <w:szCs w:val="24"/>
                <w:lang w:val="kk-KZ" w:eastAsia="ru-RU"/>
              </w:rPr>
              <w:t xml:space="preserve"> Хабаршысы. «Педагогика ғылымдары» сериясы. 81, 1 (наурыз, 2024), (286–295 беттер.) </w:t>
            </w:r>
            <w:hyperlink r:id="rId56" w:history="1">
              <w:r w:rsidRPr="00CE2C4C">
                <w:rPr>
                  <w:color w:val="0000FF"/>
                  <w:sz w:val="24"/>
                  <w:szCs w:val="24"/>
                  <w:u w:val="single"/>
                  <w:lang w:val="kk-KZ" w:eastAsia="ru-RU"/>
                </w:rPr>
                <w:t>https://doi.org/10.51889/2959-5762.2024.81.1.024</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7E6FB3B5"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kk-KZ" w:eastAsia="ru-RU"/>
              </w:rPr>
            </w:pPr>
            <w:r w:rsidRPr="00CE2C4C">
              <w:rPr>
                <w:sz w:val="24"/>
                <w:szCs w:val="24"/>
                <w:lang w:val="kk-KZ" w:eastAsia="ru-RU"/>
              </w:rPr>
              <w:t>0,4</w:t>
            </w:r>
          </w:p>
        </w:tc>
        <w:tc>
          <w:tcPr>
            <w:tcW w:w="2693" w:type="dxa"/>
            <w:tcBorders>
              <w:top w:val="single" w:sz="4" w:space="0" w:color="auto"/>
              <w:left w:val="single" w:sz="4" w:space="0" w:color="auto"/>
              <w:bottom w:val="single" w:sz="4" w:space="0" w:color="auto"/>
              <w:right w:val="single" w:sz="4" w:space="0" w:color="auto"/>
            </w:tcBorders>
          </w:tcPr>
          <w:p w14:paraId="1E4E21B7"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kk-KZ" w:eastAsia="ru-RU"/>
              </w:rPr>
            </w:pPr>
            <w:proofErr w:type="spellStart"/>
            <w:r w:rsidRPr="00CE2C4C">
              <w:rPr>
                <w:sz w:val="24"/>
                <w:szCs w:val="24"/>
                <w:lang w:val="kk-KZ" w:eastAsia="ru-RU"/>
              </w:rPr>
              <w:t>Shiri</w:t>
            </w:r>
            <w:proofErr w:type="spellEnd"/>
            <w:r w:rsidRPr="00CE2C4C">
              <w:rPr>
                <w:sz w:val="24"/>
                <w:szCs w:val="24"/>
                <w:lang w:val="kk-KZ" w:eastAsia="ru-RU"/>
              </w:rPr>
              <w:t xml:space="preserve"> </w:t>
            </w:r>
            <w:proofErr w:type="spellStart"/>
            <w:r w:rsidRPr="00CE2C4C">
              <w:rPr>
                <w:sz w:val="24"/>
                <w:szCs w:val="24"/>
                <w:lang w:val="kk-KZ" w:eastAsia="ru-RU"/>
              </w:rPr>
              <w:t>Masoumeh</w:t>
            </w:r>
            <w:proofErr w:type="spellEnd"/>
          </w:p>
        </w:tc>
      </w:tr>
      <w:tr w:rsidR="00CE2C4C" w:rsidRPr="00CE2C4C" w14:paraId="1B7AE216" w14:textId="77777777" w:rsidTr="000B3F8F">
        <w:trPr>
          <w:cantSplit/>
          <w:trHeight w:val="333"/>
        </w:trPr>
        <w:tc>
          <w:tcPr>
            <w:tcW w:w="15026" w:type="dxa"/>
            <w:gridSpan w:val="6"/>
            <w:tcBorders>
              <w:top w:val="single" w:sz="4" w:space="0" w:color="auto"/>
              <w:left w:val="single" w:sz="4" w:space="0" w:color="auto"/>
              <w:bottom w:val="single" w:sz="4" w:space="0" w:color="auto"/>
              <w:right w:val="single" w:sz="4" w:space="0" w:color="auto"/>
            </w:tcBorders>
          </w:tcPr>
          <w:p w14:paraId="0680EFC4" w14:textId="77777777" w:rsidR="00CE2C4C" w:rsidRPr="00CE2C4C" w:rsidRDefault="00CE2C4C" w:rsidP="00CE2C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212121"/>
                <w:sz w:val="24"/>
                <w:szCs w:val="24"/>
                <w:lang w:val="kk-KZ" w:eastAsia="ru-RU"/>
              </w:rPr>
            </w:pPr>
            <w:r w:rsidRPr="00CE2C4C">
              <w:rPr>
                <w:b/>
                <w:color w:val="212121"/>
                <w:sz w:val="24"/>
                <w:szCs w:val="24"/>
                <w:lang w:val="kk-KZ" w:eastAsia="ru-RU"/>
              </w:rPr>
              <w:t>Шетелдік рейтингтік (шетелдік сараптамалық) ғылыми журналдарда жарияланған ғылыми еңбектер</w:t>
            </w:r>
          </w:p>
        </w:tc>
      </w:tr>
      <w:tr w:rsidR="00CE2C4C" w:rsidRPr="00CE2C4C" w14:paraId="065FD046" w14:textId="77777777" w:rsidTr="000B3F8F">
        <w:trPr>
          <w:cantSplit/>
          <w:trHeight w:val="252"/>
        </w:trPr>
        <w:tc>
          <w:tcPr>
            <w:tcW w:w="707" w:type="dxa"/>
            <w:tcBorders>
              <w:top w:val="single" w:sz="4" w:space="0" w:color="auto"/>
              <w:left w:val="single" w:sz="4" w:space="0" w:color="auto"/>
              <w:bottom w:val="single" w:sz="4" w:space="0" w:color="auto"/>
              <w:right w:val="single" w:sz="4" w:space="0" w:color="auto"/>
            </w:tcBorders>
          </w:tcPr>
          <w:p w14:paraId="54401C17"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1</w:t>
            </w:r>
          </w:p>
        </w:tc>
        <w:tc>
          <w:tcPr>
            <w:tcW w:w="3404" w:type="dxa"/>
            <w:tcBorders>
              <w:top w:val="single" w:sz="4" w:space="0" w:color="auto"/>
              <w:left w:val="single" w:sz="4" w:space="0" w:color="auto"/>
              <w:bottom w:val="single" w:sz="4" w:space="0" w:color="auto"/>
              <w:right w:val="single" w:sz="4" w:space="0" w:color="auto"/>
            </w:tcBorders>
          </w:tcPr>
          <w:p w14:paraId="3A827DBD"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r w:rsidRPr="00CE2C4C">
              <w:rPr>
                <w:rFonts w:eastAsia="Calibri"/>
                <w:color w:val="000000"/>
                <w:sz w:val="24"/>
                <w:szCs w:val="24"/>
                <w:lang w:eastAsia="ru-RU"/>
              </w:rPr>
              <w:t xml:space="preserve">A Comprehensive Study on Fostering Innovative Activities in Future Specialists through Training and Student-Centered Learning Approaches </w:t>
            </w:r>
          </w:p>
        </w:tc>
        <w:tc>
          <w:tcPr>
            <w:tcW w:w="1843" w:type="dxa"/>
            <w:tcBorders>
              <w:top w:val="single" w:sz="4" w:space="0" w:color="auto"/>
              <w:left w:val="single" w:sz="4" w:space="0" w:color="auto"/>
              <w:bottom w:val="single" w:sz="4" w:space="0" w:color="auto"/>
              <w:right w:val="single" w:sz="4" w:space="0" w:color="auto"/>
            </w:tcBorders>
          </w:tcPr>
          <w:p w14:paraId="3B1E9E4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0AA720B"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Pakistan</w:t>
            </w:r>
            <w:proofErr w:type="spellEnd"/>
            <w:r w:rsidRPr="00CE2C4C">
              <w:rPr>
                <w:sz w:val="24"/>
                <w:szCs w:val="24"/>
                <w:lang w:val="kk-KZ" w:eastAsia="ru-RU"/>
              </w:rPr>
              <w:t xml:space="preserve"> </w:t>
            </w: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Life</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Social</w:t>
            </w:r>
            <w:proofErr w:type="spellEnd"/>
            <w:r w:rsidRPr="00CE2C4C">
              <w:rPr>
                <w:sz w:val="24"/>
                <w:szCs w:val="24"/>
                <w:lang w:val="kk-KZ" w:eastAsia="ru-RU"/>
              </w:rPr>
              <w:t xml:space="preserve"> </w:t>
            </w:r>
            <w:proofErr w:type="spellStart"/>
            <w:r w:rsidRPr="00CE2C4C">
              <w:rPr>
                <w:sz w:val="24"/>
                <w:szCs w:val="24"/>
                <w:lang w:val="kk-KZ" w:eastAsia="ru-RU"/>
              </w:rPr>
              <w:t>Sciences</w:t>
            </w:r>
            <w:proofErr w:type="spellEnd"/>
            <w:r w:rsidRPr="00CE2C4C">
              <w:rPr>
                <w:sz w:val="24"/>
                <w:szCs w:val="24"/>
                <w:lang w:val="kk-KZ" w:eastAsia="ru-RU"/>
              </w:rPr>
              <w:t xml:space="preserve">, 2024, 22(1), </w:t>
            </w:r>
            <w:proofErr w:type="spellStart"/>
            <w:r w:rsidRPr="00CE2C4C">
              <w:rPr>
                <w:sz w:val="24"/>
                <w:szCs w:val="24"/>
                <w:lang w:val="kk-KZ" w:eastAsia="ru-RU"/>
              </w:rPr>
              <w:t>Pages</w:t>
            </w:r>
            <w:proofErr w:type="spellEnd"/>
            <w:r w:rsidRPr="00CE2C4C">
              <w:rPr>
                <w:sz w:val="24"/>
                <w:szCs w:val="24"/>
                <w:lang w:val="kk-KZ" w:eastAsia="ru-RU"/>
              </w:rPr>
              <w:t xml:space="preserve"> 58–69 </w:t>
            </w:r>
          </w:p>
          <w:p w14:paraId="45E5D395" w14:textId="77777777" w:rsidR="00CE2C4C" w:rsidRPr="00CE2C4C" w:rsidRDefault="00CE2C4C" w:rsidP="00CE2C4C">
            <w:pPr>
              <w:spacing w:after="0" w:line="240" w:lineRule="auto"/>
              <w:rPr>
                <w:sz w:val="24"/>
                <w:szCs w:val="24"/>
                <w:lang w:val="kk-KZ" w:eastAsia="ru-RU"/>
              </w:rPr>
            </w:pPr>
            <w:hyperlink r:id="rId57" w:history="1">
              <w:r w:rsidRPr="00CE2C4C">
                <w:rPr>
                  <w:color w:val="0000FF"/>
                  <w:sz w:val="24"/>
                  <w:szCs w:val="24"/>
                  <w:u w:val="single"/>
                  <w:lang w:val="kk-KZ" w:eastAsia="ru-RU"/>
                </w:rPr>
                <w:t>https://doi.org/10.57239/PJLSS-2024-22.1.005</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1CF2CED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29F54A5F" w14:textId="77777777" w:rsidR="00CE2C4C" w:rsidRPr="00CE2C4C" w:rsidRDefault="00CE2C4C" w:rsidP="00CE2C4C">
            <w:pPr>
              <w:spacing w:after="0" w:line="240" w:lineRule="auto"/>
              <w:ind w:hanging="10"/>
              <w:rPr>
                <w:sz w:val="24"/>
                <w:szCs w:val="24"/>
                <w:lang w:eastAsia="ru-RU"/>
              </w:rPr>
            </w:pPr>
            <w:proofErr w:type="spellStart"/>
            <w:r w:rsidRPr="00CE2C4C">
              <w:rPr>
                <w:sz w:val="24"/>
                <w:szCs w:val="24"/>
                <w:lang w:eastAsia="ru-RU"/>
              </w:rPr>
              <w:t>Zhazira</w:t>
            </w:r>
            <w:proofErr w:type="spellEnd"/>
            <w:r w:rsidRPr="00CE2C4C">
              <w:rPr>
                <w:sz w:val="24"/>
                <w:szCs w:val="24"/>
                <w:lang w:eastAsia="ru-RU"/>
              </w:rPr>
              <w:t xml:space="preserve">, S. </w:t>
            </w:r>
          </w:p>
          <w:p w14:paraId="4232F08F" w14:textId="77777777" w:rsidR="00CE2C4C" w:rsidRPr="00CE2C4C" w:rsidRDefault="00CE2C4C" w:rsidP="00CE2C4C">
            <w:pPr>
              <w:spacing w:after="0" w:line="240" w:lineRule="auto"/>
              <w:ind w:hanging="10"/>
              <w:rPr>
                <w:sz w:val="24"/>
                <w:szCs w:val="24"/>
                <w:lang w:eastAsia="ru-RU"/>
              </w:rPr>
            </w:pPr>
            <w:proofErr w:type="spellStart"/>
            <w:r w:rsidRPr="00CE2C4C">
              <w:rPr>
                <w:sz w:val="24"/>
                <w:szCs w:val="24"/>
                <w:lang w:eastAsia="ru-RU"/>
              </w:rPr>
              <w:t>Izmagambetova</w:t>
            </w:r>
            <w:proofErr w:type="spellEnd"/>
            <w:r w:rsidRPr="00CE2C4C">
              <w:rPr>
                <w:sz w:val="24"/>
                <w:szCs w:val="24"/>
                <w:lang w:eastAsia="ru-RU"/>
              </w:rPr>
              <w:t xml:space="preserve">, R. </w:t>
            </w:r>
          </w:p>
          <w:p w14:paraId="374373D1" w14:textId="77777777" w:rsidR="00CE2C4C" w:rsidRPr="00CE2C4C" w:rsidRDefault="00CE2C4C" w:rsidP="00CE2C4C">
            <w:pPr>
              <w:spacing w:after="0" w:line="240" w:lineRule="auto"/>
              <w:ind w:hanging="10"/>
              <w:rPr>
                <w:sz w:val="24"/>
                <w:szCs w:val="24"/>
                <w:lang w:eastAsia="ru-RU"/>
              </w:rPr>
            </w:pPr>
            <w:proofErr w:type="spellStart"/>
            <w:r w:rsidRPr="00CE2C4C">
              <w:rPr>
                <w:sz w:val="24"/>
                <w:szCs w:val="24"/>
                <w:lang w:eastAsia="ru-RU"/>
              </w:rPr>
              <w:t>Khurshidam</w:t>
            </w:r>
            <w:proofErr w:type="spellEnd"/>
            <w:r w:rsidRPr="00CE2C4C">
              <w:rPr>
                <w:sz w:val="24"/>
                <w:szCs w:val="24"/>
                <w:lang w:eastAsia="ru-RU"/>
              </w:rPr>
              <w:t xml:space="preserve">, M. </w:t>
            </w:r>
          </w:p>
          <w:p w14:paraId="31BEF8E9" w14:textId="77777777" w:rsidR="00CE2C4C" w:rsidRPr="00CE2C4C" w:rsidRDefault="00CE2C4C" w:rsidP="00CE2C4C">
            <w:pPr>
              <w:tabs>
                <w:tab w:val="left" w:pos="316"/>
              </w:tabs>
              <w:spacing w:after="0" w:line="240" w:lineRule="auto"/>
              <w:rPr>
                <w:sz w:val="24"/>
                <w:szCs w:val="24"/>
                <w:lang w:val="tr-TR" w:eastAsia="ru-RU"/>
              </w:rPr>
            </w:pPr>
            <w:proofErr w:type="spellStart"/>
            <w:r w:rsidRPr="00CE2C4C">
              <w:rPr>
                <w:sz w:val="24"/>
                <w:szCs w:val="24"/>
                <w:lang w:val="ru-RU" w:eastAsia="ru-RU"/>
              </w:rPr>
              <w:t>Myrzakanov</w:t>
            </w:r>
            <w:proofErr w:type="spellEnd"/>
            <w:r w:rsidRPr="00CE2C4C">
              <w:rPr>
                <w:sz w:val="24"/>
                <w:szCs w:val="24"/>
                <w:lang w:val="ru-RU" w:eastAsia="ru-RU"/>
              </w:rPr>
              <w:t xml:space="preserve">, M.S. </w:t>
            </w:r>
          </w:p>
        </w:tc>
      </w:tr>
      <w:tr w:rsidR="00CE2C4C" w:rsidRPr="00CE2C4C" w14:paraId="25362D94" w14:textId="77777777" w:rsidTr="000B3F8F">
        <w:trPr>
          <w:cantSplit/>
          <w:trHeight w:val="1668"/>
        </w:trPr>
        <w:tc>
          <w:tcPr>
            <w:tcW w:w="707" w:type="dxa"/>
            <w:tcBorders>
              <w:top w:val="single" w:sz="4" w:space="0" w:color="auto"/>
              <w:left w:val="single" w:sz="4" w:space="0" w:color="auto"/>
              <w:bottom w:val="single" w:sz="4" w:space="0" w:color="auto"/>
              <w:right w:val="single" w:sz="4" w:space="0" w:color="auto"/>
            </w:tcBorders>
          </w:tcPr>
          <w:p w14:paraId="24C5C7C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2</w:t>
            </w:r>
          </w:p>
        </w:tc>
        <w:tc>
          <w:tcPr>
            <w:tcW w:w="3404" w:type="dxa"/>
            <w:tcBorders>
              <w:top w:val="single" w:sz="4" w:space="0" w:color="auto"/>
              <w:left w:val="single" w:sz="4" w:space="0" w:color="auto"/>
              <w:bottom w:val="single" w:sz="4" w:space="0" w:color="auto"/>
              <w:right w:val="single" w:sz="4" w:space="0" w:color="auto"/>
            </w:tcBorders>
          </w:tcPr>
          <w:p w14:paraId="528ECA0E"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eastAsia="ru-RU"/>
              </w:rPr>
            </w:pPr>
            <w:r w:rsidRPr="00CE2C4C">
              <w:rPr>
                <w:color w:val="000000"/>
                <w:sz w:val="24"/>
                <w:szCs w:val="24"/>
                <w:lang w:eastAsia="ru-RU"/>
              </w:rPr>
              <w:t>Development of Innovative Activities of Future Design Specialists Based on Student-</w:t>
            </w:r>
            <w:proofErr w:type="spellStart"/>
            <w:r w:rsidRPr="00CE2C4C">
              <w:rPr>
                <w:color w:val="000000"/>
                <w:sz w:val="24"/>
                <w:szCs w:val="24"/>
                <w:lang w:eastAsia="ru-RU"/>
              </w:rPr>
              <w:t>Centred</w:t>
            </w:r>
            <w:proofErr w:type="spellEnd"/>
            <w:r w:rsidRPr="00CE2C4C">
              <w:rPr>
                <w:color w:val="000000"/>
                <w:sz w:val="24"/>
                <w:szCs w:val="24"/>
                <w:lang w:eastAsia="ru-RU"/>
              </w:rPr>
              <w:t xml:space="preserve"> Learning</w:t>
            </w:r>
          </w:p>
        </w:tc>
        <w:tc>
          <w:tcPr>
            <w:tcW w:w="1843" w:type="dxa"/>
            <w:tcBorders>
              <w:top w:val="single" w:sz="4" w:space="0" w:color="auto"/>
              <w:left w:val="single" w:sz="4" w:space="0" w:color="auto"/>
              <w:bottom w:val="single" w:sz="4" w:space="0" w:color="auto"/>
              <w:right w:val="single" w:sz="4" w:space="0" w:color="auto"/>
            </w:tcBorders>
          </w:tcPr>
          <w:p w14:paraId="4AEA58F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B6412CA"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 xml:space="preserve">Pakistan Journal of Life and Social Sciences. Pak. j. life soc. Sci. (2023), 21(2): 590-603 E-ISSN: 2221-7630;P-ISSN:1727-4915 </w:t>
            </w:r>
          </w:p>
          <w:p w14:paraId="69318A0D" w14:textId="77777777" w:rsidR="00CE2C4C" w:rsidRPr="00CE2C4C" w:rsidRDefault="00CE2C4C" w:rsidP="00CE2C4C">
            <w:pPr>
              <w:spacing w:after="0" w:line="240" w:lineRule="auto"/>
              <w:rPr>
                <w:sz w:val="24"/>
                <w:szCs w:val="24"/>
                <w:lang w:val="tr-TR" w:eastAsia="ru-RU"/>
              </w:rPr>
            </w:pPr>
            <w:hyperlink r:id="rId58" w:history="1">
              <w:r w:rsidRPr="00CE2C4C">
                <w:rPr>
                  <w:color w:val="0000FF"/>
                  <w:sz w:val="24"/>
                  <w:szCs w:val="24"/>
                  <w:u w:val="single"/>
                  <w:lang w:val="tr-TR" w:eastAsia="ru-RU"/>
                </w:rPr>
                <w:t>www.pjlss.edu.pk</w:t>
              </w:r>
            </w:hyperlink>
            <w:r w:rsidRPr="00CE2C4C">
              <w:rPr>
                <w:sz w:val="24"/>
                <w:szCs w:val="24"/>
                <w:lang w:val="tr-TR" w:eastAsia="ru-RU"/>
              </w:rPr>
              <w:t xml:space="preserve"> </w:t>
            </w:r>
          </w:p>
          <w:p w14:paraId="2C89F72E" w14:textId="77777777" w:rsidR="00CE2C4C" w:rsidRPr="00CE2C4C" w:rsidRDefault="00CE2C4C" w:rsidP="00CE2C4C">
            <w:pPr>
              <w:spacing w:after="0" w:line="240" w:lineRule="auto"/>
              <w:rPr>
                <w:sz w:val="24"/>
                <w:szCs w:val="24"/>
                <w:lang w:val="tr-TR" w:eastAsia="ru-RU"/>
              </w:rPr>
            </w:pPr>
            <w:hyperlink r:id="rId59" w:history="1">
              <w:r w:rsidRPr="00CE2C4C">
                <w:rPr>
                  <w:color w:val="0000FF"/>
                  <w:sz w:val="24"/>
                  <w:szCs w:val="24"/>
                  <w:u w:val="single"/>
                  <w:lang w:val="tr-TR" w:eastAsia="ru-RU"/>
                </w:rPr>
                <w:t>https://doi.org/10.57239/PJLSS-2023-21.2.003</w:t>
              </w:r>
            </w:hyperlink>
            <w:r w:rsidRPr="00CE2C4C">
              <w:rPr>
                <w:sz w:val="24"/>
                <w:szCs w:val="24"/>
                <w:lang w:val="tr-TR"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43DC6D1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7A52BD5C" w14:textId="77777777" w:rsidR="00CE2C4C" w:rsidRPr="00CE2C4C" w:rsidRDefault="00CE2C4C" w:rsidP="00CE2C4C">
            <w:pPr>
              <w:tabs>
                <w:tab w:val="left" w:pos="316"/>
              </w:tabs>
              <w:spacing w:after="0" w:line="240" w:lineRule="auto"/>
              <w:rPr>
                <w:sz w:val="24"/>
                <w:szCs w:val="24"/>
                <w:lang w:val="tr-TR" w:eastAsia="ru-RU"/>
              </w:rPr>
            </w:pPr>
            <w:r w:rsidRPr="00CE2C4C">
              <w:rPr>
                <w:sz w:val="24"/>
                <w:szCs w:val="24"/>
                <w:lang w:val="tr-TR" w:eastAsia="ru-RU"/>
              </w:rPr>
              <w:t>Zhazira Stambekova</w:t>
            </w:r>
          </w:p>
          <w:p w14:paraId="53376BBB" w14:textId="77777777" w:rsidR="00CE2C4C" w:rsidRPr="00CE2C4C" w:rsidRDefault="00CE2C4C" w:rsidP="00CE2C4C">
            <w:pPr>
              <w:tabs>
                <w:tab w:val="left" w:pos="316"/>
              </w:tabs>
              <w:spacing w:after="0" w:line="240" w:lineRule="auto"/>
              <w:rPr>
                <w:sz w:val="24"/>
                <w:szCs w:val="24"/>
                <w:lang w:val="tr-TR" w:eastAsia="ru-RU"/>
              </w:rPr>
            </w:pPr>
            <w:r w:rsidRPr="00CE2C4C">
              <w:rPr>
                <w:sz w:val="24"/>
                <w:szCs w:val="24"/>
                <w:lang w:val="tr-TR" w:eastAsia="ru-RU"/>
              </w:rPr>
              <w:t xml:space="preserve">Raisa Izmagambetova </w:t>
            </w:r>
          </w:p>
          <w:p w14:paraId="102CC1C6" w14:textId="77777777" w:rsidR="00CE2C4C" w:rsidRPr="00CE2C4C" w:rsidRDefault="00CE2C4C" w:rsidP="00CE2C4C">
            <w:pPr>
              <w:tabs>
                <w:tab w:val="left" w:pos="316"/>
              </w:tabs>
              <w:spacing w:after="0" w:line="240" w:lineRule="auto"/>
              <w:rPr>
                <w:sz w:val="24"/>
                <w:szCs w:val="24"/>
                <w:lang w:val="tr-TR" w:eastAsia="ru-RU"/>
              </w:rPr>
            </w:pPr>
            <w:r w:rsidRPr="00CE2C4C">
              <w:rPr>
                <w:sz w:val="24"/>
                <w:szCs w:val="24"/>
                <w:lang w:val="tr-TR" w:eastAsia="ru-RU"/>
              </w:rPr>
              <w:t>Fariza Kinzhibayeva</w:t>
            </w:r>
          </w:p>
          <w:p w14:paraId="20127E6E" w14:textId="77777777" w:rsidR="00CE2C4C" w:rsidRPr="00CE2C4C" w:rsidRDefault="00CE2C4C" w:rsidP="00CE2C4C">
            <w:pPr>
              <w:tabs>
                <w:tab w:val="left" w:pos="316"/>
              </w:tabs>
              <w:spacing w:after="0" w:line="240" w:lineRule="auto"/>
              <w:rPr>
                <w:sz w:val="24"/>
                <w:szCs w:val="24"/>
                <w:lang w:val="tr-TR" w:eastAsia="ru-RU"/>
              </w:rPr>
            </w:pPr>
            <w:r w:rsidRPr="00CE2C4C">
              <w:rPr>
                <w:sz w:val="24"/>
                <w:szCs w:val="24"/>
                <w:lang w:val="tr-TR" w:eastAsia="ru-RU"/>
              </w:rPr>
              <w:t xml:space="preserve">Klara Kudabaeva </w:t>
            </w:r>
          </w:p>
          <w:p w14:paraId="00890FF7" w14:textId="77777777" w:rsidR="00CE2C4C" w:rsidRPr="00CE2C4C" w:rsidRDefault="00CE2C4C" w:rsidP="00CE2C4C">
            <w:pPr>
              <w:tabs>
                <w:tab w:val="left" w:pos="316"/>
              </w:tabs>
              <w:spacing w:after="0" w:line="240" w:lineRule="auto"/>
              <w:rPr>
                <w:sz w:val="24"/>
                <w:szCs w:val="24"/>
                <w:lang w:val="tr-TR" w:eastAsia="ru-RU"/>
              </w:rPr>
            </w:pPr>
            <w:r w:rsidRPr="00CE2C4C">
              <w:rPr>
                <w:sz w:val="24"/>
                <w:szCs w:val="24"/>
                <w:lang w:val="tr-TR" w:eastAsia="ru-RU"/>
              </w:rPr>
              <w:t>Onal Abisheva</w:t>
            </w:r>
          </w:p>
        </w:tc>
      </w:tr>
      <w:tr w:rsidR="00CE2C4C" w:rsidRPr="00CE2C4C" w14:paraId="6ED97EC4" w14:textId="77777777" w:rsidTr="000B3F8F">
        <w:trPr>
          <w:cantSplit/>
          <w:trHeight w:val="2038"/>
        </w:trPr>
        <w:tc>
          <w:tcPr>
            <w:tcW w:w="707" w:type="dxa"/>
            <w:tcBorders>
              <w:top w:val="single" w:sz="4" w:space="0" w:color="auto"/>
              <w:left w:val="single" w:sz="4" w:space="0" w:color="auto"/>
              <w:bottom w:val="single" w:sz="4" w:space="0" w:color="auto"/>
              <w:right w:val="single" w:sz="4" w:space="0" w:color="auto"/>
            </w:tcBorders>
          </w:tcPr>
          <w:p w14:paraId="2A7F5F1C"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lastRenderedPageBreak/>
              <w:t>3</w:t>
            </w:r>
          </w:p>
        </w:tc>
        <w:tc>
          <w:tcPr>
            <w:tcW w:w="3404" w:type="dxa"/>
            <w:tcBorders>
              <w:top w:val="single" w:sz="4" w:space="0" w:color="auto"/>
              <w:left w:val="single" w:sz="4" w:space="0" w:color="auto"/>
              <w:bottom w:val="single" w:sz="4" w:space="0" w:color="auto"/>
              <w:right w:val="single" w:sz="4" w:space="0" w:color="auto"/>
            </w:tcBorders>
          </w:tcPr>
          <w:p w14:paraId="73707A11"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roofErr w:type="spellStart"/>
            <w:r w:rsidRPr="00CE2C4C">
              <w:rPr>
                <w:color w:val="000000"/>
                <w:sz w:val="24"/>
                <w:szCs w:val="24"/>
                <w:lang w:val="kk-KZ" w:eastAsia="ru-RU"/>
              </w:rPr>
              <w:t>Painting</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education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Kazakh</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mythology</w:t>
            </w:r>
            <w:proofErr w:type="spellEnd"/>
            <w:r w:rsidRPr="00CE2C4C">
              <w:rPr>
                <w:color w:val="000000"/>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tcPr>
          <w:p w14:paraId="3D07CBE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6F2670E6"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Cypriot Journal of Educational Sciences (CJES)</w:t>
            </w:r>
            <w:r w:rsidRPr="00CE2C4C">
              <w:rPr>
                <w:sz w:val="24"/>
                <w:szCs w:val="24"/>
                <w:lang w:val="kk-KZ" w:eastAsia="ru-RU"/>
              </w:rPr>
              <w:t xml:space="preserve">. </w:t>
            </w:r>
            <w:r w:rsidRPr="00CE2C4C">
              <w:rPr>
                <w:sz w:val="24"/>
                <w:szCs w:val="24"/>
                <w:lang w:val="tr-TR" w:eastAsia="ru-RU"/>
              </w:rPr>
              <w:t>Published: August 31, 2021., Volume 16, Issue 4. ISSN</w:t>
            </w:r>
            <w:r w:rsidRPr="00CE2C4C">
              <w:rPr>
                <w:sz w:val="24"/>
                <w:szCs w:val="24"/>
                <w:lang w:val="kk-KZ" w:eastAsia="ru-RU"/>
              </w:rPr>
              <w:t xml:space="preserve">: </w:t>
            </w:r>
            <w:r w:rsidRPr="00CE2C4C">
              <w:rPr>
                <w:sz w:val="24"/>
                <w:szCs w:val="24"/>
                <w:lang w:val="tr-TR" w:eastAsia="ru-RU"/>
              </w:rPr>
              <w:t>1305-905X</w:t>
            </w:r>
            <w:r w:rsidRPr="00CE2C4C">
              <w:rPr>
                <w:sz w:val="24"/>
                <w:szCs w:val="24"/>
                <w:lang w:val="kk-KZ" w:eastAsia="ru-RU"/>
              </w:rPr>
              <w:t xml:space="preserve">. 1956-1975 </w:t>
            </w:r>
            <w:r w:rsidRPr="00CE2C4C">
              <w:rPr>
                <w:sz w:val="24"/>
                <w:szCs w:val="24"/>
                <w:lang w:eastAsia="ru-RU"/>
              </w:rPr>
              <w:t>p.p.</w:t>
            </w:r>
            <w:r w:rsidRPr="00CE2C4C">
              <w:rPr>
                <w:sz w:val="24"/>
                <w:szCs w:val="24"/>
                <w:lang w:val="kk-KZ" w:eastAsia="ru-RU"/>
              </w:rPr>
              <w:t xml:space="preserve"> </w:t>
            </w:r>
          </w:p>
          <w:p w14:paraId="30C61DCB" w14:textId="77777777" w:rsidR="00CE2C4C" w:rsidRPr="00CE2C4C" w:rsidRDefault="00CE2C4C" w:rsidP="00CE2C4C">
            <w:pPr>
              <w:spacing w:after="0" w:line="240" w:lineRule="auto"/>
              <w:rPr>
                <w:sz w:val="24"/>
                <w:szCs w:val="24"/>
                <w:lang w:val="tr-TR" w:eastAsia="ru-RU"/>
              </w:rPr>
            </w:pPr>
            <w:hyperlink r:id="rId60" w:history="1">
              <w:r w:rsidRPr="00CE2C4C">
                <w:rPr>
                  <w:color w:val="0000FF"/>
                  <w:sz w:val="24"/>
                  <w:szCs w:val="24"/>
                  <w:u w:val="single"/>
                  <w:lang w:val="tr-TR" w:eastAsia="ru-RU"/>
                </w:rPr>
                <w:t>https://doi.org/10.18844/cjes.v16i4.6064</w:t>
              </w:r>
            </w:hyperlink>
            <w:r w:rsidRPr="00CE2C4C">
              <w:rPr>
                <w:sz w:val="24"/>
                <w:szCs w:val="24"/>
                <w:lang w:val="tr-TR" w:eastAsia="ru-RU"/>
              </w:rPr>
              <w:t xml:space="preserve"> </w:t>
            </w:r>
          </w:p>
          <w:p w14:paraId="3B71C080" w14:textId="77777777" w:rsidR="00CE2C4C" w:rsidRPr="00CE2C4C" w:rsidRDefault="00CE2C4C" w:rsidP="00CE2C4C">
            <w:pPr>
              <w:spacing w:after="0" w:line="240" w:lineRule="auto"/>
              <w:rPr>
                <w:sz w:val="24"/>
                <w:szCs w:val="24"/>
                <w:lang w:val="kk-KZ" w:eastAsia="ru-RU"/>
              </w:rPr>
            </w:pPr>
            <w:hyperlink r:id="rId61" w:history="1">
              <w:r w:rsidRPr="00CE2C4C">
                <w:rPr>
                  <w:color w:val="0000FF"/>
                  <w:sz w:val="24"/>
                  <w:szCs w:val="24"/>
                  <w:u w:val="single"/>
                  <w:lang w:val="tr-TR" w:eastAsia="ru-RU"/>
                </w:rPr>
                <w:t>https://www.cjes.eu</w:t>
              </w:r>
            </w:hyperlink>
            <w:r w:rsidRPr="00CE2C4C">
              <w:rPr>
                <w:sz w:val="24"/>
                <w:szCs w:val="24"/>
                <w:lang w:val="tr-TR"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15F2BA7B"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1BE8BB35"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Myrzakanov</w:t>
            </w:r>
            <w:proofErr w:type="spellEnd"/>
            <w:r w:rsidRPr="00CE2C4C">
              <w:rPr>
                <w:sz w:val="24"/>
                <w:szCs w:val="24"/>
                <w:lang w:val="kk-KZ" w:eastAsia="ru-RU"/>
              </w:rPr>
              <w:t xml:space="preserve"> </w:t>
            </w:r>
            <w:proofErr w:type="spellStart"/>
            <w:r w:rsidRPr="00CE2C4C">
              <w:rPr>
                <w:sz w:val="24"/>
                <w:szCs w:val="24"/>
                <w:lang w:val="kk-KZ" w:eastAsia="ru-RU"/>
              </w:rPr>
              <w:t>Madvakas</w:t>
            </w:r>
            <w:proofErr w:type="spellEnd"/>
            <w:r w:rsidRPr="00CE2C4C">
              <w:rPr>
                <w:sz w:val="24"/>
                <w:szCs w:val="24"/>
                <w:lang w:val="kk-KZ" w:eastAsia="ru-RU"/>
              </w:rPr>
              <w:t xml:space="preserve"> </w:t>
            </w:r>
          </w:p>
          <w:p w14:paraId="4A628E69"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Aiman</w:t>
            </w:r>
            <w:proofErr w:type="spellEnd"/>
            <w:r w:rsidRPr="00CE2C4C">
              <w:rPr>
                <w:sz w:val="24"/>
                <w:szCs w:val="24"/>
                <w:lang w:val="kk-KZ" w:eastAsia="ru-RU"/>
              </w:rPr>
              <w:t xml:space="preserve"> </w:t>
            </w:r>
            <w:proofErr w:type="spellStart"/>
            <w:r w:rsidRPr="00CE2C4C">
              <w:rPr>
                <w:sz w:val="24"/>
                <w:szCs w:val="24"/>
                <w:lang w:val="kk-KZ" w:eastAsia="ru-RU"/>
              </w:rPr>
              <w:t>Suyuberdieva</w:t>
            </w:r>
            <w:proofErr w:type="spellEnd"/>
          </w:p>
          <w:p w14:paraId="41FE27CA"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Gulzhan</w:t>
            </w:r>
            <w:proofErr w:type="spellEnd"/>
            <w:r w:rsidRPr="00CE2C4C">
              <w:rPr>
                <w:sz w:val="24"/>
                <w:szCs w:val="24"/>
                <w:lang w:val="kk-KZ" w:eastAsia="ru-RU"/>
              </w:rPr>
              <w:t xml:space="preserve"> </w:t>
            </w:r>
            <w:proofErr w:type="spellStart"/>
            <w:r w:rsidRPr="00CE2C4C">
              <w:rPr>
                <w:sz w:val="24"/>
                <w:szCs w:val="24"/>
                <w:lang w:val="kk-KZ" w:eastAsia="ru-RU"/>
              </w:rPr>
              <w:t>Maulenberdieva</w:t>
            </w:r>
            <w:proofErr w:type="spellEnd"/>
          </w:p>
          <w:p w14:paraId="4E493B76"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Marzhan</w:t>
            </w:r>
            <w:proofErr w:type="spellEnd"/>
            <w:r w:rsidRPr="00CE2C4C">
              <w:rPr>
                <w:sz w:val="24"/>
                <w:szCs w:val="24"/>
                <w:lang w:val="kk-KZ" w:eastAsia="ru-RU"/>
              </w:rPr>
              <w:t xml:space="preserve"> </w:t>
            </w:r>
            <w:proofErr w:type="spellStart"/>
            <w:r w:rsidRPr="00CE2C4C">
              <w:rPr>
                <w:sz w:val="24"/>
                <w:szCs w:val="24"/>
                <w:lang w:val="kk-KZ" w:eastAsia="ru-RU"/>
              </w:rPr>
              <w:t>Kudaibergenova</w:t>
            </w:r>
            <w:proofErr w:type="spellEnd"/>
          </w:p>
          <w:p w14:paraId="6A7AF7DB" w14:textId="77777777" w:rsidR="00CE2C4C" w:rsidRPr="00CE2C4C" w:rsidRDefault="00CE2C4C" w:rsidP="00CE2C4C">
            <w:pPr>
              <w:spacing w:after="0" w:line="240" w:lineRule="auto"/>
              <w:ind w:hanging="10"/>
              <w:rPr>
                <w:sz w:val="24"/>
                <w:szCs w:val="24"/>
                <w:lang w:val="kk-KZ" w:eastAsia="ru-RU"/>
              </w:rPr>
            </w:pPr>
            <w:proofErr w:type="spellStart"/>
            <w:r w:rsidRPr="00CE2C4C">
              <w:rPr>
                <w:sz w:val="24"/>
                <w:szCs w:val="24"/>
                <w:lang w:val="kk-KZ" w:eastAsia="ru-RU"/>
              </w:rPr>
              <w:t>Lyazzat</w:t>
            </w:r>
            <w:proofErr w:type="spellEnd"/>
            <w:r w:rsidRPr="00CE2C4C">
              <w:rPr>
                <w:sz w:val="24"/>
                <w:szCs w:val="24"/>
                <w:lang w:val="kk-KZ" w:eastAsia="ru-RU"/>
              </w:rPr>
              <w:t xml:space="preserve"> </w:t>
            </w:r>
            <w:proofErr w:type="spellStart"/>
            <w:r w:rsidRPr="00CE2C4C">
              <w:rPr>
                <w:sz w:val="24"/>
                <w:szCs w:val="24"/>
                <w:lang w:val="kk-KZ" w:eastAsia="ru-RU"/>
              </w:rPr>
              <w:t>Baybolat</w:t>
            </w:r>
            <w:proofErr w:type="spellEnd"/>
          </w:p>
          <w:p w14:paraId="0A836C2C"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Kymbat</w:t>
            </w:r>
            <w:proofErr w:type="spellEnd"/>
            <w:r w:rsidRPr="00CE2C4C">
              <w:rPr>
                <w:sz w:val="24"/>
                <w:szCs w:val="24"/>
                <w:lang w:val="kk-KZ" w:eastAsia="ru-RU"/>
              </w:rPr>
              <w:t xml:space="preserve"> </w:t>
            </w:r>
            <w:proofErr w:type="spellStart"/>
            <w:r w:rsidRPr="00CE2C4C">
              <w:rPr>
                <w:sz w:val="24"/>
                <w:szCs w:val="24"/>
                <w:lang w:val="kk-KZ" w:eastAsia="ru-RU"/>
              </w:rPr>
              <w:t>Ibrayeva</w:t>
            </w:r>
            <w:proofErr w:type="spellEnd"/>
          </w:p>
        </w:tc>
      </w:tr>
      <w:tr w:rsidR="00CE2C4C" w:rsidRPr="00CE2C4C" w14:paraId="02D270F2" w14:textId="77777777" w:rsidTr="000B3F8F">
        <w:trPr>
          <w:cantSplit/>
          <w:trHeight w:val="1954"/>
        </w:trPr>
        <w:tc>
          <w:tcPr>
            <w:tcW w:w="707" w:type="dxa"/>
            <w:tcBorders>
              <w:top w:val="single" w:sz="4" w:space="0" w:color="auto"/>
              <w:left w:val="single" w:sz="4" w:space="0" w:color="auto"/>
              <w:bottom w:val="single" w:sz="4" w:space="0" w:color="auto"/>
              <w:right w:val="single" w:sz="4" w:space="0" w:color="auto"/>
            </w:tcBorders>
          </w:tcPr>
          <w:p w14:paraId="28E11A8B"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4</w:t>
            </w:r>
          </w:p>
        </w:tc>
        <w:tc>
          <w:tcPr>
            <w:tcW w:w="3404" w:type="dxa"/>
            <w:tcBorders>
              <w:top w:val="single" w:sz="4" w:space="0" w:color="auto"/>
              <w:left w:val="single" w:sz="4" w:space="0" w:color="auto"/>
              <w:bottom w:val="single" w:sz="4" w:space="0" w:color="auto"/>
              <w:right w:val="single" w:sz="4" w:space="0" w:color="auto"/>
            </w:tcBorders>
          </w:tcPr>
          <w:p w14:paraId="5EC40B5B"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proofErr w:type="spellStart"/>
            <w:r w:rsidRPr="00CE2C4C">
              <w:rPr>
                <w:color w:val="000000"/>
                <w:sz w:val="24"/>
                <w:szCs w:val="24"/>
                <w:lang w:val="kk-KZ" w:eastAsia="ru-RU"/>
              </w:rPr>
              <w:t>The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depiction</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of</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the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horse</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in</w:t>
            </w:r>
            <w:proofErr w:type="spellEnd"/>
            <w:r w:rsidRPr="00CE2C4C">
              <w:rPr>
                <w:color w:val="000000"/>
                <w:sz w:val="24"/>
                <w:szCs w:val="24"/>
                <w:lang w:val="kk-KZ" w:eastAsia="ru-RU"/>
              </w:rPr>
              <w:t xml:space="preserve"> </w:t>
            </w:r>
            <w:r w:rsidRPr="00CE2C4C">
              <w:rPr>
                <w:color w:val="000000"/>
                <w:sz w:val="24"/>
                <w:szCs w:val="24"/>
                <w:lang w:eastAsia="ru-RU"/>
              </w:rPr>
              <w:t>K</w:t>
            </w:r>
            <w:proofErr w:type="spellStart"/>
            <w:r w:rsidRPr="00CE2C4C">
              <w:rPr>
                <w:color w:val="000000"/>
                <w:sz w:val="24"/>
                <w:szCs w:val="24"/>
                <w:lang w:val="kk-KZ" w:eastAsia="ru-RU"/>
              </w:rPr>
              <w:t>azakh</w:t>
            </w:r>
            <w:proofErr w:type="spellEnd"/>
            <w:r w:rsidRPr="00CE2C4C">
              <w:rPr>
                <w:color w:val="000000"/>
                <w:sz w:val="24"/>
                <w:szCs w:val="24"/>
                <w:lang w:val="kk-KZ" w:eastAsia="ru-RU"/>
              </w:rPr>
              <w:t xml:space="preserve"> </w:t>
            </w:r>
            <w:proofErr w:type="spellStart"/>
            <w:r w:rsidRPr="00CE2C4C">
              <w:rPr>
                <w:color w:val="000000"/>
                <w:sz w:val="24"/>
                <w:szCs w:val="24"/>
                <w:lang w:val="kk-KZ" w:eastAsia="ru-RU"/>
              </w:rPr>
              <w:t>mythology</w:t>
            </w:r>
            <w:proofErr w:type="spellEnd"/>
          </w:p>
        </w:tc>
        <w:tc>
          <w:tcPr>
            <w:tcW w:w="1843" w:type="dxa"/>
            <w:tcBorders>
              <w:top w:val="single" w:sz="4" w:space="0" w:color="auto"/>
              <w:left w:val="single" w:sz="4" w:space="0" w:color="auto"/>
              <w:bottom w:val="single" w:sz="4" w:space="0" w:color="auto"/>
              <w:right w:val="single" w:sz="4" w:space="0" w:color="auto"/>
            </w:tcBorders>
          </w:tcPr>
          <w:p w14:paraId="21F47921"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3AD79D03" w14:textId="77777777" w:rsidR="00CE2C4C" w:rsidRPr="00CE2C4C" w:rsidRDefault="00CE2C4C" w:rsidP="00CE2C4C">
            <w:pPr>
              <w:spacing w:after="0" w:line="240" w:lineRule="auto"/>
              <w:rPr>
                <w:sz w:val="24"/>
                <w:szCs w:val="24"/>
                <w:lang w:val="kk-KZ" w:eastAsia="ru-RU"/>
              </w:rPr>
            </w:pPr>
            <w:r w:rsidRPr="00CE2C4C">
              <w:rPr>
                <w:sz w:val="24"/>
                <w:szCs w:val="24"/>
                <w:lang w:val="tr-TR" w:eastAsia="ru-RU"/>
              </w:rPr>
              <w:t>Social Science Development journal</w:t>
            </w:r>
            <w:r w:rsidRPr="00CE2C4C">
              <w:rPr>
                <w:sz w:val="24"/>
                <w:szCs w:val="24"/>
                <w:lang w:val="kk-KZ" w:eastAsia="ru-RU"/>
              </w:rPr>
              <w:t xml:space="preserve">. </w:t>
            </w:r>
            <w:r w:rsidRPr="00CE2C4C">
              <w:rPr>
                <w:sz w:val="24"/>
                <w:szCs w:val="24"/>
                <w:lang w:val="tr-TR" w:eastAsia="ru-RU"/>
              </w:rPr>
              <w:t>SSDjournal.</w:t>
            </w:r>
            <w:r w:rsidRPr="00CE2C4C">
              <w:rPr>
                <w:sz w:val="24"/>
                <w:szCs w:val="24"/>
                <w:lang w:val="kk-KZ" w:eastAsia="ru-RU"/>
              </w:rPr>
              <w:t xml:space="preserve"> </w:t>
            </w:r>
            <w:r w:rsidRPr="00CE2C4C">
              <w:rPr>
                <w:sz w:val="24"/>
                <w:szCs w:val="24"/>
                <w:lang w:val="tr-TR" w:eastAsia="ru-RU"/>
              </w:rPr>
              <w:t>Open Access Refereed E-Journal &amp; Refereed &amp; Indexed. Vol 6 / Issue 26. Istanbul/TURKEY. 2021. ISSN</w:t>
            </w:r>
            <w:r w:rsidRPr="00CE2C4C">
              <w:rPr>
                <w:sz w:val="24"/>
                <w:szCs w:val="24"/>
                <w:lang w:val="kk-KZ" w:eastAsia="ru-RU"/>
              </w:rPr>
              <w:t xml:space="preserve">: </w:t>
            </w:r>
            <w:r w:rsidRPr="00CE2C4C">
              <w:rPr>
                <w:sz w:val="24"/>
                <w:szCs w:val="24"/>
                <w:lang w:eastAsia="ru-RU"/>
              </w:rPr>
              <w:t xml:space="preserve">2630-6212. 39-49 p.p. </w:t>
            </w:r>
          </w:p>
          <w:p w14:paraId="7CAF5480" w14:textId="77777777" w:rsidR="00CE2C4C" w:rsidRPr="00CE2C4C" w:rsidRDefault="00CE2C4C" w:rsidP="00CE2C4C">
            <w:pPr>
              <w:spacing w:after="0" w:line="240" w:lineRule="auto"/>
              <w:rPr>
                <w:sz w:val="24"/>
                <w:szCs w:val="24"/>
                <w:lang w:val="tr-TR" w:eastAsia="ru-RU"/>
              </w:rPr>
            </w:pPr>
            <w:hyperlink r:id="rId62" w:history="1">
              <w:r w:rsidRPr="00CE2C4C">
                <w:rPr>
                  <w:color w:val="0000FF"/>
                  <w:sz w:val="24"/>
                  <w:szCs w:val="24"/>
                  <w:u w:val="single"/>
                  <w:lang w:val="tr-TR" w:eastAsia="ru-RU"/>
                </w:rPr>
                <w:t>http://dx.doi.org/10.31567/ssd.450</w:t>
              </w:r>
            </w:hyperlink>
            <w:r w:rsidRPr="00CE2C4C">
              <w:rPr>
                <w:sz w:val="24"/>
                <w:szCs w:val="24"/>
                <w:lang w:val="tr-TR" w:eastAsia="ru-RU"/>
              </w:rPr>
              <w:t xml:space="preserve"> </w:t>
            </w:r>
          </w:p>
          <w:p w14:paraId="6D49BF96" w14:textId="77777777" w:rsidR="00CE2C4C" w:rsidRPr="00CE2C4C" w:rsidRDefault="00CE2C4C" w:rsidP="00CE2C4C">
            <w:pPr>
              <w:spacing w:after="0" w:line="240" w:lineRule="auto"/>
              <w:rPr>
                <w:sz w:val="24"/>
                <w:szCs w:val="24"/>
                <w:lang w:val="tr-TR" w:eastAsia="ru-RU"/>
              </w:rPr>
            </w:pPr>
            <w:hyperlink r:id="rId63" w:history="1">
              <w:r w:rsidRPr="00CE2C4C">
                <w:rPr>
                  <w:color w:val="0000FF"/>
                  <w:sz w:val="24"/>
                  <w:szCs w:val="24"/>
                  <w:u w:val="single"/>
                  <w:lang w:val="tr-TR" w:eastAsia="ru-RU"/>
                </w:rPr>
                <w:t>http://www.ssdjournal.org</w:t>
              </w:r>
            </w:hyperlink>
            <w:r w:rsidRPr="00CE2C4C">
              <w:rPr>
                <w:sz w:val="24"/>
                <w:szCs w:val="24"/>
                <w:lang w:val="tr-TR" w:eastAsia="ru-RU"/>
              </w:rPr>
              <w:t xml:space="preserve"> </w:t>
            </w:r>
          </w:p>
          <w:p w14:paraId="4147DEE5" w14:textId="77777777" w:rsidR="00CE2C4C" w:rsidRPr="00CE2C4C" w:rsidRDefault="00CE2C4C" w:rsidP="00CE2C4C">
            <w:pPr>
              <w:spacing w:after="0" w:line="240" w:lineRule="auto"/>
              <w:rPr>
                <w:sz w:val="24"/>
                <w:szCs w:val="24"/>
                <w:lang w:val="tr-TR" w:eastAsia="ru-RU"/>
              </w:rPr>
            </w:pPr>
            <w:hyperlink r:id="rId64" w:history="1">
              <w:r w:rsidRPr="00CE2C4C">
                <w:rPr>
                  <w:color w:val="0000FF"/>
                  <w:sz w:val="24"/>
                  <w:szCs w:val="24"/>
                  <w:u w:val="single"/>
                  <w:lang w:val="tr-TR" w:eastAsia="ru-RU"/>
                </w:rPr>
                <w:t>journalssd@gmail.com</w:t>
              </w:r>
            </w:hyperlink>
            <w:r w:rsidRPr="00CE2C4C">
              <w:rPr>
                <w:sz w:val="24"/>
                <w:szCs w:val="24"/>
                <w:lang w:val="tr-TR"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7D3EC557"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6C2585C0" w14:textId="77777777" w:rsidR="00CE2C4C" w:rsidRPr="00CE2C4C" w:rsidRDefault="00CE2C4C" w:rsidP="00CE2C4C">
            <w:pPr>
              <w:spacing w:after="0" w:line="240" w:lineRule="auto"/>
              <w:jc w:val="both"/>
              <w:rPr>
                <w:rFonts w:eastAsia="SimSun"/>
                <w:sz w:val="24"/>
                <w:szCs w:val="24"/>
                <w:lang w:val="kk-KZ" w:eastAsia="ru-RU"/>
              </w:rPr>
            </w:pPr>
            <w:r w:rsidRPr="00CE2C4C">
              <w:rPr>
                <w:rFonts w:eastAsia="SimSun"/>
                <w:sz w:val="24"/>
                <w:szCs w:val="24"/>
                <w:lang w:val="tr-TR" w:eastAsia="ru-RU"/>
              </w:rPr>
              <w:t>Akbayeva</w:t>
            </w:r>
            <w:r w:rsidRPr="00CE2C4C">
              <w:rPr>
                <w:rFonts w:eastAsia="SimSun"/>
                <w:sz w:val="24"/>
                <w:szCs w:val="24"/>
                <w:lang w:val="kk-KZ" w:eastAsia="ru-RU"/>
              </w:rPr>
              <w:t xml:space="preserve"> </w:t>
            </w:r>
            <w:r w:rsidRPr="00CE2C4C">
              <w:rPr>
                <w:rFonts w:eastAsia="SimSun"/>
                <w:sz w:val="24"/>
                <w:szCs w:val="24"/>
                <w:lang w:val="tr-TR" w:eastAsia="ru-RU"/>
              </w:rPr>
              <w:t>Sh</w:t>
            </w:r>
            <w:r w:rsidRPr="00CE2C4C">
              <w:rPr>
                <w:rFonts w:eastAsia="SimSun"/>
                <w:sz w:val="24"/>
                <w:szCs w:val="24"/>
                <w:lang w:val="kk-KZ" w:eastAsia="ru-RU"/>
              </w:rPr>
              <w:t>.</w:t>
            </w:r>
          </w:p>
          <w:p w14:paraId="76890D5C" w14:textId="77777777" w:rsidR="00CE2C4C" w:rsidRPr="00CE2C4C" w:rsidRDefault="00CE2C4C" w:rsidP="00CE2C4C">
            <w:pPr>
              <w:spacing w:after="0" w:line="240" w:lineRule="auto"/>
              <w:jc w:val="center"/>
              <w:rPr>
                <w:rFonts w:eastAsia="SimSun"/>
                <w:sz w:val="24"/>
                <w:szCs w:val="24"/>
                <w:lang w:val="tr-TR" w:eastAsia="ru-RU"/>
              </w:rPr>
            </w:pPr>
          </w:p>
        </w:tc>
      </w:tr>
      <w:tr w:rsidR="00CE2C4C" w:rsidRPr="00CE2C4C" w14:paraId="08BBD951" w14:textId="77777777" w:rsidTr="000B3F8F">
        <w:trPr>
          <w:cantSplit/>
          <w:trHeight w:val="2265"/>
        </w:trPr>
        <w:tc>
          <w:tcPr>
            <w:tcW w:w="707" w:type="dxa"/>
            <w:tcBorders>
              <w:top w:val="single" w:sz="4" w:space="0" w:color="auto"/>
              <w:left w:val="single" w:sz="4" w:space="0" w:color="auto"/>
              <w:bottom w:val="single" w:sz="4" w:space="0" w:color="auto"/>
              <w:right w:val="single" w:sz="4" w:space="0" w:color="auto"/>
            </w:tcBorders>
          </w:tcPr>
          <w:p w14:paraId="5E43A46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5</w:t>
            </w:r>
          </w:p>
        </w:tc>
        <w:tc>
          <w:tcPr>
            <w:tcW w:w="3404" w:type="dxa"/>
            <w:tcBorders>
              <w:top w:val="single" w:sz="4" w:space="0" w:color="auto"/>
              <w:left w:val="single" w:sz="4" w:space="0" w:color="auto"/>
              <w:bottom w:val="single" w:sz="4" w:space="0" w:color="auto"/>
              <w:right w:val="single" w:sz="4" w:space="0" w:color="auto"/>
            </w:tcBorders>
          </w:tcPr>
          <w:p w14:paraId="64067E2C"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r w:rsidRPr="00CE2C4C">
              <w:rPr>
                <w:color w:val="000000"/>
                <w:sz w:val="24"/>
                <w:szCs w:val="24"/>
                <w:lang w:val="tr-TR" w:eastAsia="ru-RU"/>
              </w:rPr>
              <w:t>Ecodesign interior painting and mythology</w:t>
            </w:r>
          </w:p>
        </w:tc>
        <w:tc>
          <w:tcPr>
            <w:tcW w:w="1843" w:type="dxa"/>
            <w:tcBorders>
              <w:top w:val="single" w:sz="4" w:space="0" w:color="auto"/>
              <w:left w:val="single" w:sz="4" w:space="0" w:color="auto"/>
              <w:bottom w:val="single" w:sz="4" w:space="0" w:color="auto"/>
              <w:right w:val="single" w:sz="4" w:space="0" w:color="auto"/>
            </w:tcBorders>
          </w:tcPr>
          <w:p w14:paraId="682359C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F3790BE" w14:textId="77777777" w:rsidR="00CE2C4C" w:rsidRPr="00CE2C4C" w:rsidRDefault="00CE2C4C" w:rsidP="00CE2C4C">
            <w:pPr>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International</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social</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sciences</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studies</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journal</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Open</w:t>
            </w:r>
            <w:proofErr w:type="spellEnd"/>
            <w:r w:rsidRPr="00CE2C4C">
              <w:rPr>
                <w:rFonts w:eastAsia="TimesNewRomanPSMT"/>
                <w:sz w:val="24"/>
                <w:szCs w:val="24"/>
                <w:lang w:val="kk-KZ" w:eastAsia="ru-RU"/>
              </w:rPr>
              <w:t xml:space="preserve"> Access </w:t>
            </w:r>
            <w:proofErr w:type="spellStart"/>
            <w:r w:rsidRPr="00CE2C4C">
              <w:rPr>
                <w:rFonts w:eastAsia="TimesNewRomanPSMT"/>
                <w:sz w:val="24"/>
                <w:szCs w:val="24"/>
                <w:lang w:val="kk-KZ" w:eastAsia="ru-RU"/>
              </w:rPr>
              <w:t>Refereed</w:t>
            </w:r>
            <w:proofErr w:type="spellEnd"/>
            <w:r w:rsidRPr="00CE2C4C">
              <w:rPr>
                <w:rFonts w:eastAsia="TimesNewRomanPSMT"/>
                <w:sz w:val="24"/>
                <w:szCs w:val="24"/>
                <w:lang w:val="kk-KZ" w:eastAsia="ru-RU"/>
              </w:rPr>
              <w:t xml:space="preserve"> E-</w:t>
            </w:r>
            <w:proofErr w:type="spellStart"/>
            <w:r w:rsidRPr="00CE2C4C">
              <w:rPr>
                <w:rFonts w:eastAsia="TimesNewRomanPSMT"/>
                <w:sz w:val="24"/>
                <w:szCs w:val="24"/>
                <w:lang w:val="kk-KZ" w:eastAsia="ru-RU"/>
              </w:rPr>
              <w:t>Journal</w:t>
            </w:r>
            <w:proofErr w:type="spellEnd"/>
            <w:r w:rsidRPr="00CE2C4C">
              <w:rPr>
                <w:rFonts w:eastAsia="TimesNewRomanPSMT"/>
                <w:sz w:val="24"/>
                <w:szCs w:val="24"/>
                <w:lang w:val="kk-KZ" w:eastAsia="ru-RU"/>
              </w:rPr>
              <w:t xml:space="preserve"> &amp; </w:t>
            </w:r>
            <w:proofErr w:type="spellStart"/>
            <w:r w:rsidRPr="00CE2C4C">
              <w:rPr>
                <w:rFonts w:eastAsia="TimesNewRomanPSMT"/>
                <w:sz w:val="24"/>
                <w:szCs w:val="24"/>
                <w:lang w:val="kk-KZ" w:eastAsia="ru-RU"/>
              </w:rPr>
              <w:t>Indexed</w:t>
            </w:r>
            <w:proofErr w:type="spellEnd"/>
            <w:r w:rsidRPr="00CE2C4C">
              <w:rPr>
                <w:rFonts w:eastAsia="TimesNewRomanPSMT"/>
                <w:sz w:val="24"/>
                <w:szCs w:val="24"/>
                <w:lang w:val="kk-KZ" w:eastAsia="ru-RU"/>
              </w:rPr>
              <w:t xml:space="preserve"> &amp; </w:t>
            </w:r>
            <w:proofErr w:type="spellStart"/>
            <w:r w:rsidRPr="00CE2C4C">
              <w:rPr>
                <w:rFonts w:eastAsia="TimesNewRomanPSMT"/>
                <w:sz w:val="24"/>
                <w:szCs w:val="24"/>
                <w:lang w:val="kk-KZ" w:eastAsia="ru-RU"/>
              </w:rPr>
              <w:t>Publishing</w:t>
            </w:r>
            <w:proofErr w:type="spellEnd"/>
            <w:r w:rsidRPr="00CE2C4C">
              <w:rPr>
                <w:rFonts w:eastAsia="TimesNewRomanPSMT"/>
                <w:sz w:val="24"/>
                <w:szCs w:val="24"/>
                <w:lang w:val="kk-KZ" w:eastAsia="ru-RU"/>
              </w:rPr>
              <w:t xml:space="preserve">. e-ISSN:2587-1587. Vol:7, </w:t>
            </w:r>
            <w:proofErr w:type="spellStart"/>
            <w:r w:rsidRPr="00CE2C4C">
              <w:rPr>
                <w:rFonts w:eastAsia="TimesNewRomanPSMT"/>
                <w:sz w:val="24"/>
                <w:szCs w:val="24"/>
                <w:lang w:val="kk-KZ" w:eastAsia="ru-RU"/>
              </w:rPr>
              <w:t>Issue</w:t>
            </w:r>
            <w:proofErr w:type="spellEnd"/>
            <w:r w:rsidRPr="00CE2C4C">
              <w:rPr>
                <w:rFonts w:eastAsia="TimesNewRomanPSMT"/>
                <w:sz w:val="24"/>
                <w:szCs w:val="24"/>
                <w:lang w:val="kk-KZ" w:eastAsia="ru-RU"/>
              </w:rPr>
              <w:t xml:space="preserve">: 88. </w:t>
            </w:r>
            <w:r w:rsidRPr="00CE2C4C">
              <w:rPr>
                <w:rFonts w:eastAsia="TimesNewRomanPSMT"/>
                <w:sz w:val="24"/>
                <w:szCs w:val="24"/>
                <w:lang w:val="tr-TR" w:eastAsia="ru-RU"/>
              </w:rPr>
              <w:t>4251-4257</w:t>
            </w:r>
            <w:r w:rsidRPr="00CE2C4C">
              <w:rPr>
                <w:rFonts w:eastAsia="TimesNewRomanPSMT"/>
                <w:sz w:val="24"/>
                <w:szCs w:val="24"/>
                <w:lang w:val="kk-KZ" w:eastAsia="ru-RU"/>
              </w:rPr>
              <w:t xml:space="preserve"> </w:t>
            </w:r>
            <w:r w:rsidRPr="00CE2C4C">
              <w:rPr>
                <w:rFonts w:eastAsia="TimesNewRomanPSMT"/>
                <w:sz w:val="24"/>
                <w:szCs w:val="24"/>
                <w:lang w:val="tr-TR" w:eastAsia="ru-RU"/>
              </w:rPr>
              <w:t>sayfa.</w:t>
            </w:r>
            <w:r w:rsidRPr="00CE2C4C">
              <w:rPr>
                <w:rFonts w:eastAsia="TimesNewRomanPSMT"/>
                <w:sz w:val="24"/>
                <w:szCs w:val="24"/>
                <w:lang w:val="kk-KZ" w:eastAsia="ru-RU"/>
              </w:rPr>
              <w:t xml:space="preserve"> </w:t>
            </w:r>
          </w:p>
          <w:p w14:paraId="01B88904" w14:textId="77777777" w:rsidR="00CE2C4C" w:rsidRPr="00CE2C4C" w:rsidRDefault="00CE2C4C" w:rsidP="00CE2C4C">
            <w:pPr>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Published</w:t>
            </w:r>
            <w:proofErr w:type="spellEnd"/>
            <w:r w:rsidRPr="00CE2C4C">
              <w:rPr>
                <w:rFonts w:eastAsia="TimesNewRomanPSMT"/>
                <w:sz w:val="24"/>
                <w:szCs w:val="24"/>
                <w:lang w:val="kk-KZ" w:eastAsia="ru-RU"/>
              </w:rPr>
              <w:t>: 20.10.2021</w:t>
            </w:r>
          </w:p>
          <w:p w14:paraId="1F6D1694" w14:textId="77777777" w:rsidR="00CE2C4C" w:rsidRPr="00CE2C4C" w:rsidRDefault="00CE2C4C" w:rsidP="00CE2C4C">
            <w:pPr>
              <w:spacing w:after="0" w:line="240" w:lineRule="auto"/>
              <w:rPr>
                <w:rFonts w:eastAsia="TimesNewRomanPSMT"/>
                <w:color w:val="0000FF"/>
                <w:sz w:val="24"/>
                <w:szCs w:val="24"/>
                <w:u w:val="single"/>
                <w:lang w:val="kk-KZ" w:eastAsia="ru-RU"/>
              </w:rPr>
            </w:pPr>
            <w:hyperlink r:id="rId65" w:history="1">
              <w:r w:rsidRPr="00CE2C4C">
                <w:rPr>
                  <w:rFonts w:eastAsia="TimesNewRomanPSMT"/>
                  <w:color w:val="0000FF"/>
                  <w:sz w:val="24"/>
                  <w:szCs w:val="24"/>
                  <w:u w:val="single"/>
                  <w:lang w:val="kk-KZ" w:eastAsia="ru-RU"/>
                </w:rPr>
                <w:t>http://www.sssjournal.com</w:t>
              </w:r>
            </w:hyperlink>
            <w:r w:rsidRPr="00CE2C4C">
              <w:rPr>
                <w:rFonts w:eastAsia="TimesNewRomanPSMT"/>
                <w:sz w:val="24"/>
                <w:szCs w:val="24"/>
                <w:lang w:val="kk-KZ" w:eastAsia="ru-RU"/>
              </w:rPr>
              <w:t xml:space="preserve">  </w:t>
            </w:r>
            <w:hyperlink r:id="rId66" w:history="1">
              <w:r w:rsidRPr="00CE2C4C">
                <w:rPr>
                  <w:rFonts w:eastAsia="TimesNewRomanPSMT"/>
                  <w:color w:val="0000FF"/>
                  <w:sz w:val="24"/>
                  <w:szCs w:val="24"/>
                  <w:u w:val="single"/>
                  <w:lang w:val="kk-KZ" w:eastAsia="ru-RU"/>
                </w:rPr>
                <w:t>https://sssjournal.com/DergiTamDetay.aspx?ID=3563</w:t>
              </w:r>
            </w:hyperlink>
          </w:p>
        </w:tc>
        <w:tc>
          <w:tcPr>
            <w:tcW w:w="1276" w:type="dxa"/>
            <w:tcBorders>
              <w:top w:val="single" w:sz="4" w:space="0" w:color="auto"/>
              <w:left w:val="single" w:sz="4" w:space="0" w:color="auto"/>
              <w:bottom w:val="single" w:sz="4" w:space="0" w:color="auto"/>
              <w:right w:val="single" w:sz="4" w:space="0" w:color="auto"/>
            </w:tcBorders>
          </w:tcPr>
          <w:p w14:paraId="3707E11E"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0,3</w:t>
            </w:r>
          </w:p>
        </w:tc>
        <w:tc>
          <w:tcPr>
            <w:tcW w:w="2693" w:type="dxa"/>
            <w:tcBorders>
              <w:top w:val="single" w:sz="4" w:space="0" w:color="auto"/>
              <w:left w:val="single" w:sz="4" w:space="0" w:color="auto"/>
              <w:bottom w:val="single" w:sz="4" w:space="0" w:color="auto"/>
              <w:right w:val="single" w:sz="4" w:space="0" w:color="auto"/>
            </w:tcBorders>
          </w:tcPr>
          <w:p w14:paraId="445412F7" w14:textId="77777777" w:rsidR="00CE2C4C" w:rsidRPr="00CE2C4C" w:rsidRDefault="00CE2C4C" w:rsidP="00CE2C4C">
            <w:pPr>
              <w:tabs>
                <w:tab w:val="left" w:pos="176"/>
                <w:tab w:val="left" w:pos="318"/>
              </w:tabs>
              <w:spacing w:after="0" w:line="240" w:lineRule="auto"/>
              <w:jc w:val="both"/>
              <w:rPr>
                <w:rFonts w:eastAsia="SimSun"/>
                <w:sz w:val="24"/>
                <w:szCs w:val="24"/>
                <w:lang w:val="tr-TR" w:eastAsia="ru-RU"/>
              </w:rPr>
            </w:pPr>
            <w:r w:rsidRPr="00CE2C4C">
              <w:rPr>
                <w:rFonts w:eastAsia="SimSun"/>
                <w:sz w:val="24"/>
                <w:szCs w:val="24"/>
                <w:lang w:val="tr-TR" w:eastAsia="ru-RU"/>
              </w:rPr>
              <w:t>Smanova</w:t>
            </w:r>
            <w:r w:rsidRPr="00CE2C4C">
              <w:rPr>
                <w:rFonts w:eastAsia="SimSun"/>
                <w:sz w:val="24"/>
                <w:szCs w:val="24"/>
                <w:lang w:val="kk-KZ" w:eastAsia="ru-RU"/>
              </w:rPr>
              <w:t xml:space="preserve"> </w:t>
            </w:r>
            <w:r w:rsidRPr="00CE2C4C">
              <w:rPr>
                <w:rFonts w:eastAsia="SimSun"/>
                <w:sz w:val="24"/>
                <w:szCs w:val="24"/>
                <w:lang w:val="tr-TR" w:eastAsia="ru-RU"/>
              </w:rPr>
              <w:t>A</w:t>
            </w:r>
            <w:r w:rsidRPr="00CE2C4C">
              <w:rPr>
                <w:rFonts w:eastAsia="SimSun"/>
                <w:sz w:val="24"/>
                <w:szCs w:val="24"/>
                <w:lang w:val="kk-KZ" w:eastAsia="ru-RU"/>
              </w:rPr>
              <w:t>.</w:t>
            </w:r>
          </w:p>
          <w:p w14:paraId="68686A1D" w14:textId="77777777" w:rsidR="00CE2C4C" w:rsidRPr="00CE2C4C" w:rsidRDefault="00CE2C4C" w:rsidP="00CE2C4C">
            <w:pPr>
              <w:tabs>
                <w:tab w:val="left" w:pos="176"/>
                <w:tab w:val="left" w:pos="318"/>
              </w:tabs>
              <w:spacing w:after="0" w:line="240" w:lineRule="auto"/>
              <w:jc w:val="both"/>
              <w:rPr>
                <w:rFonts w:eastAsia="SimSun"/>
                <w:sz w:val="24"/>
                <w:szCs w:val="24"/>
                <w:lang w:val="tr-TR" w:eastAsia="ru-RU"/>
              </w:rPr>
            </w:pPr>
            <w:r w:rsidRPr="00CE2C4C">
              <w:rPr>
                <w:rFonts w:eastAsia="SimSun"/>
                <w:sz w:val="24"/>
                <w:szCs w:val="24"/>
                <w:lang w:val="tr-TR" w:eastAsia="ru-RU"/>
              </w:rPr>
              <w:t>Nebessayeva</w:t>
            </w:r>
            <w:r w:rsidRPr="00CE2C4C">
              <w:rPr>
                <w:rFonts w:eastAsia="SimSun"/>
                <w:sz w:val="24"/>
                <w:szCs w:val="24"/>
                <w:lang w:val="kk-KZ" w:eastAsia="ru-RU"/>
              </w:rPr>
              <w:t xml:space="preserve"> </w:t>
            </w:r>
            <w:r w:rsidRPr="00CE2C4C">
              <w:rPr>
                <w:rFonts w:eastAsia="SimSun"/>
                <w:sz w:val="24"/>
                <w:szCs w:val="24"/>
                <w:lang w:val="tr-TR" w:eastAsia="ru-RU"/>
              </w:rPr>
              <w:t>Zh</w:t>
            </w:r>
            <w:r w:rsidRPr="00CE2C4C">
              <w:rPr>
                <w:rFonts w:eastAsia="SimSun"/>
                <w:sz w:val="24"/>
                <w:szCs w:val="24"/>
                <w:lang w:val="kk-KZ" w:eastAsia="ru-RU"/>
              </w:rPr>
              <w:t>.</w:t>
            </w:r>
          </w:p>
        </w:tc>
      </w:tr>
      <w:tr w:rsidR="00CE2C4C" w:rsidRPr="00CE2C4C" w14:paraId="1699F859" w14:textId="77777777" w:rsidTr="000B3F8F">
        <w:trPr>
          <w:cantSplit/>
          <w:trHeight w:val="225"/>
        </w:trPr>
        <w:tc>
          <w:tcPr>
            <w:tcW w:w="15026" w:type="dxa"/>
            <w:gridSpan w:val="6"/>
            <w:tcBorders>
              <w:top w:val="single" w:sz="4" w:space="0" w:color="auto"/>
              <w:left w:val="single" w:sz="4" w:space="0" w:color="auto"/>
              <w:bottom w:val="single" w:sz="4" w:space="0" w:color="auto"/>
              <w:right w:val="single" w:sz="4" w:space="0" w:color="auto"/>
            </w:tcBorders>
          </w:tcPr>
          <w:p w14:paraId="298CB8CA" w14:textId="77777777" w:rsidR="00CE2C4C" w:rsidRPr="00CE2C4C" w:rsidRDefault="00CE2C4C" w:rsidP="00CE2C4C">
            <w:pPr>
              <w:spacing w:after="0" w:line="240" w:lineRule="auto"/>
              <w:jc w:val="center"/>
              <w:rPr>
                <w:rFonts w:eastAsia="SimSun"/>
                <w:b/>
                <w:sz w:val="24"/>
                <w:szCs w:val="24"/>
                <w:lang w:val="kk-KZ" w:eastAsia="ru-RU"/>
              </w:rPr>
            </w:pPr>
            <w:r w:rsidRPr="00CE2C4C">
              <w:rPr>
                <w:rFonts w:eastAsia="SimSun"/>
                <w:b/>
                <w:sz w:val="24"/>
                <w:szCs w:val="24"/>
                <w:lang w:val="kk-KZ" w:eastAsia="ru-RU"/>
              </w:rPr>
              <w:t>Қазақстанның ғылыми журналдарында жарық көрген ғылыми еңбектер</w:t>
            </w:r>
          </w:p>
        </w:tc>
      </w:tr>
      <w:tr w:rsidR="00CE2C4C" w:rsidRPr="00CE2C4C" w14:paraId="5B472DED" w14:textId="77777777" w:rsidTr="000B3F8F">
        <w:trPr>
          <w:cantSplit/>
          <w:trHeight w:val="204"/>
        </w:trPr>
        <w:tc>
          <w:tcPr>
            <w:tcW w:w="707" w:type="dxa"/>
            <w:tcBorders>
              <w:top w:val="single" w:sz="4" w:space="0" w:color="auto"/>
              <w:left w:val="single" w:sz="4" w:space="0" w:color="auto"/>
              <w:bottom w:val="single" w:sz="4" w:space="0" w:color="auto"/>
              <w:right w:val="single" w:sz="4" w:space="0" w:color="auto"/>
            </w:tcBorders>
          </w:tcPr>
          <w:p w14:paraId="2BD93571"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1</w:t>
            </w:r>
          </w:p>
        </w:tc>
        <w:tc>
          <w:tcPr>
            <w:tcW w:w="3404" w:type="dxa"/>
            <w:tcBorders>
              <w:top w:val="single" w:sz="4" w:space="0" w:color="auto"/>
              <w:left w:val="single" w:sz="4" w:space="0" w:color="auto"/>
              <w:bottom w:val="single" w:sz="4" w:space="0" w:color="auto"/>
              <w:right w:val="single" w:sz="4" w:space="0" w:color="auto"/>
            </w:tcBorders>
          </w:tcPr>
          <w:p w14:paraId="46E3F1FD"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proofErr w:type="spellStart"/>
            <w:r w:rsidRPr="00CE2C4C">
              <w:rPr>
                <w:sz w:val="24"/>
                <w:szCs w:val="24"/>
                <w:lang w:val="kk-KZ" w:eastAsia="ru-RU"/>
              </w:rPr>
              <w:t>The</w:t>
            </w:r>
            <w:proofErr w:type="spellEnd"/>
            <w:r w:rsidRPr="00CE2C4C">
              <w:rPr>
                <w:sz w:val="24"/>
                <w:szCs w:val="24"/>
                <w:lang w:val="kk-KZ" w:eastAsia="ru-RU"/>
              </w:rPr>
              <w:t xml:space="preserve"> </w:t>
            </w:r>
            <w:proofErr w:type="spellStart"/>
            <w:r w:rsidRPr="00CE2C4C">
              <w:rPr>
                <w:sz w:val="24"/>
                <w:szCs w:val="24"/>
                <w:lang w:val="kk-KZ" w:eastAsia="ru-RU"/>
              </w:rPr>
              <w:t>Digital</w:t>
            </w:r>
            <w:proofErr w:type="spellEnd"/>
            <w:r w:rsidRPr="00CE2C4C">
              <w:rPr>
                <w:sz w:val="24"/>
                <w:szCs w:val="24"/>
                <w:lang w:val="kk-KZ" w:eastAsia="ru-RU"/>
              </w:rPr>
              <w:t xml:space="preserve"> </w:t>
            </w:r>
            <w:proofErr w:type="spellStart"/>
            <w:r w:rsidRPr="00CE2C4C">
              <w:rPr>
                <w:sz w:val="24"/>
                <w:szCs w:val="24"/>
                <w:lang w:val="kk-KZ" w:eastAsia="ru-RU"/>
              </w:rPr>
              <w:t>Shift</w:t>
            </w:r>
            <w:proofErr w:type="spellEnd"/>
            <w:r w:rsidRPr="00CE2C4C">
              <w:rPr>
                <w:sz w:val="24"/>
                <w:szCs w:val="24"/>
                <w:lang w:val="kk-KZ" w:eastAsia="ru-RU"/>
              </w:rPr>
              <w:t xml:space="preserve"> </w:t>
            </w:r>
            <w:proofErr w:type="spellStart"/>
            <w:r w:rsidRPr="00CE2C4C">
              <w:rPr>
                <w:sz w:val="24"/>
                <w:szCs w:val="24"/>
                <w:lang w:val="kk-KZ" w:eastAsia="ru-RU"/>
              </w:rPr>
              <w:t>in</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w:t>
            </w:r>
            <w:proofErr w:type="spellStart"/>
            <w:r w:rsidRPr="00CE2C4C">
              <w:rPr>
                <w:sz w:val="24"/>
                <w:szCs w:val="24"/>
                <w:lang w:val="kk-KZ" w:eastAsia="ru-RU"/>
              </w:rPr>
              <w:t>Balancing</w:t>
            </w:r>
            <w:proofErr w:type="spellEnd"/>
            <w:r w:rsidRPr="00CE2C4C">
              <w:rPr>
                <w:sz w:val="24"/>
                <w:szCs w:val="24"/>
                <w:lang w:val="kk-KZ" w:eastAsia="ru-RU"/>
              </w:rPr>
              <w:t xml:space="preserve"> </w:t>
            </w:r>
            <w:proofErr w:type="spellStart"/>
            <w:r w:rsidRPr="00CE2C4C">
              <w:rPr>
                <w:sz w:val="24"/>
                <w:szCs w:val="24"/>
                <w:lang w:val="kk-KZ" w:eastAsia="ru-RU"/>
              </w:rPr>
              <w:t>Tradition</w:t>
            </w:r>
            <w:proofErr w:type="spellEnd"/>
            <w:r w:rsidRPr="00CE2C4C">
              <w:rPr>
                <w:sz w:val="24"/>
                <w:szCs w:val="24"/>
                <w:lang w:val="kk-KZ" w:eastAsia="ru-RU"/>
              </w:rPr>
              <w:t xml:space="preserve">, </w:t>
            </w:r>
            <w:proofErr w:type="spellStart"/>
            <w:r w:rsidRPr="00CE2C4C">
              <w:rPr>
                <w:sz w:val="24"/>
                <w:szCs w:val="24"/>
                <w:lang w:val="kk-KZ" w:eastAsia="ru-RU"/>
              </w:rPr>
              <w:t>Innovation</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Integration</w:t>
            </w:r>
            <w:proofErr w:type="spellEnd"/>
          </w:p>
        </w:tc>
        <w:tc>
          <w:tcPr>
            <w:tcW w:w="1843" w:type="dxa"/>
            <w:tcBorders>
              <w:top w:val="single" w:sz="4" w:space="0" w:color="auto"/>
              <w:left w:val="single" w:sz="4" w:space="0" w:color="auto"/>
              <w:bottom w:val="single" w:sz="4" w:space="0" w:color="auto"/>
              <w:right w:val="single" w:sz="4" w:space="0" w:color="auto"/>
            </w:tcBorders>
          </w:tcPr>
          <w:p w14:paraId="31C74AC2"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458BB1C5" w14:textId="77777777" w:rsidR="00CE2C4C" w:rsidRPr="00CE2C4C" w:rsidRDefault="00CE2C4C" w:rsidP="00CE2C4C">
            <w:pPr>
              <w:spacing w:after="0" w:line="240" w:lineRule="auto"/>
              <w:rPr>
                <w:sz w:val="24"/>
                <w:szCs w:val="24"/>
                <w:lang w:val="ru-RU" w:eastAsia="ru-RU"/>
              </w:rPr>
            </w:pPr>
            <w:proofErr w:type="spellStart"/>
            <w:r w:rsidRPr="00CE2C4C">
              <w:rPr>
                <w:sz w:val="24"/>
                <w:szCs w:val="24"/>
                <w:lang w:val="kk-KZ" w:eastAsia="ru-RU"/>
              </w:rPr>
              <w:t>Central</w:t>
            </w:r>
            <w:proofErr w:type="spellEnd"/>
            <w:r w:rsidRPr="00CE2C4C">
              <w:rPr>
                <w:sz w:val="24"/>
                <w:szCs w:val="24"/>
                <w:lang w:val="kk-KZ" w:eastAsia="ru-RU"/>
              </w:rPr>
              <w:t xml:space="preserve"> </w:t>
            </w:r>
            <w:proofErr w:type="spellStart"/>
            <w:r w:rsidRPr="00CE2C4C">
              <w:rPr>
                <w:sz w:val="24"/>
                <w:szCs w:val="24"/>
                <w:lang w:val="kk-KZ" w:eastAsia="ru-RU"/>
              </w:rPr>
              <w:t>Asian</w:t>
            </w:r>
            <w:proofErr w:type="spellEnd"/>
            <w:r w:rsidRPr="00CE2C4C">
              <w:rPr>
                <w:sz w:val="24"/>
                <w:szCs w:val="24"/>
                <w:lang w:val="kk-KZ" w:eastAsia="ru-RU"/>
              </w:rPr>
              <w:t xml:space="preserve"> </w:t>
            </w: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Studies</w:t>
            </w:r>
            <w:proofErr w:type="spellEnd"/>
            <w:r w:rsidRPr="00CE2C4C">
              <w:rPr>
                <w:sz w:val="24"/>
                <w:szCs w:val="24"/>
                <w:lang w:val="kk-KZ" w:eastAsia="ru-RU"/>
              </w:rPr>
              <w:t xml:space="preserve">, </w:t>
            </w:r>
            <w:proofErr w:type="spellStart"/>
            <w:r w:rsidRPr="00CE2C4C">
              <w:rPr>
                <w:sz w:val="24"/>
                <w:szCs w:val="24"/>
                <w:lang w:val="kk-KZ" w:eastAsia="ru-RU"/>
              </w:rPr>
              <w:t>vol</w:t>
            </w:r>
            <w:proofErr w:type="spellEnd"/>
            <w:r w:rsidRPr="00CE2C4C">
              <w:rPr>
                <w:sz w:val="24"/>
                <w:szCs w:val="24"/>
                <w:lang w:val="kk-KZ" w:eastAsia="ru-RU"/>
              </w:rPr>
              <w:t xml:space="preserve">. 10, № 1, 2025, 311 – 328. </w:t>
            </w:r>
            <w:hyperlink r:id="rId67" w:history="1">
              <w:r w:rsidRPr="00CE2C4C">
                <w:rPr>
                  <w:color w:val="0000FF"/>
                  <w:sz w:val="24"/>
                  <w:szCs w:val="24"/>
                  <w:u w:val="single"/>
                  <w:lang w:val="kk-KZ" w:eastAsia="ru-RU"/>
                </w:rPr>
                <w:t>https://doi.org/10.47940/cajas.v10i1.968</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1B2F9C60"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0.75</w:t>
            </w:r>
          </w:p>
        </w:tc>
        <w:tc>
          <w:tcPr>
            <w:tcW w:w="2693" w:type="dxa"/>
            <w:tcBorders>
              <w:top w:val="single" w:sz="4" w:space="0" w:color="auto"/>
              <w:left w:val="single" w:sz="4" w:space="0" w:color="auto"/>
              <w:bottom w:val="single" w:sz="4" w:space="0" w:color="auto"/>
              <w:right w:val="single" w:sz="4" w:space="0" w:color="auto"/>
            </w:tcBorders>
          </w:tcPr>
          <w:p w14:paraId="0C8EBF22" w14:textId="77777777" w:rsidR="00CE2C4C" w:rsidRPr="00CE2C4C" w:rsidRDefault="00CE2C4C" w:rsidP="00CE2C4C">
            <w:pPr>
              <w:spacing w:after="0" w:line="240" w:lineRule="auto"/>
              <w:jc w:val="both"/>
              <w:rPr>
                <w:rFonts w:eastAsia="SimSun"/>
                <w:sz w:val="24"/>
                <w:szCs w:val="24"/>
                <w:lang w:val="kk-KZ" w:eastAsia="ru-RU"/>
              </w:rPr>
            </w:pPr>
            <w:proofErr w:type="spellStart"/>
            <w:r w:rsidRPr="00CE2C4C">
              <w:rPr>
                <w:sz w:val="24"/>
                <w:szCs w:val="24"/>
                <w:lang w:val="kk-KZ" w:eastAsia="ru-RU"/>
              </w:rPr>
              <w:t>Shiri</w:t>
            </w:r>
            <w:proofErr w:type="spellEnd"/>
            <w:r w:rsidRPr="00CE2C4C">
              <w:rPr>
                <w:sz w:val="24"/>
                <w:szCs w:val="24"/>
                <w:lang w:val="kk-KZ" w:eastAsia="ru-RU"/>
              </w:rPr>
              <w:t xml:space="preserve"> </w:t>
            </w:r>
            <w:proofErr w:type="spellStart"/>
            <w:r w:rsidRPr="00CE2C4C">
              <w:rPr>
                <w:sz w:val="24"/>
                <w:szCs w:val="24"/>
                <w:lang w:val="kk-KZ" w:eastAsia="ru-RU"/>
              </w:rPr>
              <w:t>Masoumeh</w:t>
            </w:r>
            <w:proofErr w:type="spellEnd"/>
          </w:p>
        </w:tc>
      </w:tr>
      <w:tr w:rsidR="00CE2C4C" w:rsidRPr="00CE2C4C" w14:paraId="34AB522E" w14:textId="77777777" w:rsidTr="000B3F8F">
        <w:trPr>
          <w:cantSplit/>
          <w:trHeight w:val="1440"/>
        </w:trPr>
        <w:tc>
          <w:tcPr>
            <w:tcW w:w="707" w:type="dxa"/>
            <w:tcBorders>
              <w:top w:val="single" w:sz="4" w:space="0" w:color="auto"/>
              <w:left w:val="single" w:sz="4" w:space="0" w:color="auto"/>
              <w:bottom w:val="single" w:sz="4" w:space="0" w:color="auto"/>
              <w:right w:val="single" w:sz="4" w:space="0" w:color="auto"/>
            </w:tcBorders>
          </w:tcPr>
          <w:p w14:paraId="54B9CE3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lastRenderedPageBreak/>
              <w:t>2</w:t>
            </w:r>
          </w:p>
        </w:tc>
        <w:tc>
          <w:tcPr>
            <w:tcW w:w="3404" w:type="dxa"/>
            <w:tcBorders>
              <w:top w:val="single" w:sz="4" w:space="0" w:color="auto"/>
              <w:left w:val="single" w:sz="4" w:space="0" w:color="auto"/>
              <w:bottom w:val="single" w:sz="4" w:space="0" w:color="auto"/>
              <w:right w:val="single" w:sz="4" w:space="0" w:color="auto"/>
            </w:tcBorders>
          </w:tcPr>
          <w:p w14:paraId="7729DEA3"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r w:rsidRPr="00CE2C4C">
              <w:rPr>
                <w:color w:val="000000"/>
                <w:sz w:val="24"/>
                <w:szCs w:val="24"/>
                <w:lang w:val="tr-TR" w:eastAsia="ru-RU"/>
              </w:rPr>
              <w:t>Analytical review of engraving teaching methods in art education: prospects for the integration of kazakh mythology and design thinking</w:t>
            </w:r>
          </w:p>
        </w:tc>
        <w:tc>
          <w:tcPr>
            <w:tcW w:w="1843" w:type="dxa"/>
            <w:tcBorders>
              <w:top w:val="single" w:sz="4" w:space="0" w:color="auto"/>
              <w:left w:val="single" w:sz="4" w:space="0" w:color="auto"/>
              <w:bottom w:val="single" w:sz="4" w:space="0" w:color="auto"/>
              <w:right w:val="single" w:sz="4" w:space="0" w:color="auto"/>
            </w:tcBorders>
          </w:tcPr>
          <w:p w14:paraId="1C4F034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E3EBD5A" w14:textId="77777777" w:rsidR="00CE2C4C" w:rsidRPr="00CE2C4C" w:rsidRDefault="00CE2C4C" w:rsidP="00CE2C4C">
            <w:pPr>
              <w:spacing w:after="0" w:line="240" w:lineRule="auto"/>
              <w:rPr>
                <w:sz w:val="24"/>
                <w:szCs w:val="24"/>
                <w:lang w:eastAsia="ru-RU"/>
              </w:rPr>
            </w:pPr>
            <w:proofErr w:type="spellStart"/>
            <w:r w:rsidRPr="00CE2C4C">
              <w:rPr>
                <w:sz w:val="24"/>
                <w:szCs w:val="24"/>
                <w:lang w:val="kk-KZ" w:eastAsia="ru-RU"/>
              </w:rPr>
              <w:t>Scientific</w:t>
            </w:r>
            <w:proofErr w:type="spellEnd"/>
            <w:r w:rsidRPr="00CE2C4C">
              <w:rPr>
                <w:sz w:val="24"/>
                <w:szCs w:val="24"/>
                <w:lang w:val="kk-KZ" w:eastAsia="ru-RU"/>
              </w:rPr>
              <w:t xml:space="preserve"> </w:t>
            </w: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Bulletin</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Abai</w:t>
            </w:r>
            <w:proofErr w:type="spellEnd"/>
            <w:r w:rsidRPr="00CE2C4C">
              <w:rPr>
                <w:sz w:val="24"/>
                <w:szCs w:val="24"/>
                <w:lang w:val="kk-KZ" w:eastAsia="ru-RU"/>
              </w:rPr>
              <w:t xml:space="preserve"> </w:t>
            </w:r>
            <w:proofErr w:type="spellStart"/>
            <w:r w:rsidRPr="00CE2C4C">
              <w:rPr>
                <w:sz w:val="24"/>
                <w:szCs w:val="24"/>
                <w:lang w:val="kk-KZ" w:eastAsia="ru-RU"/>
              </w:rPr>
              <w:t>Kazakh</w:t>
            </w:r>
            <w:proofErr w:type="spellEnd"/>
            <w:r w:rsidRPr="00CE2C4C">
              <w:rPr>
                <w:sz w:val="24"/>
                <w:szCs w:val="24"/>
                <w:lang w:val="kk-KZ" w:eastAsia="ru-RU"/>
              </w:rPr>
              <w:t xml:space="preserve"> </w:t>
            </w:r>
            <w:proofErr w:type="spellStart"/>
            <w:r w:rsidRPr="00CE2C4C">
              <w:rPr>
                <w:sz w:val="24"/>
                <w:szCs w:val="24"/>
                <w:lang w:val="kk-KZ" w:eastAsia="ru-RU"/>
              </w:rPr>
              <w:t>National</w:t>
            </w:r>
            <w:proofErr w:type="spellEnd"/>
            <w:r w:rsidRPr="00CE2C4C">
              <w:rPr>
                <w:sz w:val="24"/>
                <w:szCs w:val="24"/>
                <w:lang w:val="kk-KZ" w:eastAsia="ru-RU"/>
              </w:rPr>
              <w:t xml:space="preserve"> </w:t>
            </w:r>
            <w:proofErr w:type="spellStart"/>
            <w:r w:rsidRPr="00CE2C4C">
              <w:rPr>
                <w:sz w:val="24"/>
                <w:szCs w:val="24"/>
                <w:lang w:val="kk-KZ" w:eastAsia="ru-RU"/>
              </w:rPr>
              <w:t>Pedagogical</w:t>
            </w:r>
            <w:proofErr w:type="spellEnd"/>
            <w:r w:rsidRPr="00CE2C4C">
              <w:rPr>
                <w:sz w:val="24"/>
                <w:szCs w:val="24"/>
                <w:lang w:val="kk-KZ" w:eastAsia="ru-RU"/>
              </w:rPr>
              <w:t xml:space="preserve"> </w:t>
            </w:r>
            <w:proofErr w:type="spellStart"/>
            <w:r w:rsidRPr="00CE2C4C">
              <w:rPr>
                <w:sz w:val="24"/>
                <w:szCs w:val="24"/>
                <w:lang w:val="kk-KZ" w:eastAsia="ru-RU"/>
              </w:rPr>
              <w:t>University</w:t>
            </w:r>
            <w:proofErr w:type="spellEnd"/>
            <w:r w:rsidRPr="00CE2C4C">
              <w:rPr>
                <w:sz w:val="24"/>
                <w:szCs w:val="24"/>
                <w:lang w:val="kk-KZ" w:eastAsia="ru-RU"/>
              </w:rPr>
              <w:t xml:space="preserve">. </w:t>
            </w:r>
            <w:proofErr w:type="spellStart"/>
            <w:r w:rsidRPr="00CE2C4C">
              <w:rPr>
                <w:sz w:val="24"/>
                <w:szCs w:val="24"/>
                <w:lang w:val="kk-KZ" w:eastAsia="ru-RU"/>
              </w:rPr>
              <w:t>Series</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Theory</w:t>
            </w:r>
            <w:proofErr w:type="spellEnd"/>
            <w:r w:rsidRPr="00CE2C4C">
              <w:rPr>
                <w:sz w:val="24"/>
                <w:szCs w:val="24"/>
                <w:lang w:val="kk-KZ" w:eastAsia="ru-RU"/>
              </w:rPr>
              <w:t xml:space="preserve">, </w:t>
            </w:r>
            <w:proofErr w:type="spellStart"/>
            <w:r w:rsidRPr="00CE2C4C">
              <w:rPr>
                <w:sz w:val="24"/>
                <w:szCs w:val="24"/>
                <w:lang w:val="kk-KZ" w:eastAsia="ru-RU"/>
              </w:rPr>
              <w:t>Methodology</w:t>
            </w:r>
            <w:proofErr w:type="spellEnd"/>
            <w:r w:rsidRPr="00CE2C4C">
              <w:rPr>
                <w:sz w:val="24"/>
                <w:szCs w:val="24"/>
                <w:lang w:val="kk-KZ" w:eastAsia="ru-RU"/>
              </w:rPr>
              <w:t>"</w:t>
            </w:r>
            <w:r w:rsidRPr="00CE2C4C">
              <w:rPr>
                <w:sz w:val="24"/>
                <w:szCs w:val="24"/>
                <w:lang w:eastAsia="ru-RU"/>
              </w:rPr>
              <w:t>. Vol. 1 No. 82 (2025)</w:t>
            </w:r>
            <w:r w:rsidRPr="00CE2C4C">
              <w:rPr>
                <w:sz w:val="24"/>
                <w:szCs w:val="24"/>
                <w:lang w:val="kk-KZ" w:eastAsia="ru-RU"/>
              </w:rPr>
              <w:t xml:space="preserve">. 5-14 </w:t>
            </w:r>
            <w:r w:rsidRPr="00CE2C4C">
              <w:rPr>
                <w:sz w:val="24"/>
                <w:szCs w:val="24"/>
                <w:lang w:eastAsia="ru-RU"/>
              </w:rPr>
              <w:t xml:space="preserve">p.p. </w:t>
            </w:r>
          </w:p>
          <w:p w14:paraId="67F2DC64" w14:textId="77777777" w:rsidR="00CE2C4C" w:rsidRPr="00CE2C4C" w:rsidRDefault="00CE2C4C" w:rsidP="00CE2C4C">
            <w:pPr>
              <w:spacing w:after="0" w:line="240" w:lineRule="auto"/>
              <w:rPr>
                <w:sz w:val="24"/>
                <w:szCs w:val="24"/>
                <w:lang w:val="kk-KZ" w:eastAsia="ru-RU"/>
              </w:rPr>
            </w:pPr>
            <w:hyperlink r:id="rId68" w:history="1">
              <w:r w:rsidRPr="00CE2C4C">
                <w:rPr>
                  <w:color w:val="0000FF"/>
                  <w:sz w:val="24"/>
                  <w:szCs w:val="24"/>
                  <w:u w:val="single"/>
                  <w:lang w:val="kk-KZ" w:eastAsia="ru-RU"/>
                </w:rPr>
                <w:t>https://doi.org/10.51889/3005-6381.2024.82.1.001</w:t>
              </w:r>
            </w:hyperlink>
            <w:r w:rsidRPr="00CE2C4C">
              <w:rPr>
                <w:sz w:val="24"/>
                <w:szCs w:val="24"/>
                <w:lang w:val="ru-RU"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6AFDD918"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277E55B9" w14:textId="77777777" w:rsidR="00CE2C4C" w:rsidRPr="00CE2C4C" w:rsidRDefault="00CE2C4C" w:rsidP="00CE2C4C">
            <w:pPr>
              <w:spacing w:after="0" w:line="240" w:lineRule="auto"/>
              <w:jc w:val="both"/>
              <w:rPr>
                <w:rFonts w:eastAsia="SimSun"/>
                <w:sz w:val="24"/>
                <w:szCs w:val="24"/>
                <w:lang w:val="kk-KZ" w:eastAsia="ru-RU"/>
              </w:rPr>
            </w:pPr>
          </w:p>
        </w:tc>
      </w:tr>
      <w:tr w:rsidR="00CE2C4C" w:rsidRPr="00CE2C4C" w14:paraId="7F231525" w14:textId="77777777" w:rsidTr="000B3F8F">
        <w:trPr>
          <w:cantSplit/>
          <w:trHeight w:val="72"/>
        </w:trPr>
        <w:tc>
          <w:tcPr>
            <w:tcW w:w="707" w:type="dxa"/>
            <w:tcBorders>
              <w:top w:val="single" w:sz="4" w:space="0" w:color="auto"/>
              <w:left w:val="single" w:sz="4" w:space="0" w:color="auto"/>
              <w:bottom w:val="single" w:sz="4" w:space="0" w:color="auto"/>
              <w:right w:val="single" w:sz="4" w:space="0" w:color="auto"/>
            </w:tcBorders>
          </w:tcPr>
          <w:p w14:paraId="2B7C7C7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3</w:t>
            </w:r>
          </w:p>
        </w:tc>
        <w:tc>
          <w:tcPr>
            <w:tcW w:w="3404" w:type="dxa"/>
            <w:tcBorders>
              <w:top w:val="single" w:sz="4" w:space="0" w:color="auto"/>
              <w:left w:val="single" w:sz="4" w:space="0" w:color="auto"/>
              <w:bottom w:val="single" w:sz="4" w:space="0" w:color="auto"/>
              <w:right w:val="single" w:sz="4" w:space="0" w:color="auto"/>
            </w:tcBorders>
          </w:tcPr>
          <w:p w14:paraId="61C08FB7"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r w:rsidRPr="00CE2C4C">
              <w:rPr>
                <w:color w:val="000000"/>
                <w:sz w:val="24"/>
                <w:szCs w:val="24"/>
                <w:lang w:val="tr-TR" w:eastAsia="ru-RU"/>
              </w:rPr>
              <w:t>Multimaodal learning in the context of integration engineering graphics with art education</w:t>
            </w:r>
          </w:p>
        </w:tc>
        <w:tc>
          <w:tcPr>
            <w:tcW w:w="1843" w:type="dxa"/>
            <w:tcBorders>
              <w:top w:val="single" w:sz="4" w:space="0" w:color="auto"/>
              <w:left w:val="single" w:sz="4" w:space="0" w:color="auto"/>
              <w:bottom w:val="single" w:sz="4" w:space="0" w:color="auto"/>
              <w:right w:val="single" w:sz="4" w:space="0" w:color="auto"/>
            </w:tcBorders>
          </w:tcPr>
          <w:p w14:paraId="3356442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0F829DB6" w14:textId="77777777" w:rsidR="00CE2C4C" w:rsidRPr="00CE2C4C" w:rsidRDefault="00CE2C4C" w:rsidP="00CE2C4C">
            <w:pPr>
              <w:spacing w:after="0" w:line="240" w:lineRule="auto"/>
              <w:rPr>
                <w:sz w:val="24"/>
                <w:szCs w:val="24"/>
                <w:lang w:val="ru-RU" w:eastAsia="ru-RU"/>
              </w:rPr>
            </w:pPr>
            <w:proofErr w:type="spellStart"/>
            <w:r w:rsidRPr="00CE2C4C">
              <w:rPr>
                <w:sz w:val="24"/>
                <w:szCs w:val="24"/>
                <w:lang w:val="kk-KZ" w:eastAsia="ru-RU"/>
              </w:rPr>
              <w:t>Scientific</w:t>
            </w:r>
            <w:proofErr w:type="spellEnd"/>
            <w:r w:rsidRPr="00CE2C4C">
              <w:rPr>
                <w:sz w:val="24"/>
                <w:szCs w:val="24"/>
                <w:lang w:val="kk-KZ" w:eastAsia="ru-RU"/>
              </w:rPr>
              <w:t xml:space="preserve"> </w:t>
            </w:r>
            <w:proofErr w:type="spellStart"/>
            <w:r w:rsidRPr="00CE2C4C">
              <w:rPr>
                <w:sz w:val="24"/>
                <w:szCs w:val="24"/>
                <w:lang w:val="kk-KZ" w:eastAsia="ru-RU"/>
              </w:rPr>
              <w:t>Journal</w:t>
            </w:r>
            <w:proofErr w:type="spellEnd"/>
            <w:r w:rsidRPr="00CE2C4C">
              <w:rPr>
                <w:sz w:val="24"/>
                <w:szCs w:val="24"/>
                <w:lang w:val="kk-KZ" w:eastAsia="ru-RU"/>
              </w:rPr>
              <w:t xml:space="preserve"> "</w:t>
            </w:r>
            <w:proofErr w:type="spellStart"/>
            <w:r w:rsidRPr="00CE2C4C">
              <w:rPr>
                <w:sz w:val="24"/>
                <w:szCs w:val="24"/>
                <w:lang w:val="kk-KZ" w:eastAsia="ru-RU"/>
              </w:rPr>
              <w:t>Bulletin</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Abai</w:t>
            </w:r>
            <w:proofErr w:type="spellEnd"/>
            <w:r w:rsidRPr="00CE2C4C">
              <w:rPr>
                <w:sz w:val="24"/>
                <w:szCs w:val="24"/>
                <w:lang w:val="kk-KZ" w:eastAsia="ru-RU"/>
              </w:rPr>
              <w:t xml:space="preserve"> </w:t>
            </w:r>
            <w:proofErr w:type="spellStart"/>
            <w:r w:rsidRPr="00CE2C4C">
              <w:rPr>
                <w:sz w:val="24"/>
                <w:szCs w:val="24"/>
                <w:lang w:val="kk-KZ" w:eastAsia="ru-RU"/>
              </w:rPr>
              <w:t>Kazakh</w:t>
            </w:r>
            <w:proofErr w:type="spellEnd"/>
            <w:r w:rsidRPr="00CE2C4C">
              <w:rPr>
                <w:sz w:val="24"/>
                <w:szCs w:val="24"/>
                <w:lang w:val="kk-KZ" w:eastAsia="ru-RU"/>
              </w:rPr>
              <w:t xml:space="preserve"> </w:t>
            </w:r>
            <w:proofErr w:type="spellStart"/>
            <w:r w:rsidRPr="00CE2C4C">
              <w:rPr>
                <w:sz w:val="24"/>
                <w:szCs w:val="24"/>
                <w:lang w:val="kk-KZ" w:eastAsia="ru-RU"/>
              </w:rPr>
              <w:t>National</w:t>
            </w:r>
            <w:proofErr w:type="spellEnd"/>
            <w:r w:rsidRPr="00CE2C4C">
              <w:rPr>
                <w:sz w:val="24"/>
                <w:szCs w:val="24"/>
                <w:lang w:val="kk-KZ" w:eastAsia="ru-RU"/>
              </w:rPr>
              <w:t xml:space="preserve"> </w:t>
            </w:r>
            <w:proofErr w:type="spellStart"/>
            <w:r w:rsidRPr="00CE2C4C">
              <w:rPr>
                <w:sz w:val="24"/>
                <w:szCs w:val="24"/>
                <w:lang w:val="kk-KZ" w:eastAsia="ru-RU"/>
              </w:rPr>
              <w:t>Pedagogical</w:t>
            </w:r>
            <w:proofErr w:type="spellEnd"/>
            <w:r w:rsidRPr="00CE2C4C">
              <w:rPr>
                <w:sz w:val="24"/>
                <w:szCs w:val="24"/>
                <w:lang w:val="kk-KZ" w:eastAsia="ru-RU"/>
              </w:rPr>
              <w:t xml:space="preserve"> </w:t>
            </w:r>
            <w:proofErr w:type="spellStart"/>
            <w:r w:rsidRPr="00CE2C4C">
              <w:rPr>
                <w:sz w:val="24"/>
                <w:szCs w:val="24"/>
                <w:lang w:val="kk-KZ" w:eastAsia="ru-RU"/>
              </w:rPr>
              <w:t>University</w:t>
            </w:r>
            <w:proofErr w:type="spellEnd"/>
            <w:r w:rsidRPr="00CE2C4C">
              <w:rPr>
                <w:sz w:val="24"/>
                <w:szCs w:val="24"/>
                <w:lang w:val="kk-KZ" w:eastAsia="ru-RU"/>
              </w:rPr>
              <w:t xml:space="preserve">. </w:t>
            </w:r>
            <w:proofErr w:type="spellStart"/>
            <w:r w:rsidRPr="00CE2C4C">
              <w:rPr>
                <w:sz w:val="24"/>
                <w:szCs w:val="24"/>
                <w:lang w:val="kk-KZ" w:eastAsia="ru-RU"/>
              </w:rPr>
              <w:t>Series</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w:t>
            </w:r>
            <w:proofErr w:type="spellStart"/>
            <w:r w:rsidRPr="00CE2C4C">
              <w:rPr>
                <w:sz w:val="24"/>
                <w:szCs w:val="24"/>
                <w:lang w:val="kk-KZ" w:eastAsia="ru-RU"/>
              </w:rPr>
              <w:t>Art</w:t>
            </w:r>
            <w:proofErr w:type="spellEnd"/>
            <w:r w:rsidRPr="00CE2C4C">
              <w:rPr>
                <w:sz w:val="24"/>
                <w:szCs w:val="24"/>
                <w:lang w:val="kk-KZ" w:eastAsia="ru-RU"/>
              </w:rPr>
              <w:t xml:space="preserve">, </w:t>
            </w:r>
            <w:proofErr w:type="spellStart"/>
            <w:r w:rsidRPr="00CE2C4C">
              <w:rPr>
                <w:sz w:val="24"/>
                <w:szCs w:val="24"/>
                <w:lang w:val="kk-KZ" w:eastAsia="ru-RU"/>
              </w:rPr>
              <w:t>Theory</w:t>
            </w:r>
            <w:proofErr w:type="spellEnd"/>
            <w:r w:rsidRPr="00CE2C4C">
              <w:rPr>
                <w:sz w:val="24"/>
                <w:szCs w:val="24"/>
                <w:lang w:val="kk-KZ" w:eastAsia="ru-RU"/>
              </w:rPr>
              <w:t xml:space="preserve">, </w:t>
            </w:r>
            <w:proofErr w:type="spellStart"/>
            <w:r w:rsidRPr="00CE2C4C">
              <w:rPr>
                <w:sz w:val="24"/>
                <w:szCs w:val="24"/>
                <w:lang w:val="kk-KZ" w:eastAsia="ru-RU"/>
              </w:rPr>
              <w:t>Methodology</w:t>
            </w:r>
            <w:proofErr w:type="spellEnd"/>
            <w:r w:rsidRPr="00CE2C4C">
              <w:rPr>
                <w:sz w:val="24"/>
                <w:szCs w:val="24"/>
                <w:lang w:val="kk-KZ" w:eastAsia="ru-RU"/>
              </w:rPr>
              <w:t>"</w:t>
            </w:r>
            <w:r w:rsidRPr="00CE2C4C">
              <w:rPr>
                <w:sz w:val="24"/>
                <w:szCs w:val="24"/>
                <w:lang w:eastAsia="ru-RU"/>
              </w:rPr>
              <w:t xml:space="preserve">. Vol. 2 No. 79 (2024). </w:t>
            </w:r>
            <w:r w:rsidRPr="00CE2C4C">
              <w:rPr>
                <w:sz w:val="24"/>
                <w:szCs w:val="24"/>
                <w:lang w:val="kk-KZ" w:eastAsia="ru-RU"/>
              </w:rPr>
              <w:t xml:space="preserve">6-17 </w:t>
            </w:r>
            <w:r w:rsidRPr="00CE2C4C">
              <w:rPr>
                <w:sz w:val="24"/>
                <w:szCs w:val="24"/>
                <w:lang w:eastAsia="ru-RU"/>
              </w:rPr>
              <w:t xml:space="preserve">p.p. </w:t>
            </w:r>
            <w:hyperlink r:id="rId69" w:history="1">
              <w:r w:rsidRPr="00CE2C4C">
                <w:rPr>
                  <w:color w:val="0000FF"/>
                  <w:sz w:val="24"/>
                  <w:szCs w:val="24"/>
                  <w:u w:val="single"/>
                  <w:lang w:val="kk-KZ" w:eastAsia="ru-RU"/>
                </w:rPr>
                <w:t>https://doi.org/10.51889/3005-6381.2024.79.2.001</w:t>
              </w:r>
            </w:hyperlink>
            <w:r w:rsidRPr="00CE2C4C">
              <w:rPr>
                <w:sz w:val="24"/>
                <w:szCs w:val="24"/>
                <w:lang w:val="ru-RU"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20E91268"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2873D79B" w14:textId="77777777" w:rsidR="00CE2C4C" w:rsidRPr="00CE2C4C" w:rsidRDefault="00CE2C4C" w:rsidP="00CE2C4C">
            <w:pPr>
              <w:spacing w:after="0" w:line="240" w:lineRule="auto"/>
              <w:jc w:val="both"/>
              <w:rPr>
                <w:rFonts w:eastAsia="SimSun"/>
                <w:sz w:val="24"/>
                <w:szCs w:val="24"/>
                <w:lang w:val="ru-RU" w:eastAsia="ru-RU"/>
              </w:rPr>
            </w:pPr>
            <w:proofErr w:type="spellStart"/>
            <w:r w:rsidRPr="00CE2C4C">
              <w:rPr>
                <w:rFonts w:eastAsia="SimSun"/>
                <w:sz w:val="24"/>
                <w:szCs w:val="24"/>
                <w:lang w:val="kk-KZ" w:eastAsia="ru-RU"/>
              </w:rPr>
              <w:t>Kuzdeubayev</w:t>
            </w:r>
            <w:proofErr w:type="spellEnd"/>
            <w:r w:rsidRPr="00CE2C4C">
              <w:rPr>
                <w:rFonts w:eastAsia="SimSun"/>
                <w:sz w:val="24"/>
                <w:szCs w:val="24"/>
                <w:lang w:val="kk-KZ" w:eastAsia="ru-RU"/>
              </w:rPr>
              <w:t xml:space="preserve"> A</w:t>
            </w:r>
            <w:r w:rsidRPr="00CE2C4C">
              <w:rPr>
                <w:rFonts w:eastAsia="SimSun"/>
                <w:sz w:val="24"/>
                <w:szCs w:val="24"/>
                <w:lang w:val="ru-RU" w:eastAsia="ru-RU"/>
              </w:rPr>
              <w:t>.</w:t>
            </w:r>
          </w:p>
        </w:tc>
      </w:tr>
      <w:tr w:rsidR="00CE2C4C" w:rsidRPr="00CE2C4C" w14:paraId="37E4DD14" w14:textId="77777777" w:rsidTr="000B3F8F">
        <w:trPr>
          <w:cantSplit/>
          <w:trHeight w:val="1621"/>
        </w:trPr>
        <w:tc>
          <w:tcPr>
            <w:tcW w:w="707" w:type="dxa"/>
            <w:tcBorders>
              <w:top w:val="single" w:sz="4" w:space="0" w:color="auto"/>
              <w:left w:val="single" w:sz="4" w:space="0" w:color="auto"/>
              <w:bottom w:val="single" w:sz="4" w:space="0" w:color="auto"/>
              <w:right w:val="single" w:sz="4" w:space="0" w:color="auto"/>
            </w:tcBorders>
          </w:tcPr>
          <w:p w14:paraId="7FEF235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4</w:t>
            </w:r>
          </w:p>
        </w:tc>
        <w:tc>
          <w:tcPr>
            <w:tcW w:w="3404" w:type="dxa"/>
            <w:tcBorders>
              <w:top w:val="single" w:sz="4" w:space="0" w:color="auto"/>
              <w:left w:val="single" w:sz="4" w:space="0" w:color="auto"/>
              <w:bottom w:val="single" w:sz="4" w:space="0" w:color="auto"/>
              <w:right w:val="single" w:sz="4" w:space="0" w:color="auto"/>
            </w:tcBorders>
          </w:tcPr>
          <w:p w14:paraId="142C17BA"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r w:rsidRPr="00CE2C4C">
              <w:rPr>
                <w:color w:val="000000"/>
                <w:sz w:val="24"/>
                <w:szCs w:val="24"/>
                <w:lang w:val="tr-TR" w:eastAsia="ru-RU"/>
              </w:rPr>
              <w:t>Художественное  образование  казахстана  в XXI</w:t>
            </w:r>
            <w:r w:rsidRPr="00CE2C4C">
              <w:rPr>
                <w:color w:val="000000"/>
                <w:sz w:val="24"/>
                <w:szCs w:val="24"/>
                <w:lang w:val="kk-KZ" w:eastAsia="ru-RU"/>
              </w:rPr>
              <w:t xml:space="preserve"> </w:t>
            </w:r>
            <w:r w:rsidRPr="00CE2C4C">
              <w:rPr>
                <w:color w:val="000000"/>
                <w:sz w:val="24"/>
                <w:szCs w:val="24"/>
                <w:lang w:val="tr-TR" w:eastAsia="ru-RU"/>
              </w:rPr>
              <w:t>веке: современное состояние и тенденции развития</w:t>
            </w:r>
          </w:p>
        </w:tc>
        <w:tc>
          <w:tcPr>
            <w:tcW w:w="1843" w:type="dxa"/>
            <w:tcBorders>
              <w:top w:val="single" w:sz="4" w:space="0" w:color="auto"/>
              <w:left w:val="single" w:sz="4" w:space="0" w:color="auto"/>
              <w:bottom w:val="single" w:sz="4" w:space="0" w:color="auto"/>
              <w:right w:val="single" w:sz="4" w:space="0" w:color="auto"/>
            </w:tcBorders>
          </w:tcPr>
          <w:p w14:paraId="7A9700E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0E0B7372"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tr-TR" w:eastAsia="ru-RU"/>
              </w:rPr>
              <w:t>«Вестник Казахского национального педагогического университета имени Абая. Серия «Художественное образование: искусство – теория – методика»</w:t>
            </w:r>
            <w:r w:rsidRPr="00CE2C4C">
              <w:rPr>
                <w:rFonts w:eastAsia="TimesNewRomanPSMT"/>
                <w:sz w:val="24"/>
                <w:szCs w:val="24"/>
                <w:lang w:val="kk-KZ" w:eastAsia="ru-RU"/>
              </w:rPr>
              <w:t xml:space="preserve">. </w:t>
            </w:r>
            <w:hyperlink r:id="rId70" w:history="1">
              <w:r w:rsidRPr="00CE2C4C">
                <w:rPr>
                  <w:rFonts w:eastAsia="TimesNewRomanPSMT"/>
                  <w:color w:val="0000FF"/>
                  <w:sz w:val="24"/>
                  <w:szCs w:val="24"/>
                  <w:u w:val="single"/>
                  <w:lang w:val="tr-TR" w:eastAsia="ru-RU"/>
                </w:rPr>
                <w:t>https://bulletin-artedu.kaznpu.kz/index.php/art/issue/view/55/58</w:t>
              </w:r>
            </w:hyperlink>
            <w:r w:rsidRPr="00CE2C4C">
              <w:rPr>
                <w:rFonts w:eastAsia="TimesNewRomanPSMT"/>
                <w:sz w:val="24"/>
                <w:szCs w:val="24"/>
                <w:lang w:val="kk-KZ" w:eastAsia="ru-RU"/>
              </w:rPr>
              <w:t xml:space="preserve"> </w:t>
            </w:r>
          </w:p>
          <w:p w14:paraId="68588CE4"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tr-TR" w:eastAsia="ru-RU"/>
              </w:rPr>
              <w:t>ISSN 1728-8657. Том 3. № 7</w:t>
            </w:r>
            <w:r w:rsidRPr="00CE2C4C">
              <w:rPr>
                <w:rFonts w:eastAsia="TimesNewRomanPSMT"/>
                <w:sz w:val="24"/>
                <w:szCs w:val="24"/>
                <w:lang w:val="kk-KZ" w:eastAsia="ru-RU"/>
              </w:rPr>
              <w:t>6</w:t>
            </w:r>
            <w:r w:rsidRPr="00CE2C4C">
              <w:rPr>
                <w:rFonts w:eastAsia="TimesNewRomanPSMT"/>
                <w:sz w:val="24"/>
                <w:szCs w:val="24"/>
                <w:lang w:val="tr-TR" w:eastAsia="ru-RU"/>
              </w:rPr>
              <w:t>. (202</w:t>
            </w:r>
            <w:r w:rsidRPr="00CE2C4C">
              <w:rPr>
                <w:rFonts w:eastAsia="TimesNewRomanPSMT"/>
                <w:sz w:val="24"/>
                <w:szCs w:val="24"/>
                <w:lang w:val="kk-KZ" w:eastAsia="ru-RU"/>
              </w:rPr>
              <w:t>3</w:t>
            </w:r>
            <w:r w:rsidRPr="00CE2C4C">
              <w:rPr>
                <w:rFonts w:eastAsia="TimesNewRomanPSMT"/>
                <w:sz w:val="24"/>
                <w:szCs w:val="24"/>
                <w:lang w:val="tr-TR" w:eastAsia="ru-RU"/>
              </w:rPr>
              <w:t>)</w:t>
            </w:r>
          </w:p>
        </w:tc>
        <w:tc>
          <w:tcPr>
            <w:tcW w:w="1276" w:type="dxa"/>
            <w:tcBorders>
              <w:top w:val="single" w:sz="4" w:space="0" w:color="auto"/>
              <w:left w:val="single" w:sz="4" w:space="0" w:color="auto"/>
              <w:bottom w:val="single" w:sz="4" w:space="0" w:color="auto"/>
              <w:right w:val="single" w:sz="4" w:space="0" w:color="auto"/>
            </w:tcBorders>
          </w:tcPr>
          <w:p w14:paraId="2821F4A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39B44F43" w14:textId="77777777" w:rsidR="00CE2C4C" w:rsidRPr="00CE2C4C" w:rsidRDefault="00CE2C4C" w:rsidP="00CE2C4C">
            <w:pPr>
              <w:spacing w:after="0" w:line="240" w:lineRule="auto"/>
              <w:jc w:val="both"/>
              <w:rPr>
                <w:rFonts w:eastAsia="SimSun"/>
                <w:sz w:val="24"/>
                <w:szCs w:val="24"/>
                <w:lang w:val="kk-KZ" w:eastAsia="ru-RU"/>
              </w:rPr>
            </w:pPr>
            <w:proofErr w:type="spellStart"/>
            <w:r w:rsidRPr="00CE2C4C">
              <w:rPr>
                <w:rFonts w:eastAsia="SimSun"/>
                <w:sz w:val="24"/>
                <w:szCs w:val="24"/>
                <w:lang w:val="kk-KZ" w:eastAsia="ru-RU"/>
              </w:rPr>
              <w:t>Кулсариева</w:t>
            </w:r>
            <w:proofErr w:type="spellEnd"/>
            <w:r w:rsidRPr="00CE2C4C">
              <w:rPr>
                <w:rFonts w:eastAsia="SimSun"/>
                <w:sz w:val="24"/>
                <w:szCs w:val="24"/>
                <w:lang w:val="kk-KZ" w:eastAsia="ru-RU"/>
              </w:rPr>
              <w:t xml:space="preserve"> А.Т.</w:t>
            </w:r>
          </w:p>
          <w:p w14:paraId="5551A2F1" w14:textId="77777777" w:rsidR="00CE2C4C" w:rsidRPr="00CE2C4C" w:rsidRDefault="00CE2C4C" w:rsidP="00CE2C4C">
            <w:pPr>
              <w:spacing w:after="0" w:line="240" w:lineRule="auto"/>
              <w:jc w:val="both"/>
              <w:rPr>
                <w:rFonts w:eastAsia="SimSun"/>
                <w:sz w:val="24"/>
                <w:szCs w:val="24"/>
                <w:lang w:val="kk-KZ" w:eastAsia="ru-RU"/>
              </w:rPr>
            </w:pPr>
            <w:proofErr w:type="spellStart"/>
            <w:r w:rsidRPr="00CE2C4C">
              <w:rPr>
                <w:rFonts w:eastAsia="SimSun"/>
                <w:sz w:val="24"/>
                <w:szCs w:val="24"/>
                <w:lang w:val="kk-KZ" w:eastAsia="ru-RU"/>
              </w:rPr>
              <w:t>Шайгозова</w:t>
            </w:r>
            <w:proofErr w:type="spellEnd"/>
            <w:r w:rsidRPr="00CE2C4C">
              <w:rPr>
                <w:rFonts w:eastAsia="SimSun"/>
                <w:sz w:val="24"/>
                <w:szCs w:val="24"/>
                <w:lang w:val="kk-KZ" w:eastAsia="ru-RU"/>
              </w:rPr>
              <w:t xml:space="preserve"> Ж.Н.</w:t>
            </w:r>
          </w:p>
        </w:tc>
      </w:tr>
      <w:tr w:rsidR="00CE2C4C" w:rsidRPr="00CE2C4C" w14:paraId="6950ECB8" w14:textId="77777777" w:rsidTr="000B3F8F">
        <w:trPr>
          <w:cantSplit/>
          <w:trHeight w:val="1763"/>
        </w:trPr>
        <w:tc>
          <w:tcPr>
            <w:tcW w:w="707" w:type="dxa"/>
            <w:tcBorders>
              <w:top w:val="single" w:sz="4" w:space="0" w:color="auto"/>
              <w:left w:val="single" w:sz="4" w:space="0" w:color="auto"/>
              <w:bottom w:val="single" w:sz="4" w:space="0" w:color="auto"/>
              <w:right w:val="single" w:sz="4" w:space="0" w:color="auto"/>
            </w:tcBorders>
          </w:tcPr>
          <w:p w14:paraId="620226D3"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5</w:t>
            </w:r>
          </w:p>
        </w:tc>
        <w:tc>
          <w:tcPr>
            <w:tcW w:w="3404" w:type="dxa"/>
            <w:tcBorders>
              <w:top w:val="single" w:sz="4" w:space="0" w:color="auto"/>
              <w:left w:val="single" w:sz="4" w:space="0" w:color="auto"/>
              <w:bottom w:val="single" w:sz="4" w:space="0" w:color="auto"/>
              <w:right w:val="single" w:sz="4" w:space="0" w:color="auto"/>
            </w:tcBorders>
          </w:tcPr>
          <w:p w14:paraId="07984F56"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r w:rsidRPr="00CE2C4C">
              <w:rPr>
                <w:color w:val="000000"/>
                <w:sz w:val="24"/>
                <w:szCs w:val="24"/>
                <w:lang w:val="tr-TR" w:eastAsia="ru-RU"/>
              </w:rPr>
              <w:t>«Живое  наследие»  в  художественном  образовании казахстана: система Уста-Шакирт.</w:t>
            </w:r>
          </w:p>
        </w:tc>
        <w:tc>
          <w:tcPr>
            <w:tcW w:w="1843" w:type="dxa"/>
            <w:tcBorders>
              <w:top w:val="single" w:sz="4" w:space="0" w:color="auto"/>
              <w:left w:val="single" w:sz="4" w:space="0" w:color="auto"/>
              <w:bottom w:val="single" w:sz="4" w:space="0" w:color="auto"/>
              <w:right w:val="single" w:sz="4" w:space="0" w:color="auto"/>
            </w:tcBorders>
          </w:tcPr>
          <w:p w14:paraId="7928522F"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AE5BAE8"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tr-TR" w:eastAsia="ru-RU"/>
              </w:rPr>
              <w:t>«Вестник Казахского национального педагогического университета имени Абая. Серия «Художественное образование: искусство – теория – методика»</w:t>
            </w:r>
            <w:r w:rsidRPr="00CE2C4C">
              <w:rPr>
                <w:rFonts w:eastAsia="TimesNewRomanPSMT"/>
                <w:sz w:val="24"/>
                <w:szCs w:val="24"/>
                <w:lang w:val="kk-KZ" w:eastAsia="ru-RU"/>
              </w:rPr>
              <w:t xml:space="preserve">. </w:t>
            </w:r>
            <w:hyperlink r:id="rId71" w:history="1">
              <w:r w:rsidRPr="00CE2C4C">
                <w:rPr>
                  <w:rFonts w:eastAsia="TimesNewRomanPSMT"/>
                  <w:color w:val="0000FF"/>
                  <w:sz w:val="24"/>
                  <w:szCs w:val="24"/>
                  <w:u w:val="single"/>
                  <w:lang w:val="kk-KZ" w:eastAsia="ru-RU"/>
                </w:rPr>
                <w:t>https://bulletin-artedu.kaznpu.kz/index.php/art/issue/view/56/59</w:t>
              </w:r>
            </w:hyperlink>
            <w:r w:rsidRPr="00CE2C4C">
              <w:rPr>
                <w:rFonts w:eastAsia="TimesNewRomanPSMT"/>
                <w:sz w:val="24"/>
                <w:szCs w:val="24"/>
                <w:lang w:val="kk-KZ" w:eastAsia="ru-RU"/>
              </w:rPr>
              <w:t xml:space="preserve"> </w:t>
            </w:r>
          </w:p>
          <w:p w14:paraId="7A40040F"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ISSN 1728-8657. Том 4. № 77. (2023)</w:t>
            </w:r>
          </w:p>
        </w:tc>
        <w:tc>
          <w:tcPr>
            <w:tcW w:w="1276" w:type="dxa"/>
            <w:tcBorders>
              <w:top w:val="single" w:sz="4" w:space="0" w:color="auto"/>
              <w:left w:val="single" w:sz="4" w:space="0" w:color="auto"/>
              <w:bottom w:val="single" w:sz="4" w:space="0" w:color="auto"/>
              <w:right w:val="single" w:sz="4" w:space="0" w:color="auto"/>
            </w:tcBorders>
          </w:tcPr>
          <w:p w14:paraId="04E8B2FB"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t>0,</w:t>
            </w:r>
            <w:r w:rsidRPr="00CE2C4C">
              <w:rPr>
                <w:sz w:val="24"/>
                <w:szCs w:val="24"/>
                <w:lang w:val="ru-RU" w:eastAsia="ru-RU"/>
              </w:rPr>
              <w:t>4</w:t>
            </w:r>
          </w:p>
        </w:tc>
        <w:tc>
          <w:tcPr>
            <w:tcW w:w="2693" w:type="dxa"/>
            <w:tcBorders>
              <w:top w:val="single" w:sz="4" w:space="0" w:color="auto"/>
              <w:left w:val="single" w:sz="4" w:space="0" w:color="auto"/>
              <w:bottom w:val="single" w:sz="4" w:space="0" w:color="auto"/>
              <w:right w:val="single" w:sz="4" w:space="0" w:color="auto"/>
            </w:tcBorders>
          </w:tcPr>
          <w:p w14:paraId="6E2700A7" w14:textId="77777777" w:rsidR="00CE2C4C" w:rsidRPr="00CE2C4C" w:rsidRDefault="00CE2C4C" w:rsidP="00CE2C4C">
            <w:pPr>
              <w:spacing w:after="0" w:line="240" w:lineRule="auto"/>
              <w:jc w:val="both"/>
              <w:rPr>
                <w:rFonts w:eastAsia="SimSun"/>
                <w:sz w:val="24"/>
                <w:szCs w:val="24"/>
                <w:lang w:val="kk-KZ" w:eastAsia="ru-RU"/>
              </w:rPr>
            </w:pPr>
            <w:proofErr w:type="spellStart"/>
            <w:r w:rsidRPr="00CE2C4C">
              <w:rPr>
                <w:rFonts w:eastAsia="SimSun"/>
                <w:sz w:val="24"/>
                <w:szCs w:val="24"/>
                <w:lang w:val="kk-KZ" w:eastAsia="ru-RU"/>
              </w:rPr>
              <w:t>Шайгозова</w:t>
            </w:r>
            <w:proofErr w:type="spellEnd"/>
            <w:r w:rsidRPr="00CE2C4C">
              <w:rPr>
                <w:rFonts w:eastAsia="SimSun"/>
                <w:sz w:val="24"/>
                <w:szCs w:val="24"/>
                <w:lang w:val="kk-KZ" w:eastAsia="ru-RU"/>
              </w:rPr>
              <w:t xml:space="preserve"> Ж.Н.</w:t>
            </w:r>
          </w:p>
        </w:tc>
      </w:tr>
      <w:tr w:rsidR="00CE2C4C" w:rsidRPr="00CE2C4C" w14:paraId="403EE00A" w14:textId="77777777" w:rsidTr="000B3F8F">
        <w:trPr>
          <w:cantSplit/>
          <w:trHeight w:val="312"/>
        </w:trPr>
        <w:tc>
          <w:tcPr>
            <w:tcW w:w="707" w:type="dxa"/>
            <w:tcBorders>
              <w:top w:val="single" w:sz="4" w:space="0" w:color="auto"/>
              <w:left w:val="single" w:sz="4" w:space="0" w:color="auto"/>
              <w:bottom w:val="single" w:sz="4" w:space="0" w:color="auto"/>
              <w:right w:val="single" w:sz="4" w:space="0" w:color="auto"/>
            </w:tcBorders>
          </w:tcPr>
          <w:p w14:paraId="609637F7"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6</w:t>
            </w:r>
          </w:p>
        </w:tc>
        <w:tc>
          <w:tcPr>
            <w:tcW w:w="3404" w:type="dxa"/>
            <w:tcBorders>
              <w:top w:val="single" w:sz="4" w:space="0" w:color="auto"/>
              <w:left w:val="single" w:sz="4" w:space="0" w:color="auto"/>
              <w:bottom w:val="single" w:sz="4" w:space="0" w:color="auto"/>
              <w:right w:val="single" w:sz="4" w:space="0" w:color="auto"/>
            </w:tcBorders>
          </w:tcPr>
          <w:p w14:paraId="7DEDF8DC" w14:textId="77777777" w:rsidR="00CE2C4C" w:rsidRPr="00CE2C4C" w:rsidRDefault="00CE2C4C" w:rsidP="00CE2C4C">
            <w:pPr>
              <w:spacing w:after="0" w:line="240" w:lineRule="auto"/>
              <w:jc w:val="both"/>
              <w:rPr>
                <w:sz w:val="24"/>
                <w:szCs w:val="24"/>
                <w:lang w:eastAsia="ru-RU"/>
              </w:rPr>
            </w:pPr>
            <w:r w:rsidRPr="00CE2C4C">
              <w:rPr>
                <w:sz w:val="24"/>
                <w:szCs w:val="24"/>
                <w:lang w:eastAsia="ru-RU"/>
              </w:rPr>
              <w:t xml:space="preserve">The content and structure of the formation of </w:t>
            </w:r>
            <w:proofErr w:type="spellStart"/>
            <w:r w:rsidRPr="00CE2C4C">
              <w:rPr>
                <w:sz w:val="24"/>
                <w:szCs w:val="24"/>
                <w:lang w:eastAsia="ru-RU"/>
              </w:rPr>
              <w:t>ethnoartistic</w:t>
            </w:r>
            <w:proofErr w:type="spellEnd"/>
            <w:r w:rsidRPr="00CE2C4C">
              <w:rPr>
                <w:sz w:val="24"/>
                <w:szCs w:val="24"/>
                <w:lang w:eastAsia="ru-RU"/>
              </w:rPr>
              <w:t xml:space="preserve"> culture of a teacher of fine arts</w:t>
            </w:r>
          </w:p>
          <w:p w14:paraId="2D7112F9"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p>
        </w:tc>
        <w:tc>
          <w:tcPr>
            <w:tcW w:w="1843" w:type="dxa"/>
            <w:tcBorders>
              <w:top w:val="single" w:sz="4" w:space="0" w:color="auto"/>
              <w:left w:val="single" w:sz="4" w:space="0" w:color="auto"/>
              <w:bottom w:val="single" w:sz="4" w:space="0" w:color="auto"/>
              <w:right w:val="single" w:sz="4" w:space="0" w:color="auto"/>
            </w:tcBorders>
          </w:tcPr>
          <w:p w14:paraId="65F1A875"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02D86DB8" w14:textId="77777777" w:rsidR="00CE2C4C" w:rsidRPr="00CE2C4C" w:rsidRDefault="00CE2C4C" w:rsidP="00CE2C4C">
            <w:pPr>
              <w:spacing w:after="0" w:line="240" w:lineRule="auto"/>
              <w:rPr>
                <w:sz w:val="24"/>
                <w:szCs w:val="24"/>
                <w:lang w:val="kk-KZ" w:eastAsia="ru-RU"/>
              </w:rPr>
            </w:pPr>
            <w:r w:rsidRPr="00CE2C4C">
              <w:rPr>
                <w:sz w:val="24"/>
                <w:szCs w:val="24"/>
                <w:lang w:eastAsia="ru-RU"/>
              </w:rPr>
              <w:t xml:space="preserve">Scientific Journal "Bulletin of </w:t>
            </w:r>
            <w:proofErr w:type="spellStart"/>
            <w:r w:rsidRPr="00CE2C4C">
              <w:rPr>
                <w:sz w:val="24"/>
                <w:szCs w:val="24"/>
                <w:lang w:eastAsia="ru-RU"/>
              </w:rPr>
              <w:t>Abai</w:t>
            </w:r>
            <w:proofErr w:type="spellEnd"/>
            <w:r w:rsidRPr="00CE2C4C">
              <w:rPr>
                <w:sz w:val="24"/>
                <w:szCs w:val="24"/>
                <w:lang w:eastAsia="ru-RU"/>
              </w:rPr>
              <w:t xml:space="preserve"> Kazakh National Pedagogical University. Series: Art Education: Art, Theory, Methodology". </w:t>
            </w:r>
            <w:hyperlink r:id="rId72" w:history="1">
              <w:r w:rsidRPr="00CE2C4C">
                <w:rPr>
                  <w:color w:val="0000FF"/>
                  <w:sz w:val="24"/>
                  <w:szCs w:val="24"/>
                  <w:u w:val="single"/>
                  <w:lang w:val="kk-KZ" w:eastAsia="ru-RU"/>
                </w:rPr>
                <w:t>https://bulletin-artedu.kaznpu.kz/index.php/art/issue/view/51/54</w:t>
              </w:r>
            </w:hyperlink>
            <w:r w:rsidRPr="00CE2C4C">
              <w:rPr>
                <w:sz w:val="24"/>
                <w:szCs w:val="24"/>
                <w:lang w:val="kk-KZ" w:eastAsia="ru-RU"/>
              </w:rPr>
              <w:t xml:space="preserve"> </w:t>
            </w:r>
          </w:p>
          <w:p w14:paraId="43F5DDD2" w14:textId="77777777" w:rsidR="00CE2C4C" w:rsidRPr="00CE2C4C" w:rsidRDefault="00CE2C4C" w:rsidP="00CE2C4C">
            <w:pPr>
              <w:spacing w:after="0" w:line="240" w:lineRule="auto"/>
              <w:rPr>
                <w:sz w:val="24"/>
                <w:szCs w:val="24"/>
                <w:lang w:val="kk-KZ" w:eastAsia="ru-RU"/>
              </w:rPr>
            </w:pPr>
            <w:r w:rsidRPr="00CE2C4C">
              <w:rPr>
                <w:sz w:val="24"/>
                <w:szCs w:val="24"/>
                <w:lang w:val="ru-RU" w:eastAsia="ru-RU"/>
              </w:rPr>
              <w:t>ISSN 1728-8657</w:t>
            </w:r>
            <w:r w:rsidRPr="00CE2C4C">
              <w:rPr>
                <w:sz w:val="24"/>
                <w:szCs w:val="24"/>
                <w:lang w:val="kk-KZ" w:eastAsia="ru-RU"/>
              </w:rPr>
              <w:t xml:space="preserve">. </w:t>
            </w:r>
            <w:proofErr w:type="spellStart"/>
            <w:r w:rsidRPr="00CE2C4C">
              <w:rPr>
                <w:sz w:val="24"/>
                <w:szCs w:val="24"/>
                <w:lang w:val="ru-RU" w:eastAsia="ru-RU"/>
              </w:rPr>
              <w:t>Vol</w:t>
            </w:r>
            <w:proofErr w:type="spellEnd"/>
            <w:r w:rsidRPr="00CE2C4C">
              <w:rPr>
                <w:sz w:val="24"/>
                <w:szCs w:val="24"/>
                <w:lang w:val="ru-RU" w:eastAsia="ru-RU"/>
              </w:rPr>
              <w:t>. 3 No. 72 (2022).</w:t>
            </w:r>
          </w:p>
        </w:tc>
        <w:tc>
          <w:tcPr>
            <w:tcW w:w="1276" w:type="dxa"/>
            <w:tcBorders>
              <w:top w:val="single" w:sz="4" w:space="0" w:color="auto"/>
              <w:left w:val="single" w:sz="4" w:space="0" w:color="auto"/>
              <w:bottom w:val="single" w:sz="4" w:space="0" w:color="auto"/>
              <w:right w:val="single" w:sz="4" w:space="0" w:color="auto"/>
            </w:tcBorders>
          </w:tcPr>
          <w:p w14:paraId="4A4BA10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p w14:paraId="526E3F72" w14:textId="77777777" w:rsidR="00CE2C4C" w:rsidRPr="00CE2C4C" w:rsidRDefault="00CE2C4C" w:rsidP="00CE2C4C">
            <w:pPr>
              <w:spacing w:after="0" w:line="240" w:lineRule="auto"/>
              <w:jc w:val="center"/>
              <w:rPr>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6A84DC71"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ru-RU" w:eastAsia="ru-RU"/>
              </w:rPr>
              <w:t>Berikbol</w:t>
            </w:r>
            <w:proofErr w:type="spellEnd"/>
            <w:r w:rsidRPr="00CE2C4C">
              <w:rPr>
                <w:sz w:val="24"/>
                <w:szCs w:val="24"/>
                <w:lang w:val="ru-RU" w:eastAsia="ru-RU"/>
              </w:rPr>
              <w:t xml:space="preserve"> R</w:t>
            </w:r>
            <w:r w:rsidRPr="00CE2C4C">
              <w:rPr>
                <w:sz w:val="24"/>
                <w:szCs w:val="24"/>
                <w:lang w:val="kk-KZ" w:eastAsia="ru-RU"/>
              </w:rPr>
              <w:t>.</w:t>
            </w:r>
          </w:p>
          <w:p w14:paraId="0609C7B3" w14:textId="77777777" w:rsidR="00CE2C4C" w:rsidRPr="00CE2C4C" w:rsidRDefault="00CE2C4C" w:rsidP="00CE2C4C">
            <w:pPr>
              <w:spacing w:after="0" w:line="240" w:lineRule="auto"/>
              <w:jc w:val="both"/>
              <w:rPr>
                <w:rFonts w:eastAsia="SimSun"/>
                <w:sz w:val="24"/>
                <w:szCs w:val="24"/>
                <w:lang w:val="kk-KZ" w:eastAsia="ru-RU"/>
              </w:rPr>
            </w:pPr>
            <w:proofErr w:type="spellStart"/>
            <w:r w:rsidRPr="00CE2C4C">
              <w:rPr>
                <w:sz w:val="24"/>
                <w:szCs w:val="24"/>
                <w:lang w:val="ru-RU" w:eastAsia="ru-RU"/>
              </w:rPr>
              <w:t>Bekeshov</w:t>
            </w:r>
            <w:proofErr w:type="spellEnd"/>
            <w:r w:rsidRPr="00CE2C4C">
              <w:rPr>
                <w:sz w:val="24"/>
                <w:szCs w:val="24"/>
                <w:lang w:val="ru-RU" w:eastAsia="ru-RU"/>
              </w:rPr>
              <w:t xml:space="preserve"> S.</w:t>
            </w:r>
          </w:p>
        </w:tc>
      </w:tr>
      <w:tr w:rsidR="00CE2C4C" w:rsidRPr="00CE2C4C" w14:paraId="0D6E86F3" w14:textId="77777777" w:rsidTr="000B3F8F">
        <w:trPr>
          <w:cantSplit/>
          <w:trHeight w:val="357"/>
        </w:trPr>
        <w:tc>
          <w:tcPr>
            <w:tcW w:w="15026" w:type="dxa"/>
            <w:gridSpan w:val="6"/>
            <w:tcBorders>
              <w:top w:val="single" w:sz="4" w:space="0" w:color="auto"/>
              <w:left w:val="single" w:sz="4" w:space="0" w:color="auto"/>
              <w:bottom w:val="single" w:sz="4" w:space="0" w:color="auto"/>
              <w:right w:val="single" w:sz="4" w:space="0" w:color="auto"/>
            </w:tcBorders>
          </w:tcPr>
          <w:p w14:paraId="4725BA72" w14:textId="77777777" w:rsidR="00CE2C4C" w:rsidRPr="00CE2C4C" w:rsidRDefault="00CE2C4C" w:rsidP="00CE2C4C">
            <w:pPr>
              <w:spacing w:after="0" w:line="240" w:lineRule="auto"/>
              <w:jc w:val="center"/>
              <w:rPr>
                <w:b/>
                <w:sz w:val="24"/>
                <w:szCs w:val="24"/>
                <w:lang w:val="kk-KZ" w:eastAsia="ru-RU"/>
              </w:rPr>
            </w:pPr>
            <w:r w:rsidRPr="00CE2C4C">
              <w:rPr>
                <w:b/>
                <w:sz w:val="24"/>
                <w:szCs w:val="24"/>
                <w:lang w:val="kk-KZ" w:eastAsia="ru-RU"/>
              </w:rPr>
              <w:t>Жақын және алыс шет елдерде өткізілген халықаралық – практикалық конференция материалдары</w:t>
            </w:r>
          </w:p>
        </w:tc>
      </w:tr>
      <w:tr w:rsidR="00CE2C4C" w:rsidRPr="00CE2C4C" w14:paraId="2B126F24" w14:textId="77777777" w:rsidTr="000B3F8F">
        <w:trPr>
          <w:cantSplit/>
          <w:trHeight w:val="240"/>
        </w:trPr>
        <w:tc>
          <w:tcPr>
            <w:tcW w:w="707" w:type="dxa"/>
            <w:tcBorders>
              <w:top w:val="single" w:sz="4" w:space="0" w:color="auto"/>
              <w:left w:val="single" w:sz="4" w:space="0" w:color="auto"/>
              <w:bottom w:val="single" w:sz="4" w:space="0" w:color="auto"/>
              <w:right w:val="single" w:sz="4" w:space="0" w:color="auto"/>
            </w:tcBorders>
          </w:tcPr>
          <w:p w14:paraId="643BE274" w14:textId="77777777" w:rsidR="00CE2C4C" w:rsidRPr="00CE2C4C" w:rsidRDefault="00CE2C4C" w:rsidP="00CE2C4C">
            <w:pPr>
              <w:spacing w:after="0" w:line="240" w:lineRule="auto"/>
              <w:jc w:val="center"/>
              <w:rPr>
                <w:sz w:val="24"/>
                <w:szCs w:val="24"/>
                <w:lang w:val="ru-RU" w:eastAsia="ru-RU"/>
              </w:rPr>
            </w:pPr>
            <w:r w:rsidRPr="00CE2C4C">
              <w:rPr>
                <w:sz w:val="24"/>
                <w:szCs w:val="24"/>
                <w:lang w:val="kk-KZ" w:eastAsia="ru-RU"/>
              </w:rPr>
              <w:lastRenderedPageBreak/>
              <w:t>1</w:t>
            </w:r>
          </w:p>
        </w:tc>
        <w:tc>
          <w:tcPr>
            <w:tcW w:w="3404" w:type="dxa"/>
            <w:tcBorders>
              <w:top w:val="single" w:sz="4" w:space="0" w:color="auto"/>
              <w:left w:val="single" w:sz="4" w:space="0" w:color="auto"/>
              <w:bottom w:val="single" w:sz="4" w:space="0" w:color="auto"/>
              <w:right w:val="single" w:sz="4" w:space="0" w:color="auto"/>
            </w:tcBorders>
          </w:tcPr>
          <w:p w14:paraId="686B7599"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ru-RU" w:eastAsia="ru-RU"/>
              </w:rPr>
            </w:pPr>
            <w:r w:rsidRPr="00CE2C4C">
              <w:rPr>
                <w:color w:val="000000"/>
                <w:sz w:val="24"/>
                <w:szCs w:val="24"/>
                <w:lang w:val="ru-RU" w:eastAsia="ru-RU"/>
              </w:rPr>
              <w:t>Искусство и медиапространство Большого Алтая и Казахстана: художник как носитель историко-культурной идентичности</w:t>
            </w:r>
          </w:p>
        </w:tc>
        <w:tc>
          <w:tcPr>
            <w:tcW w:w="1843" w:type="dxa"/>
            <w:tcBorders>
              <w:top w:val="single" w:sz="4" w:space="0" w:color="auto"/>
              <w:left w:val="single" w:sz="4" w:space="0" w:color="auto"/>
              <w:bottom w:val="single" w:sz="4" w:space="0" w:color="auto"/>
              <w:right w:val="single" w:sz="4" w:space="0" w:color="auto"/>
            </w:tcBorders>
          </w:tcPr>
          <w:p w14:paraId="7D8B5947"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65ECEBCE"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Славяно-тюркский мир на пространстве Большого Алтая: история и современность: Материалы IV Международного алтаистического форума. Барнаул, 14-15 сентября 2025 г. Под редакцией С.Н. Бочарова. Барнаул: Изд-во Алт. ун-та, 2024.  С. 360 – 362.</w:t>
            </w:r>
          </w:p>
          <w:p w14:paraId="4D1F3725" w14:textId="77777777" w:rsidR="00CE2C4C" w:rsidRPr="00CE2C4C" w:rsidRDefault="00CE2C4C" w:rsidP="00CE2C4C">
            <w:pPr>
              <w:spacing w:after="0" w:line="240" w:lineRule="auto"/>
              <w:rPr>
                <w:sz w:val="24"/>
                <w:szCs w:val="24"/>
                <w:lang w:val="kk-KZ" w:eastAsia="ru-RU"/>
              </w:rPr>
            </w:pPr>
            <w:r w:rsidRPr="00CE2C4C">
              <w:rPr>
                <w:sz w:val="24"/>
                <w:szCs w:val="24"/>
                <w:lang w:val="tr-TR" w:eastAsia="ru-RU"/>
              </w:rPr>
              <w:t xml:space="preserve">URL: </w:t>
            </w:r>
            <w:hyperlink r:id="rId73" w:history="1">
              <w:r w:rsidRPr="00CE2C4C">
                <w:rPr>
                  <w:color w:val="0000FF"/>
                  <w:sz w:val="24"/>
                  <w:szCs w:val="24"/>
                  <w:u w:val="single"/>
                  <w:lang w:val="tr-TR" w:eastAsia="ru-RU"/>
                </w:rPr>
                <w:t>https://bolshoy-altay.asu.ru/upload/iblock/1bf/mmjvz17w6c2ethehzcee74zcuqrhg6ff/sbornik_09.09-IV-Mezhdunarodnogo-foruma_na-sayt.pdf</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4193633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4E5196C9" w14:textId="77777777" w:rsidR="00CE2C4C" w:rsidRPr="00CE2C4C" w:rsidRDefault="00CE2C4C" w:rsidP="00CE2C4C">
            <w:pPr>
              <w:spacing w:after="0" w:line="240" w:lineRule="auto"/>
              <w:rPr>
                <w:sz w:val="24"/>
                <w:szCs w:val="24"/>
                <w:lang w:val="ru-RU" w:eastAsia="ru-RU"/>
              </w:rPr>
            </w:pPr>
          </w:p>
        </w:tc>
      </w:tr>
      <w:tr w:rsidR="00CE2C4C" w:rsidRPr="00CE2C4C" w14:paraId="411F9F50" w14:textId="77777777" w:rsidTr="000B3F8F">
        <w:trPr>
          <w:cantSplit/>
          <w:trHeight w:val="1128"/>
        </w:trPr>
        <w:tc>
          <w:tcPr>
            <w:tcW w:w="707" w:type="dxa"/>
            <w:tcBorders>
              <w:top w:val="single" w:sz="4" w:space="0" w:color="auto"/>
              <w:left w:val="single" w:sz="4" w:space="0" w:color="auto"/>
              <w:bottom w:val="single" w:sz="4" w:space="0" w:color="auto"/>
              <w:right w:val="single" w:sz="4" w:space="0" w:color="auto"/>
            </w:tcBorders>
          </w:tcPr>
          <w:p w14:paraId="7D3E94E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2</w:t>
            </w:r>
          </w:p>
        </w:tc>
        <w:tc>
          <w:tcPr>
            <w:tcW w:w="3404" w:type="dxa"/>
            <w:tcBorders>
              <w:top w:val="single" w:sz="4" w:space="0" w:color="auto"/>
              <w:left w:val="single" w:sz="4" w:space="0" w:color="auto"/>
              <w:bottom w:val="single" w:sz="4" w:space="0" w:color="auto"/>
              <w:right w:val="single" w:sz="4" w:space="0" w:color="auto"/>
            </w:tcBorders>
          </w:tcPr>
          <w:p w14:paraId="64E3B0DE"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eastAsia="ru-RU"/>
              </w:rPr>
            </w:pPr>
            <w:r w:rsidRPr="00CE2C4C">
              <w:rPr>
                <w:color w:val="000000"/>
                <w:sz w:val="24"/>
                <w:szCs w:val="24"/>
                <w:lang w:eastAsia="ru-RU"/>
              </w:rPr>
              <w:t>Innovative Pedagogical Approaches in Art Education: Applying Design Thinking to Engraving Training</w:t>
            </w:r>
          </w:p>
        </w:tc>
        <w:tc>
          <w:tcPr>
            <w:tcW w:w="1843" w:type="dxa"/>
            <w:tcBorders>
              <w:top w:val="single" w:sz="4" w:space="0" w:color="auto"/>
              <w:left w:val="single" w:sz="4" w:space="0" w:color="auto"/>
              <w:bottom w:val="single" w:sz="4" w:space="0" w:color="auto"/>
              <w:right w:val="single" w:sz="4" w:space="0" w:color="auto"/>
            </w:tcBorders>
          </w:tcPr>
          <w:p w14:paraId="0E05292A"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7708F50A"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 xml:space="preserve">II. Internatıonal science and art congress. October 09-11.2025, Kars, Turkiye. 652 - 663 p.p. </w:t>
            </w:r>
          </w:p>
          <w:p w14:paraId="2DAD7719"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 xml:space="preserve">ISBN 978-625-93762-0-2. </w:t>
            </w:r>
          </w:p>
        </w:tc>
        <w:tc>
          <w:tcPr>
            <w:tcW w:w="1276" w:type="dxa"/>
            <w:tcBorders>
              <w:top w:val="single" w:sz="4" w:space="0" w:color="auto"/>
              <w:left w:val="single" w:sz="4" w:space="0" w:color="auto"/>
              <w:bottom w:val="single" w:sz="4" w:space="0" w:color="auto"/>
              <w:right w:val="single" w:sz="4" w:space="0" w:color="auto"/>
            </w:tcBorders>
          </w:tcPr>
          <w:p w14:paraId="72BEB44C"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1917CCFC" w14:textId="77777777" w:rsidR="00CE2C4C" w:rsidRPr="00CE2C4C" w:rsidRDefault="00CE2C4C" w:rsidP="00CE2C4C">
            <w:pPr>
              <w:spacing w:after="0" w:line="240" w:lineRule="auto"/>
              <w:rPr>
                <w:sz w:val="24"/>
                <w:szCs w:val="24"/>
                <w:lang w:val="ru-RU" w:eastAsia="ru-RU"/>
              </w:rPr>
            </w:pPr>
          </w:p>
        </w:tc>
      </w:tr>
      <w:tr w:rsidR="00CE2C4C" w:rsidRPr="00CE2C4C" w14:paraId="197A6CBB" w14:textId="77777777" w:rsidTr="000B3F8F">
        <w:trPr>
          <w:cantSplit/>
          <w:trHeight w:val="1236"/>
        </w:trPr>
        <w:tc>
          <w:tcPr>
            <w:tcW w:w="707" w:type="dxa"/>
            <w:tcBorders>
              <w:top w:val="single" w:sz="4" w:space="0" w:color="auto"/>
              <w:left w:val="single" w:sz="4" w:space="0" w:color="auto"/>
              <w:bottom w:val="single" w:sz="4" w:space="0" w:color="auto"/>
              <w:right w:val="single" w:sz="4" w:space="0" w:color="auto"/>
            </w:tcBorders>
          </w:tcPr>
          <w:p w14:paraId="752F89A4"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3</w:t>
            </w:r>
          </w:p>
        </w:tc>
        <w:tc>
          <w:tcPr>
            <w:tcW w:w="3404" w:type="dxa"/>
            <w:tcBorders>
              <w:top w:val="single" w:sz="4" w:space="0" w:color="auto"/>
              <w:left w:val="single" w:sz="4" w:space="0" w:color="auto"/>
              <w:bottom w:val="single" w:sz="4" w:space="0" w:color="auto"/>
              <w:right w:val="single" w:sz="4" w:space="0" w:color="auto"/>
            </w:tcBorders>
          </w:tcPr>
          <w:p w14:paraId="3BC040A7"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eastAsia="ru-RU"/>
              </w:rPr>
            </w:pPr>
            <w:r w:rsidRPr="00CE2C4C">
              <w:rPr>
                <w:color w:val="000000"/>
                <w:sz w:val="24"/>
                <w:szCs w:val="24"/>
                <w:lang w:eastAsia="ru-RU"/>
              </w:rPr>
              <w:t xml:space="preserve">A visual study of magic and rituals in the traditional and modern art of the </w:t>
            </w:r>
            <w:proofErr w:type="spellStart"/>
            <w:r w:rsidRPr="00CE2C4C">
              <w:rPr>
                <w:color w:val="000000"/>
                <w:sz w:val="24"/>
                <w:szCs w:val="24"/>
                <w:lang w:eastAsia="ru-RU"/>
              </w:rPr>
              <w:t>kazakh</w:t>
            </w:r>
            <w:proofErr w:type="spellEnd"/>
          </w:p>
          <w:p w14:paraId="597D2C0B"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ru-RU" w:eastAsia="ru-RU"/>
              </w:rPr>
            </w:pPr>
            <w:proofErr w:type="spellStart"/>
            <w:r w:rsidRPr="00CE2C4C">
              <w:rPr>
                <w:color w:val="000000"/>
                <w:sz w:val="24"/>
                <w:szCs w:val="24"/>
                <w:lang w:val="ru-RU" w:eastAsia="ru-RU"/>
              </w:rPr>
              <w:t>and</w:t>
            </w:r>
            <w:proofErr w:type="spellEnd"/>
            <w:r w:rsidRPr="00CE2C4C">
              <w:rPr>
                <w:color w:val="000000"/>
                <w:sz w:val="24"/>
                <w:szCs w:val="24"/>
                <w:lang w:val="ru-RU" w:eastAsia="ru-RU"/>
              </w:rPr>
              <w:t xml:space="preserve"> </w:t>
            </w:r>
            <w:proofErr w:type="spellStart"/>
            <w:r w:rsidRPr="00CE2C4C">
              <w:rPr>
                <w:color w:val="000000"/>
                <w:sz w:val="24"/>
                <w:szCs w:val="24"/>
                <w:lang w:val="ru-RU" w:eastAsia="ru-RU"/>
              </w:rPr>
              <w:t>other</w:t>
            </w:r>
            <w:proofErr w:type="spellEnd"/>
            <w:r w:rsidRPr="00CE2C4C">
              <w:rPr>
                <w:color w:val="000000"/>
                <w:sz w:val="24"/>
                <w:szCs w:val="24"/>
                <w:lang w:val="ru-RU" w:eastAsia="ru-RU"/>
              </w:rPr>
              <w:t xml:space="preserve"> </w:t>
            </w:r>
            <w:proofErr w:type="spellStart"/>
            <w:r w:rsidRPr="00CE2C4C">
              <w:rPr>
                <w:color w:val="000000"/>
                <w:sz w:val="24"/>
                <w:szCs w:val="24"/>
                <w:lang w:val="ru-RU" w:eastAsia="ru-RU"/>
              </w:rPr>
              <w:t>peoples</w:t>
            </w:r>
            <w:proofErr w:type="spellEnd"/>
          </w:p>
        </w:tc>
        <w:tc>
          <w:tcPr>
            <w:tcW w:w="1843" w:type="dxa"/>
            <w:tcBorders>
              <w:top w:val="single" w:sz="4" w:space="0" w:color="auto"/>
              <w:left w:val="single" w:sz="4" w:space="0" w:color="auto"/>
              <w:bottom w:val="single" w:sz="4" w:space="0" w:color="auto"/>
              <w:right w:val="single" w:sz="4" w:space="0" w:color="auto"/>
            </w:tcBorders>
          </w:tcPr>
          <w:p w14:paraId="320F98FC"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1B6CC01C"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 xml:space="preserve">International culture, art and Literature congress. August 16-18, 2024. IJSSEL, Holland. 67-80 p.p. </w:t>
            </w:r>
            <w:r w:rsidRPr="00CE2C4C">
              <w:rPr>
                <w:sz w:val="24"/>
                <w:szCs w:val="24"/>
                <w:lang w:val="ru-RU" w:eastAsia="ru-RU"/>
              </w:rPr>
              <w:fldChar w:fldCharType="begin"/>
            </w:r>
            <w:r w:rsidRPr="00CE2C4C">
              <w:rPr>
                <w:sz w:val="24"/>
                <w:szCs w:val="24"/>
                <w:lang w:eastAsia="ru-RU"/>
              </w:rPr>
              <w:instrText xml:space="preserve"> HYPERLINK "https://doi.org/10.5281/zenodo.13626932" </w:instrText>
            </w:r>
            <w:r w:rsidRPr="00CE2C4C">
              <w:rPr>
                <w:sz w:val="24"/>
                <w:szCs w:val="24"/>
                <w:lang w:val="ru-RU" w:eastAsia="ru-RU"/>
              </w:rPr>
              <w:fldChar w:fldCharType="separate"/>
            </w:r>
            <w:r w:rsidRPr="00CE2C4C">
              <w:rPr>
                <w:color w:val="0000FF"/>
                <w:sz w:val="24"/>
                <w:szCs w:val="24"/>
                <w:u w:val="single"/>
                <w:lang w:val="tr-TR" w:eastAsia="ru-RU"/>
              </w:rPr>
              <w:t>https://doi.org/10.5281/zenodo.13626932</w:t>
            </w:r>
            <w:r w:rsidRPr="00CE2C4C">
              <w:rPr>
                <w:color w:val="0000FF"/>
                <w:sz w:val="24"/>
                <w:szCs w:val="24"/>
                <w:u w:val="single"/>
                <w:lang w:val="tr-TR" w:eastAsia="ru-RU"/>
              </w:rPr>
              <w:fldChar w:fldCharType="end"/>
            </w:r>
            <w:r w:rsidRPr="00CE2C4C">
              <w:rPr>
                <w:sz w:val="24"/>
                <w:szCs w:val="24"/>
                <w:lang w:val="tr-TR" w:eastAsia="ru-RU"/>
              </w:rPr>
              <w:t xml:space="preserve"> </w:t>
            </w:r>
          </w:p>
          <w:p w14:paraId="3612AD5E"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ISBN 978-625-94809-9-2</w:t>
            </w:r>
          </w:p>
        </w:tc>
        <w:tc>
          <w:tcPr>
            <w:tcW w:w="1276" w:type="dxa"/>
            <w:tcBorders>
              <w:top w:val="single" w:sz="4" w:space="0" w:color="auto"/>
              <w:left w:val="single" w:sz="4" w:space="0" w:color="auto"/>
              <w:bottom w:val="single" w:sz="4" w:space="0" w:color="auto"/>
              <w:right w:val="single" w:sz="4" w:space="0" w:color="auto"/>
            </w:tcBorders>
          </w:tcPr>
          <w:p w14:paraId="0591B5A9"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0,58</w:t>
            </w:r>
          </w:p>
        </w:tc>
        <w:tc>
          <w:tcPr>
            <w:tcW w:w="2693" w:type="dxa"/>
            <w:tcBorders>
              <w:top w:val="single" w:sz="4" w:space="0" w:color="auto"/>
              <w:left w:val="single" w:sz="4" w:space="0" w:color="auto"/>
              <w:bottom w:val="single" w:sz="4" w:space="0" w:color="auto"/>
              <w:right w:val="single" w:sz="4" w:space="0" w:color="auto"/>
            </w:tcBorders>
          </w:tcPr>
          <w:p w14:paraId="41F2C4F3" w14:textId="77777777" w:rsidR="00CE2C4C" w:rsidRPr="00CE2C4C" w:rsidRDefault="00CE2C4C" w:rsidP="00CE2C4C">
            <w:pPr>
              <w:spacing w:after="0" w:line="240" w:lineRule="auto"/>
              <w:rPr>
                <w:sz w:val="24"/>
                <w:szCs w:val="24"/>
                <w:lang w:val="ru-RU" w:eastAsia="ru-RU"/>
              </w:rPr>
            </w:pPr>
            <w:proofErr w:type="spellStart"/>
            <w:r w:rsidRPr="00CE2C4C">
              <w:rPr>
                <w:sz w:val="24"/>
                <w:szCs w:val="24"/>
                <w:lang w:val="ru-RU" w:eastAsia="ru-RU"/>
              </w:rPr>
              <w:t>Ibragimov</w:t>
            </w:r>
            <w:proofErr w:type="spellEnd"/>
            <w:r w:rsidRPr="00CE2C4C">
              <w:rPr>
                <w:sz w:val="24"/>
                <w:szCs w:val="24"/>
                <w:lang w:val="ru-RU" w:eastAsia="ru-RU"/>
              </w:rPr>
              <w:t xml:space="preserve"> A.</w:t>
            </w:r>
          </w:p>
        </w:tc>
      </w:tr>
      <w:tr w:rsidR="00CE2C4C" w:rsidRPr="00CE2C4C" w14:paraId="00263A6F" w14:textId="77777777" w:rsidTr="000B3F8F">
        <w:trPr>
          <w:cantSplit/>
          <w:trHeight w:val="2064"/>
        </w:trPr>
        <w:tc>
          <w:tcPr>
            <w:tcW w:w="707" w:type="dxa"/>
            <w:tcBorders>
              <w:top w:val="single" w:sz="4" w:space="0" w:color="auto"/>
              <w:left w:val="single" w:sz="4" w:space="0" w:color="auto"/>
              <w:bottom w:val="single" w:sz="4" w:space="0" w:color="auto"/>
              <w:right w:val="single" w:sz="4" w:space="0" w:color="auto"/>
            </w:tcBorders>
          </w:tcPr>
          <w:p w14:paraId="08A9FC3B"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4</w:t>
            </w:r>
          </w:p>
        </w:tc>
        <w:tc>
          <w:tcPr>
            <w:tcW w:w="3404" w:type="dxa"/>
            <w:tcBorders>
              <w:top w:val="single" w:sz="4" w:space="0" w:color="auto"/>
              <w:left w:val="single" w:sz="4" w:space="0" w:color="auto"/>
              <w:bottom w:val="single" w:sz="4" w:space="0" w:color="auto"/>
              <w:right w:val="single" w:sz="4" w:space="0" w:color="auto"/>
            </w:tcBorders>
          </w:tcPr>
          <w:p w14:paraId="7C3E230B" w14:textId="77777777" w:rsidR="00CE2C4C" w:rsidRPr="00CE2C4C" w:rsidRDefault="00CE2C4C" w:rsidP="00CE2C4C">
            <w:pPr>
              <w:shd w:val="clear" w:color="auto" w:fill="FFFFFF"/>
              <w:spacing w:after="0" w:line="240" w:lineRule="auto"/>
              <w:jc w:val="both"/>
              <w:rPr>
                <w:rFonts w:eastAsia="Calibri"/>
                <w:sz w:val="24"/>
                <w:szCs w:val="24"/>
                <w:lang w:eastAsia="ru-RU"/>
              </w:rPr>
            </w:pPr>
            <w:r w:rsidRPr="00CE2C4C">
              <w:rPr>
                <w:rFonts w:eastAsia="Calibri"/>
                <w:sz w:val="24"/>
                <w:szCs w:val="24"/>
                <w:lang w:eastAsia="ru-RU"/>
              </w:rPr>
              <w:t>Gender Disparities in Digital Technology Engagement: A Study of Student Participation in Art Classes</w:t>
            </w:r>
          </w:p>
          <w:p w14:paraId="76D3655D" w14:textId="77777777" w:rsidR="00CE2C4C" w:rsidRPr="00CE2C4C" w:rsidRDefault="00CE2C4C" w:rsidP="00CE2C4C">
            <w:pPr>
              <w:tabs>
                <w:tab w:val="left" w:pos="3556"/>
              </w:tabs>
              <w:autoSpaceDE w:val="0"/>
              <w:autoSpaceDN w:val="0"/>
              <w:adjustRightInd w:val="0"/>
              <w:spacing w:after="0" w:line="240" w:lineRule="auto"/>
              <w:rPr>
                <w:rFonts w:eastAsia="Calibri"/>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14:paraId="26E4911B"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99F7713" w14:textId="77777777" w:rsidR="00CE2C4C" w:rsidRPr="00CE2C4C" w:rsidRDefault="00CE2C4C" w:rsidP="00CE2C4C">
            <w:pPr>
              <w:spacing w:after="0" w:line="240" w:lineRule="auto"/>
              <w:rPr>
                <w:sz w:val="24"/>
                <w:szCs w:val="24"/>
                <w:lang w:eastAsia="ru-RU"/>
              </w:rPr>
            </w:pPr>
            <w:proofErr w:type="spellStart"/>
            <w:r w:rsidRPr="00CE2C4C">
              <w:rPr>
                <w:sz w:val="24"/>
                <w:szCs w:val="24"/>
                <w:lang w:val="kk-KZ" w:eastAsia="ru-RU"/>
              </w:rPr>
              <w:t>Proceedings</w:t>
            </w:r>
            <w:proofErr w:type="spellEnd"/>
            <w:r w:rsidRPr="00CE2C4C">
              <w:rPr>
                <w:sz w:val="24"/>
                <w:szCs w:val="24"/>
                <w:lang w:val="kk-KZ" w:eastAsia="ru-RU"/>
              </w:rPr>
              <w:t xml:space="preserve"> </w:t>
            </w:r>
            <w:proofErr w:type="spellStart"/>
            <w:r w:rsidRPr="00CE2C4C">
              <w:rPr>
                <w:sz w:val="24"/>
                <w:szCs w:val="24"/>
                <w:lang w:val="kk-KZ" w:eastAsia="ru-RU"/>
              </w:rPr>
              <w:t>of</w:t>
            </w:r>
            <w:proofErr w:type="spellEnd"/>
            <w:r w:rsidRPr="00CE2C4C">
              <w:rPr>
                <w:sz w:val="24"/>
                <w:szCs w:val="24"/>
                <w:lang w:val="kk-KZ" w:eastAsia="ru-RU"/>
              </w:rPr>
              <w:t xml:space="preserve"> </w:t>
            </w:r>
            <w:proofErr w:type="spellStart"/>
            <w:r w:rsidRPr="00CE2C4C">
              <w:rPr>
                <w:sz w:val="24"/>
                <w:szCs w:val="24"/>
                <w:lang w:val="kk-KZ" w:eastAsia="ru-RU"/>
              </w:rPr>
              <w:t>the</w:t>
            </w:r>
            <w:proofErr w:type="spellEnd"/>
            <w:r w:rsidRPr="00CE2C4C">
              <w:rPr>
                <w:sz w:val="24"/>
                <w:szCs w:val="24"/>
                <w:lang w:val="kk-KZ" w:eastAsia="ru-RU"/>
              </w:rPr>
              <w:t xml:space="preserve"> LACCEI </w:t>
            </w:r>
            <w:proofErr w:type="spellStart"/>
            <w:r w:rsidRPr="00CE2C4C">
              <w:rPr>
                <w:sz w:val="24"/>
                <w:szCs w:val="24"/>
                <w:lang w:val="kk-KZ" w:eastAsia="ru-RU"/>
              </w:rPr>
              <w:t>International</w:t>
            </w:r>
            <w:proofErr w:type="spellEnd"/>
            <w:r w:rsidRPr="00CE2C4C">
              <w:rPr>
                <w:sz w:val="24"/>
                <w:szCs w:val="24"/>
                <w:lang w:val="kk-KZ" w:eastAsia="ru-RU"/>
              </w:rPr>
              <w:t xml:space="preserve"> </w:t>
            </w:r>
            <w:proofErr w:type="spellStart"/>
            <w:r w:rsidRPr="00CE2C4C">
              <w:rPr>
                <w:sz w:val="24"/>
                <w:szCs w:val="24"/>
                <w:lang w:val="kk-KZ" w:eastAsia="ru-RU"/>
              </w:rPr>
              <w:t>Multi-conference</w:t>
            </w:r>
            <w:proofErr w:type="spellEnd"/>
            <w:r w:rsidRPr="00CE2C4C">
              <w:rPr>
                <w:sz w:val="24"/>
                <w:szCs w:val="24"/>
                <w:lang w:val="kk-KZ" w:eastAsia="ru-RU"/>
              </w:rPr>
              <w:t xml:space="preserve"> </w:t>
            </w:r>
            <w:proofErr w:type="spellStart"/>
            <w:r w:rsidRPr="00CE2C4C">
              <w:rPr>
                <w:sz w:val="24"/>
                <w:szCs w:val="24"/>
                <w:lang w:val="kk-KZ" w:eastAsia="ru-RU"/>
              </w:rPr>
              <w:t>for</w:t>
            </w:r>
            <w:proofErr w:type="spellEnd"/>
            <w:r w:rsidRPr="00CE2C4C">
              <w:rPr>
                <w:sz w:val="24"/>
                <w:szCs w:val="24"/>
                <w:lang w:val="kk-KZ" w:eastAsia="ru-RU"/>
              </w:rPr>
              <w:t xml:space="preserve"> </w:t>
            </w:r>
            <w:proofErr w:type="spellStart"/>
            <w:r w:rsidRPr="00CE2C4C">
              <w:rPr>
                <w:sz w:val="24"/>
                <w:szCs w:val="24"/>
                <w:lang w:val="kk-KZ" w:eastAsia="ru-RU"/>
              </w:rPr>
              <w:t>Engineering</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Technology</w:t>
            </w:r>
            <w:proofErr w:type="spellEnd"/>
            <w:r w:rsidRPr="00CE2C4C">
              <w:rPr>
                <w:sz w:val="24"/>
                <w:szCs w:val="24"/>
                <w:lang w:val="kk-KZ" w:eastAsia="ru-RU"/>
              </w:rPr>
              <w:t xml:space="preserve"> 2024. 22nd LACCEI </w:t>
            </w:r>
            <w:proofErr w:type="spellStart"/>
            <w:r w:rsidRPr="00CE2C4C">
              <w:rPr>
                <w:sz w:val="24"/>
                <w:szCs w:val="24"/>
                <w:lang w:val="kk-KZ" w:eastAsia="ru-RU"/>
              </w:rPr>
              <w:t>International</w:t>
            </w:r>
            <w:proofErr w:type="spellEnd"/>
            <w:r w:rsidRPr="00CE2C4C">
              <w:rPr>
                <w:sz w:val="24"/>
                <w:szCs w:val="24"/>
                <w:lang w:val="kk-KZ" w:eastAsia="ru-RU"/>
              </w:rPr>
              <w:t xml:space="preserve"> </w:t>
            </w:r>
            <w:proofErr w:type="spellStart"/>
            <w:r w:rsidRPr="00CE2C4C">
              <w:rPr>
                <w:sz w:val="24"/>
                <w:szCs w:val="24"/>
                <w:lang w:val="kk-KZ" w:eastAsia="ru-RU"/>
              </w:rPr>
              <w:t>Multi-Conference</w:t>
            </w:r>
            <w:proofErr w:type="spellEnd"/>
            <w:r w:rsidRPr="00CE2C4C">
              <w:rPr>
                <w:sz w:val="24"/>
                <w:szCs w:val="24"/>
                <w:lang w:val="kk-KZ" w:eastAsia="ru-RU"/>
              </w:rPr>
              <w:t xml:space="preserve"> </w:t>
            </w:r>
            <w:proofErr w:type="spellStart"/>
            <w:r w:rsidRPr="00CE2C4C">
              <w:rPr>
                <w:sz w:val="24"/>
                <w:szCs w:val="24"/>
                <w:lang w:val="kk-KZ" w:eastAsia="ru-RU"/>
              </w:rPr>
              <w:t>for</w:t>
            </w:r>
            <w:proofErr w:type="spellEnd"/>
            <w:r w:rsidRPr="00CE2C4C">
              <w:rPr>
                <w:sz w:val="24"/>
                <w:szCs w:val="24"/>
                <w:lang w:val="kk-KZ" w:eastAsia="ru-RU"/>
              </w:rPr>
              <w:t xml:space="preserve"> </w:t>
            </w:r>
            <w:proofErr w:type="spellStart"/>
            <w:r w:rsidRPr="00CE2C4C">
              <w:rPr>
                <w:sz w:val="24"/>
                <w:szCs w:val="24"/>
                <w:lang w:val="kk-KZ" w:eastAsia="ru-RU"/>
              </w:rPr>
              <w:t>Engineering</w:t>
            </w:r>
            <w:proofErr w:type="spellEnd"/>
            <w:r w:rsidRPr="00CE2C4C">
              <w:rPr>
                <w:sz w:val="24"/>
                <w:szCs w:val="24"/>
                <w:lang w:val="kk-KZ" w:eastAsia="ru-RU"/>
              </w:rPr>
              <w:t xml:space="preserve">, </w:t>
            </w:r>
            <w:proofErr w:type="spellStart"/>
            <w:r w:rsidRPr="00CE2C4C">
              <w:rPr>
                <w:sz w:val="24"/>
                <w:szCs w:val="24"/>
                <w:lang w:val="kk-KZ" w:eastAsia="ru-RU"/>
              </w:rPr>
              <w:t>Education</w:t>
            </w:r>
            <w:proofErr w:type="spellEnd"/>
            <w:r w:rsidRPr="00CE2C4C">
              <w:rPr>
                <w:sz w:val="24"/>
                <w:szCs w:val="24"/>
                <w:lang w:val="kk-KZ" w:eastAsia="ru-RU"/>
              </w:rPr>
              <w:t xml:space="preserve"> </w:t>
            </w:r>
            <w:proofErr w:type="spellStart"/>
            <w:r w:rsidRPr="00CE2C4C">
              <w:rPr>
                <w:sz w:val="24"/>
                <w:szCs w:val="24"/>
                <w:lang w:val="kk-KZ" w:eastAsia="ru-RU"/>
              </w:rPr>
              <w:t>and</w:t>
            </w:r>
            <w:proofErr w:type="spellEnd"/>
            <w:r w:rsidRPr="00CE2C4C">
              <w:rPr>
                <w:sz w:val="24"/>
                <w:szCs w:val="24"/>
                <w:lang w:val="kk-KZ" w:eastAsia="ru-RU"/>
              </w:rPr>
              <w:t xml:space="preserve"> </w:t>
            </w:r>
            <w:proofErr w:type="spellStart"/>
            <w:r w:rsidRPr="00CE2C4C">
              <w:rPr>
                <w:sz w:val="24"/>
                <w:szCs w:val="24"/>
                <w:lang w:val="kk-KZ" w:eastAsia="ru-RU"/>
              </w:rPr>
              <w:t>Technology</w:t>
            </w:r>
            <w:proofErr w:type="spellEnd"/>
            <w:r w:rsidRPr="00CE2C4C">
              <w:rPr>
                <w:sz w:val="24"/>
                <w:szCs w:val="24"/>
                <w:lang w:val="kk-KZ" w:eastAsia="ru-RU"/>
              </w:rPr>
              <w:t xml:space="preserve">, LACCEI 2024. </w:t>
            </w:r>
            <w:proofErr w:type="spellStart"/>
            <w:r w:rsidRPr="00CE2C4C">
              <w:rPr>
                <w:sz w:val="24"/>
                <w:szCs w:val="24"/>
                <w:lang w:val="kk-KZ" w:eastAsia="ru-RU"/>
              </w:rPr>
              <w:t>Hybrid</w:t>
            </w:r>
            <w:proofErr w:type="spellEnd"/>
            <w:r w:rsidRPr="00CE2C4C">
              <w:rPr>
                <w:sz w:val="24"/>
                <w:szCs w:val="24"/>
                <w:lang w:val="kk-KZ" w:eastAsia="ru-RU"/>
              </w:rPr>
              <w:t xml:space="preserve">, </w:t>
            </w:r>
            <w:proofErr w:type="spellStart"/>
            <w:r w:rsidRPr="00CE2C4C">
              <w:rPr>
                <w:sz w:val="24"/>
                <w:szCs w:val="24"/>
                <w:lang w:val="kk-KZ" w:eastAsia="ru-RU"/>
              </w:rPr>
              <w:t>San</w:t>
            </w:r>
            <w:proofErr w:type="spellEnd"/>
            <w:r w:rsidRPr="00CE2C4C">
              <w:rPr>
                <w:sz w:val="24"/>
                <w:szCs w:val="24"/>
                <w:lang w:val="kk-KZ" w:eastAsia="ru-RU"/>
              </w:rPr>
              <w:t xml:space="preserve"> </w:t>
            </w:r>
            <w:proofErr w:type="spellStart"/>
            <w:r w:rsidRPr="00CE2C4C">
              <w:rPr>
                <w:sz w:val="24"/>
                <w:szCs w:val="24"/>
                <w:lang w:val="kk-KZ" w:eastAsia="ru-RU"/>
              </w:rPr>
              <w:t>Jose</w:t>
            </w:r>
            <w:proofErr w:type="spellEnd"/>
            <w:r w:rsidRPr="00CE2C4C">
              <w:rPr>
                <w:sz w:val="24"/>
                <w:szCs w:val="24"/>
                <w:lang w:val="kk-KZ" w:eastAsia="ru-RU"/>
              </w:rPr>
              <w:t xml:space="preserve">. 17 </w:t>
            </w:r>
            <w:proofErr w:type="spellStart"/>
            <w:r w:rsidRPr="00CE2C4C">
              <w:rPr>
                <w:sz w:val="24"/>
                <w:szCs w:val="24"/>
                <w:lang w:val="kk-KZ" w:eastAsia="ru-RU"/>
              </w:rPr>
              <w:t>July</w:t>
            </w:r>
            <w:proofErr w:type="spellEnd"/>
            <w:r w:rsidRPr="00CE2C4C">
              <w:rPr>
                <w:sz w:val="24"/>
                <w:szCs w:val="24"/>
                <w:lang w:val="kk-KZ" w:eastAsia="ru-RU"/>
              </w:rPr>
              <w:t xml:space="preserve"> 2024 - 19 </w:t>
            </w:r>
            <w:proofErr w:type="spellStart"/>
            <w:r w:rsidRPr="00CE2C4C">
              <w:rPr>
                <w:sz w:val="24"/>
                <w:szCs w:val="24"/>
                <w:lang w:val="kk-KZ" w:eastAsia="ru-RU"/>
              </w:rPr>
              <w:t>July</w:t>
            </w:r>
            <w:proofErr w:type="spellEnd"/>
            <w:r w:rsidRPr="00CE2C4C">
              <w:rPr>
                <w:sz w:val="24"/>
                <w:szCs w:val="24"/>
                <w:lang w:val="kk-KZ" w:eastAsia="ru-RU"/>
              </w:rPr>
              <w:t xml:space="preserve"> 2024. Код 202044.</w:t>
            </w:r>
            <w:r w:rsidRPr="00CE2C4C">
              <w:rPr>
                <w:sz w:val="24"/>
                <w:szCs w:val="24"/>
                <w:lang w:eastAsia="ru-RU"/>
              </w:rPr>
              <w:t xml:space="preserve"> </w:t>
            </w:r>
          </w:p>
          <w:p w14:paraId="65A7EB91" w14:textId="77777777" w:rsidR="00CE2C4C" w:rsidRPr="00CE2C4C" w:rsidRDefault="00CE2C4C" w:rsidP="00CE2C4C">
            <w:pPr>
              <w:spacing w:after="0" w:line="240" w:lineRule="auto"/>
              <w:rPr>
                <w:sz w:val="24"/>
                <w:szCs w:val="24"/>
                <w:lang w:eastAsia="ru-RU"/>
              </w:rPr>
            </w:pPr>
            <w:hyperlink r:id="rId74" w:history="1">
              <w:r w:rsidRPr="00CE2C4C">
                <w:rPr>
                  <w:color w:val="0000FF"/>
                  <w:sz w:val="24"/>
                  <w:szCs w:val="24"/>
                  <w:u w:val="single"/>
                  <w:lang w:val="kk-KZ" w:eastAsia="ru-RU"/>
                </w:rPr>
                <w:t>https://doi.org/10.18687/LACCEI2024.1.1.1495</w:t>
              </w:r>
            </w:hyperlink>
            <w:r w:rsidRPr="00CE2C4C">
              <w:rPr>
                <w:sz w:val="24"/>
                <w:szCs w:val="24"/>
                <w:lang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76050771"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0,5</w:t>
            </w:r>
          </w:p>
        </w:tc>
        <w:tc>
          <w:tcPr>
            <w:tcW w:w="2693" w:type="dxa"/>
            <w:tcBorders>
              <w:top w:val="single" w:sz="4" w:space="0" w:color="auto"/>
              <w:left w:val="single" w:sz="4" w:space="0" w:color="auto"/>
              <w:bottom w:val="single" w:sz="4" w:space="0" w:color="auto"/>
              <w:right w:val="single" w:sz="4" w:space="0" w:color="auto"/>
            </w:tcBorders>
          </w:tcPr>
          <w:p w14:paraId="39FB7E3A" w14:textId="77777777" w:rsidR="00CE2C4C" w:rsidRPr="00CE2C4C" w:rsidRDefault="00CE2C4C" w:rsidP="00CE2C4C">
            <w:pPr>
              <w:spacing w:after="0" w:line="240" w:lineRule="auto"/>
              <w:rPr>
                <w:sz w:val="24"/>
                <w:szCs w:val="24"/>
                <w:lang w:val="ru-RU" w:eastAsia="ru-RU"/>
              </w:rPr>
            </w:pPr>
            <w:proofErr w:type="spellStart"/>
            <w:r w:rsidRPr="00CE2C4C">
              <w:rPr>
                <w:sz w:val="24"/>
                <w:szCs w:val="24"/>
                <w:lang w:val="ru-RU" w:eastAsia="ru-RU"/>
              </w:rPr>
              <w:t>Shiri</w:t>
            </w:r>
            <w:proofErr w:type="spellEnd"/>
            <w:r w:rsidRPr="00CE2C4C">
              <w:rPr>
                <w:sz w:val="24"/>
                <w:szCs w:val="24"/>
                <w:lang w:val="ru-RU" w:eastAsia="ru-RU"/>
              </w:rPr>
              <w:t xml:space="preserve"> M.</w:t>
            </w:r>
          </w:p>
        </w:tc>
      </w:tr>
      <w:tr w:rsidR="00CE2C4C" w:rsidRPr="00CE2C4C" w14:paraId="4017E8BE" w14:textId="77777777" w:rsidTr="000B3F8F">
        <w:trPr>
          <w:cantSplit/>
          <w:trHeight w:val="2535"/>
        </w:trPr>
        <w:tc>
          <w:tcPr>
            <w:tcW w:w="707" w:type="dxa"/>
            <w:tcBorders>
              <w:top w:val="single" w:sz="4" w:space="0" w:color="auto"/>
              <w:left w:val="single" w:sz="4" w:space="0" w:color="auto"/>
              <w:bottom w:val="single" w:sz="4" w:space="0" w:color="auto"/>
              <w:right w:val="single" w:sz="4" w:space="0" w:color="auto"/>
            </w:tcBorders>
          </w:tcPr>
          <w:p w14:paraId="559C731D"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lastRenderedPageBreak/>
              <w:t>5</w:t>
            </w:r>
          </w:p>
        </w:tc>
        <w:tc>
          <w:tcPr>
            <w:tcW w:w="3404" w:type="dxa"/>
            <w:tcBorders>
              <w:top w:val="single" w:sz="4" w:space="0" w:color="auto"/>
              <w:left w:val="single" w:sz="4" w:space="0" w:color="auto"/>
              <w:bottom w:val="single" w:sz="4" w:space="0" w:color="auto"/>
              <w:right w:val="single" w:sz="4" w:space="0" w:color="auto"/>
            </w:tcBorders>
          </w:tcPr>
          <w:p w14:paraId="6DF9019E"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r w:rsidRPr="00CE2C4C">
              <w:rPr>
                <w:color w:val="000000"/>
                <w:sz w:val="24"/>
                <w:szCs w:val="24"/>
                <w:lang w:eastAsia="ru-RU"/>
              </w:rPr>
              <w:t>Mythological characters and techniques as an inspiration for artist</w:t>
            </w:r>
          </w:p>
        </w:tc>
        <w:tc>
          <w:tcPr>
            <w:tcW w:w="1843" w:type="dxa"/>
            <w:tcBorders>
              <w:top w:val="single" w:sz="4" w:space="0" w:color="auto"/>
              <w:left w:val="single" w:sz="4" w:space="0" w:color="auto"/>
              <w:bottom w:val="single" w:sz="4" w:space="0" w:color="auto"/>
              <w:right w:val="single" w:sz="4" w:space="0" w:color="auto"/>
            </w:tcBorders>
          </w:tcPr>
          <w:p w14:paraId="04BFE9B6"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Тезис</w:t>
            </w:r>
          </w:p>
        </w:tc>
        <w:tc>
          <w:tcPr>
            <w:tcW w:w="5103" w:type="dxa"/>
            <w:tcBorders>
              <w:top w:val="single" w:sz="4" w:space="0" w:color="auto"/>
              <w:left w:val="single" w:sz="4" w:space="0" w:color="auto"/>
              <w:bottom w:val="single" w:sz="4" w:space="0" w:color="auto"/>
              <w:right w:val="single" w:sz="4" w:space="0" w:color="auto"/>
            </w:tcBorders>
          </w:tcPr>
          <w:p w14:paraId="5175A064"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1</w:t>
            </w:r>
            <w:r w:rsidRPr="00CE2C4C">
              <w:rPr>
                <w:sz w:val="24"/>
                <w:szCs w:val="24"/>
                <w:vertAlign w:val="superscript"/>
                <w:lang w:val="tr-TR" w:eastAsia="ru-RU"/>
              </w:rPr>
              <w:t xml:space="preserve">st </w:t>
            </w:r>
            <w:r w:rsidRPr="00CE2C4C">
              <w:rPr>
                <w:sz w:val="24"/>
                <w:szCs w:val="24"/>
                <w:lang w:val="tr-TR" w:eastAsia="ru-RU"/>
              </w:rPr>
              <w:t>International conference on interplay of social science research</w:t>
            </w:r>
            <w:r w:rsidRPr="00CE2C4C">
              <w:rPr>
                <w:sz w:val="24"/>
                <w:szCs w:val="24"/>
                <w:lang w:val="kk-KZ" w:eastAsia="ru-RU"/>
              </w:rPr>
              <w:t xml:space="preserve">, </w:t>
            </w:r>
            <w:r w:rsidRPr="00CE2C4C">
              <w:rPr>
                <w:sz w:val="24"/>
                <w:szCs w:val="24"/>
                <w:lang w:eastAsia="ru-RU"/>
              </w:rPr>
              <w:t xml:space="preserve">responsible management and sustainable future. Under local challenge fund </w:t>
            </w:r>
            <w:r w:rsidRPr="00CE2C4C">
              <w:rPr>
                <w:sz w:val="24"/>
                <w:szCs w:val="24"/>
                <w:lang w:val="kk-KZ" w:eastAsia="ru-RU"/>
              </w:rPr>
              <w:t>(</w:t>
            </w:r>
            <w:r w:rsidRPr="00CE2C4C">
              <w:rPr>
                <w:sz w:val="24"/>
                <w:szCs w:val="24"/>
                <w:lang w:eastAsia="ru-RU"/>
              </w:rPr>
              <w:t>LCF</w:t>
            </w:r>
            <w:r w:rsidRPr="00CE2C4C">
              <w:rPr>
                <w:sz w:val="24"/>
                <w:szCs w:val="24"/>
                <w:lang w:val="kk-KZ" w:eastAsia="ru-RU"/>
              </w:rPr>
              <w:t>)</w:t>
            </w:r>
            <w:r w:rsidRPr="00CE2C4C">
              <w:rPr>
                <w:sz w:val="24"/>
                <w:szCs w:val="24"/>
                <w:lang w:eastAsia="ru-RU"/>
              </w:rPr>
              <w:t xml:space="preserve"> Jointly funded by </w:t>
            </w:r>
            <w:proofErr w:type="spellStart"/>
            <w:r w:rsidRPr="00CE2C4C">
              <w:rPr>
                <w:sz w:val="24"/>
                <w:szCs w:val="24"/>
                <w:lang w:eastAsia="ru-RU"/>
              </w:rPr>
              <w:t>hec</w:t>
            </w:r>
            <w:proofErr w:type="spellEnd"/>
            <w:r w:rsidRPr="00CE2C4C">
              <w:rPr>
                <w:sz w:val="24"/>
                <w:szCs w:val="24"/>
                <w:lang w:eastAsia="ru-RU"/>
              </w:rPr>
              <w:t xml:space="preserve"> </w:t>
            </w:r>
            <w:r w:rsidRPr="00CE2C4C">
              <w:rPr>
                <w:sz w:val="24"/>
                <w:szCs w:val="24"/>
                <w:lang w:val="ru-RU" w:eastAsia="ru-RU"/>
              </w:rPr>
              <w:sym w:font="Symbol" w:char="F026"/>
            </w:r>
            <w:r w:rsidRPr="00CE2C4C">
              <w:rPr>
                <w:sz w:val="24"/>
                <w:szCs w:val="24"/>
                <w:lang w:val="tr-TR" w:eastAsia="ru-RU"/>
              </w:rPr>
              <w:t xml:space="preserve"> World Bank. </w:t>
            </w:r>
          </w:p>
          <w:p w14:paraId="2896FBCA" w14:textId="77777777" w:rsidR="00CE2C4C" w:rsidRPr="00CE2C4C" w:rsidRDefault="00CE2C4C" w:rsidP="00CE2C4C">
            <w:pPr>
              <w:spacing w:after="0" w:line="240" w:lineRule="auto"/>
              <w:rPr>
                <w:sz w:val="24"/>
                <w:szCs w:val="24"/>
                <w:lang w:val="tr-TR" w:eastAsia="ru-RU"/>
              </w:rPr>
            </w:pPr>
            <w:r w:rsidRPr="00CE2C4C">
              <w:rPr>
                <w:sz w:val="24"/>
                <w:szCs w:val="24"/>
                <w:lang w:val="tr-TR" w:eastAsia="ru-RU"/>
              </w:rPr>
              <w:t>19th to 20th May 2023.</w:t>
            </w:r>
            <w:r w:rsidRPr="00CE2C4C">
              <w:rPr>
                <w:sz w:val="24"/>
                <w:szCs w:val="24"/>
                <w:lang w:val="kk-KZ" w:eastAsia="ru-RU"/>
              </w:rPr>
              <w:t xml:space="preserve"> </w:t>
            </w:r>
            <w:r w:rsidRPr="00CE2C4C">
              <w:rPr>
                <w:sz w:val="24"/>
                <w:szCs w:val="24"/>
                <w:lang w:val="tr-TR" w:eastAsia="ru-RU"/>
              </w:rPr>
              <w:t>Baragali, Abbottabad, KPK, Pakistan</w:t>
            </w:r>
          </w:p>
          <w:p w14:paraId="43463798" w14:textId="77777777" w:rsidR="00CE2C4C" w:rsidRPr="00CE2C4C" w:rsidRDefault="00CE2C4C" w:rsidP="00CE2C4C">
            <w:pPr>
              <w:spacing w:after="0" w:line="240" w:lineRule="auto"/>
              <w:rPr>
                <w:sz w:val="24"/>
                <w:szCs w:val="24"/>
                <w:lang w:val="tr-TR" w:eastAsia="ru-RU"/>
              </w:rPr>
            </w:pPr>
            <w:hyperlink r:id="rId75" w:history="1">
              <w:r w:rsidRPr="00CE2C4C">
                <w:rPr>
                  <w:color w:val="0000FF"/>
                  <w:sz w:val="24"/>
                  <w:szCs w:val="24"/>
                  <w:u w:val="single"/>
                  <w:lang w:val="tr-TR" w:eastAsia="ru-RU"/>
                </w:rPr>
                <w:t>https://conferencealerts.com/show-event?id=252041</w:t>
              </w:r>
            </w:hyperlink>
            <w:r w:rsidRPr="00CE2C4C">
              <w:rPr>
                <w:sz w:val="24"/>
                <w:szCs w:val="24"/>
                <w:lang w:val="tr-TR" w:eastAsia="ru-RU"/>
              </w:rPr>
              <w:t xml:space="preserve"> </w:t>
            </w:r>
          </w:p>
          <w:p w14:paraId="77CF996F" w14:textId="77777777" w:rsidR="00CE2C4C" w:rsidRPr="00CE2C4C" w:rsidRDefault="00CE2C4C" w:rsidP="00CE2C4C">
            <w:pPr>
              <w:spacing w:after="0" w:line="240" w:lineRule="auto"/>
              <w:rPr>
                <w:sz w:val="24"/>
                <w:szCs w:val="24"/>
                <w:lang w:val="tr-TR" w:eastAsia="ru-RU"/>
              </w:rPr>
            </w:pPr>
            <w:hyperlink r:id="rId76" w:history="1">
              <w:r w:rsidRPr="00CE2C4C">
                <w:rPr>
                  <w:color w:val="0000FF"/>
                  <w:sz w:val="24"/>
                  <w:szCs w:val="24"/>
                  <w:u w:val="single"/>
                  <w:lang w:val="tr-TR" w:eastAsia="ru-RU"/>
                </w:rPr>
                <w:t>http://uoh.edu.pk/conference/</w:t>
              </w:r>
            </w:hyperlink>
            <w:r w:rsidRPr="00CE2C4C">
              <w:rPr>
                <w:sz w:val="24"/>
                <w:szCs w:val="24"/>
                <w:lang w:val="tr-TR"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723E21A5"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0,25</w:t>
            </w:r>
          </w:p>
        </w:tc>
        <w:tc>
          <w:tcPr>
            <w:tcW w:w="2693" w:type="dxa"/>
            <w:tcBorders>
              <w:top w:val="single" w:sz="4" w:space="0" w:color="auto"/>
              <w:left w:val="single" w:sz="4" w:space="0" w:color="auto"/>
              <w:bottom w:val="single" w:sz="4" w:space="0" w:color="auto"/>
              <w:right w:val="single" w:sz="4" w:space="0" w:color="auto"/>
            </w:tcBorders>
          </w:tcPr>
          <w:p w14:paraId="549DAD8D" w14:textId="77777777" w:rsidR="00CE2C4C" w:rsidRPr="00CE2C4C" w:rsidRDefault="00CE2C4C" w:rsidP="00CE2C4C">
            <w:pPr>
              <w:spacing w:after="0" w:line="240" w:lineRule="auto"/>
              <w:rPr>
                <w:sz w:val="24"/>
                <w:szCs w:val="24"/>
                <w:lang w:val="kk-KZ" w:eastAsia="ru-RU"/>
              </w:rPr>
            </w:pPr>
          </w:p>
        </w:tc>
      </w:tr>
      <w:tr w:rsidR="00CE2C4C" w:rsidRPr="00CE2C4C" w14:paraId="0E12A5AC" w14:textId="77777777" w:rsidTr="000B3F8F">
        <w:trPr>
          <w:cantSplit/>
          <w:trHeight w:val="1389"/>
        </w:trPr>
        <w:tc>
          <w:tcPr>
            <w:tcW w:w="707" w:type="dxa"/>
            <w:tcBorders>
              <w:top w:val="single" w:sz="4" w:space="0" w:color="auto"/>
              <w:left w:val="single" w:sz="4" w:space="0" w:color="auto"/>
              <w:bottom w:val="single" w:sz="4" w:space="0" w:color="auto"/>
              <w:right w:val="single" w:sz="4" w:space="0" w:color="auto"/>
            </w:tcBorders>
          </w:tcPr>
          <w:p w14:paraId="704897CA"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6</w:t>
            </w:r>
          </w:p>
        </w:tc>
        <w:tc>
          <w:tcPr>
            <w:tcW w:w="3404" w:type="dxa"/>
            <w:tcBorders>
              <w:top w:val="single" w:sz="4" w:space="0" w:color="auto"/>
              <w:left w:val="single" w:sz="4" w:space="0" w:color="auto"/>
              <w:bottom w:val="single" w:sz="4" w:space="0" w:color="auto"/>
              <w:right w:val="single" w:sz="4" w:space="0" w:color="auto"/>
            </w:tcBorders>
          </w:tcPr>
          <w:p w14:paraId="2BF40743"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tr-TR" w:eastAsia="ru-RU"/>
              </w:rPr>
            </w:pPr>
            <w:r w:rsidRPr="00CE2C4C">
              <w:rPr>
                <w:color w:val="000000"/>
                <w:sz w:val="24"/>
                <w:szCs w:val="24"/>
                <w:lang w:val="tr-TR" w:eastAsia="ru-RU"/>
              </w:rPr>
              <w:t xml:space="preserve">Kazak resim sanatında baskı tekniği ve mitoloji </w:t>
            </w:r>
          </w:p>
        </w:tc>
        <w:tc>
          <w:tcPr>
            <w:tcW w:w="1843" w:type="dxa"/>
            <w:tcBorders>
              <w:top w:val="single" w:sz="4" w:space="0" w:color="auto"/>
              <w:left w:val="single" w:sz="4" w:space="0" w:color="auto"/>
              <w:bottom w:val="single" w:sz="4" w:space="0" w:color="auto"/>
              <w:right w:val="single" w:sz="4" w:space="0" w:color="auto"/>
            </w:tcBorders>
          </w:tcPr>
          <w:p w14:paraId="4BC757F3" w14:textId="77777777" w:rsidR="00CE2C4C" w:rsidRPr="00CE2C4C" w:rsidRDefault="00CE2C4C" w:rsidP="00CE2C4C">
            <w:pPr>
              <w:spacing w:after="0" w:line="240" w:lineRule="auto"/>
              <w:jc w:val="center"/>
              <w:rPr>
                <w:sz w:val="24"/>
                <w:szCs w:val="24"/>
                <w:lang w:val="tr-TR"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3985F179" w14:textId="77777777" w:rsidR="00CE2C4C" w:rsidRPr="00CE2C4C" w:rsidRDefault="00CE2C4C" w:rsidP="00CE2C4C">
            <w:pPr>
              <w:spacing w:after="0" w:line="240" w:lineRule="auto"/>
              <w:rPr>
                <w:sz w:val="24"/>
                <w:szCs w:val="24"/>
                <w:lang w:val="kk-KZ" w:eastAsia="ru-RU"/>
              </w:rPr>
            </w:pPr>
            <w:r w:rsidRPr="00CE2C4C">
              <w:rPr>
                <w:rFonts w:eastAsia="TimesNewRomanPSMT"/>
                <w:sz w:val="24"/>
                <w:szCs w:val="24"/>
                <w:lang w:val="tr-TR" w:eastAsia="ru-RU"/>
              </w:rPr>
              <w:t>2. Uluslararası kültür, sanat ve edebiyat kongresi.</w:t>
            </w:r>
            <w:r w:rsidRPr="00CE2C4C">
              <w:rPr>
                <w:rFonts w:eastAsia="TimesNewRomanPSMT"/>
                <w:sz w:val="24"/>
                <w:szCs w:val="24"/>
                <w:lang w:val="kk-KZ" w:eastAsia="ru-RU"/>
              </w:rPr>
              <w:t xml:space="preserve"> </w:t>
            </w:r>
            <w:proofErr w:type="spellStart"/>
            <w:r w:rsidRPr="00CE2C4C">
              <w:rPr>
                <w:sz w:val="24"/>
                <w:szCs w:val="24"/>
                <w:lang w:val="kk-KZ" w:eastAsia="ru-RU"/>
              </w:rPr>
              <w:t>Türkiye</w:t>
            </w:r>
            <w:proofErr w:type="spellEnd"/>
            <w:r w:rsidRPr="00CE2C4C">
              <w:rPr>
                <w:sz w:val="24"/>
                <w:szCs w:val="24"/>
                <w:lang w:val="kk-KZ" w:eastAsia="ru-RU"/>
              </w:rPr>
              <w:t xml:space="preserve">, </w:t>
            </w:r>
            <w:proofErr w:type="spellStart"/>
            <w:r w:rsidRPr="00CE2C4C">
              <w:rPr>
                <w:sz w:val="24"/>
                <w:szCs w:val="24"/>
                <w:lang w:val="kk-KZ" w:eastAsia="ru-RU"/>
              </w:rPr>
              <w:t>Ankara</w:t>
            </w:r>
            <w:proofErr w:type="spellEnd"/>
            <w:r w:rsidRPr="00CE2C4C">
              <w:rPr>
                <w:sz w:val="24"/>
                <w:szCs w:val="24"/>
                <w:lang w:val="kk-KZ" w:eastAsia="ru-RU"/>
              </w:rPr>
              <w:t>.</w:t>
            </w:r>
            <w:r w:rsidRPr="00CE2C4C">
              <w:rPr>
                <w:sz w:val="24"/>
                <w:szCs w:val="24"/>
                <w:lang w:val="tr-TR" w:eastAsia="ru-RU"/>
              </w:rPr>
              <w:t xml:space="preserve"> </w:t>
            </w:r>
            <w:r w:rsidRPr="00CE2C4C">
              <w:rPr>
                <w:sz w:val="24"/>
                <w:szCs w:val="24"/>
                <w:lang w:val="kk-KZ" w:eastAsia="ru-RU"/>
              </w:rPr>
              <w:t>2021</w:t>
            </w:r>
            <w:r w:rsidRPr="00CE2C4C">
              <w:rPr>
                <w:sz w:val="24"/>
                <w:szCs w:val="24"/>
                <w:lang w:val="tr-TR" w:eastAsia="ru-RU"/>
              </w:rPr>
              <w:t>. ISBN</w:t>
            </w:r>
            <w:r w:rsidRPr="00CE2C4C">
              <w:rPr>
                <w:sz w:val="24"/>
                <w:szCs w:val="24"/>
                <w:lang w:val="kk-KZ" w:eastAsia="ru-RU"/>
              </w:rPr>
              <w:t xml:space="preserve"> </w:t>
            </w:r>
            <w:r w:rsidRPr="00CE2C4C">
              <w:rPr>
                <w:sz w:val="24"/>
                <w:szCs w:val="24"/>
                <w:lang w:val="tr-TR" w:eastAsia="ru-RU"/>
              </w:rPr>
              <w:t>978-605-70554-3-9</w:t>
            </w:r>
            <w:r w:rsidRPr="00CE2C4C">
              <w:rPr>
                <w:sz w:val="24"/>
                <w:szCs w:val="24"/>
                <w:lang w:val="kk-KZ" w:eastAsia="ru-RU"/>
              </w:rPr>
              <w:t xml:space="preserve">. </w:t>
            </w:r>
            <w:r w:rsidRPr="00CE2C4C">
              <w:rPr>
                <w:sz w:val="24"/>
                <w:szCs w:val="24"/>
                <w:lang w:val="tr-TR" w:eastAsia="ru-RU"/>
              </w:rPr>
              <w:t xml:space="preserve">ISSUED: 10.05.2021.  </w:t>
            </w:r>
            <w:r w:rsidRPr="00CE2C4C">
              <w:rPr>
                <w:sz w:val="24"/>
                <w:szCs w:val="24"/>
                <w:lang w:val="kk-KZ" w:eastAsia="ru-RU"/>
              </w:rPr>
              <w:t xml:space="preserve">73-81 </w:t>
            </w:r>
            <w:proofErr w:type="spellStart"/>
            <w:r w:rsidRPr="00CE2C4C">
              <w:rPr>
                <w:sz w:val="24"/>
                <w:szCs w:val="24"/>
                <w:lang w:val="kk-KZ" w:eastAsia="ru-RU"/>
              </w:rPr>
              <w:t>sayfa</w:t>
            </w:r>
            <w:proofErr w:type="spellEnd"/>
            <w:r w:rsidRPr="00CE2C4C">
              <w:rPr>
                <w:sz w:val="24"/>
                <w:szCs w:val="24"/>
                <w:lang w:val="kk-KZ" w:eastAsia="ru-RU"/>
              </w:rPr>
              <w:t>.</w:t>
            </w:r>
          </w:p>
          <w:p w14:paraId="628D93E2" w14:textId="77777777" w:rsidR="00CE2C4C" w:rsidRPr="00CE2C4C" w:rsidRDefault="00CE2C4C" w:rsidP="00CE2C4C">
            <w:pPr>
              <w:spacing w:after="0" w:line="240" w:lineRule="auto"/>
              <w:rPr>
                <w:sz w:val="24"/>
                <w:szCs w:val="24"/>
                <w:lang w:val="kk-KZ" w:eastAsia="ru-RU"/>
              </w:rPr>
            </w:pPr>
            <w:hyperlink r:id="rId77" w:history="1">
              <w:r w:rsidRPr="00CE2C4C">
                <w:rPr>
                  <w:color w:val="0000FF"/>
                  <w:sz w:val="24"/>
                  <w:szCs w:val="24"/>
                  <w:u w:val="single"/>
                  <w:lang w:val="kk-KZ" w:eastAsia="ru-RU"/>
                </w:rPr>
                <w:t>https://www.uksek.org/_files/ugd/614b1f_7d6aca0596e04c718b7646fc2c2421c0.pdf</w:t>
              </w:r>
            </w:hyperlink>
            <w:r w:rsidRPr="00CE2C4C">
              <w:rPr>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6C6F38A3"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0,36</w:t>
            </w:r>
          </w:p>
        </w:tc>
        <w:tc>
          <w:tcPr>
            <w:tcW w:w="2693" w:type="dxa"/>
            <w:tcBorders>
              <w:top w:val="single" w:sz="4" w:space="0" w:color="auto"/>
              <w:left w:val="single" w:sz="4" w:space="0" w:color="auto"/>
              <w:bottom w:val="single" w:sz="4" w:space="0" w:color="auto"/>
              <w:right w:val="single" w:sz="4" w:space="0" w:color="auto"/>
            </w:tcBorders>
          </w:tcPr>
          <w:p w14:paraId="01DCC8DE"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Akbayeva</w:t>
            </w:r>
            <w:proofErr w:type="spellEnd"/>
            <w:r w:rsidRPr="00CE2C4C">
              <w:rPr>
                <w:sz w:val="24"/>
                <w:szCs w:val="24"/>
                <w:lang w:val="kk-KZ" w:eastAsia="ru-RU"/>
              </w:rPr>
              <w:t xml:space="preserve"> </w:t>
            </w:r>
            <w:proofErr w:type="spellStart"/>
            <w:r w:rsidRPr="00CE2C4C">
              <w:rPr>
                <w:sz w:val="24"/>
                <w:szCs w:val="24"/>
                <w:lang w:val="kk-KZ" w:eastAsia="ru-RU"/>
              </w:rPr>
              <w:t>Sh</w:t>
            </w:r>
            <w:proofErr w:type="spellEnd"/>
            <w:r w:rsidRPr="00CE2C4C">
              <w:rPr>
                <w:sz w:val="24"/>
                <w:szCs w:val="24"/>
                <w:lang w:val="kk-KZ" w:eastAsia="ru-RU"/>
              </w:rPr>
              <w:t>.</w:t>
            </w:r>
          </w:p>
        </w:tc>
      </w:tr>
      <w:tr w:rsidR="00CE2C4C" w:rsidRPr="00CE2C4C" w14:paraId="1AE698EA" w14:textId="77777777" w:rsidTr="000B3F8F">
        <w:trPr>
          <w:cantSplit/>
          <w:trHeight w:val="289"/>
        </w:trPr>
        <w:tc>
          <w:tcPr>
            <w:tcW w:w="15026" w:type="dxa"/>
            <w:gridSpan w:val="6"/>
            <w:tcBorders>
              <w:top w:val="single" w:sz="4" w:space="0" w:color="auto"/>
              <w:left w:val="single" w:sz="4" w:space="0" w:color="auto"/>
              <w:bottom w:val="single" w:sz="4" w:space="0" w:color="auto"/>
              <w:right w:val="single" w:sz="4" w:space="0" w:color="auto"/>
            </w:tcBorders>
          </w:tcPr>
          <w:p w14:paraId="7C6A73BA" w14:textId="77777777" w:rsidR="00CE2C4C" w:rsidRPr="00CE2C4C" w:rsidRDefault="00CE2C4C" w:rsidP="00CE2C4C">
            <w:pPr>
              <w:spacing w:after="0" w:line="240" w:lineRule="auto"/>
              <w:jc w:val="center"/>
              <w:rPr>
                <w:sz w:val="24"/>
                <w:szCs w:val="24"/>
                <w:lang w:val="kk-KZ" w:eastAsia="ru-RU"/>
              </w:rPr>
            </w:pPr>
            <w:r w:rsidRPr="00CE2C4C">
              <w:rPr>
                <w:rFonts w:eastAsia="TimesNewRomanPSMT"/>
                <w:b/>
                <w:sz w:val="24"/>
                <w:szCs w:val="24"/>
                <w:lang w:val="kk-KZ" w:eastAsia="ru-RU"/>
              </w:rPr>
              <w:t>Қазақстан Республикасында ұйымдастырылған халықаралық ғылыми – практикалық конференция материалдары</w:t>
            </w:r>
          </w:p>
        </w:tc>
      </w:tr>
      <w:tr w:rsidR="00CE2C4C" w:rsidRPr="00CE2C4C" w14:paraId="6667237F" w14:textId="77777777" w:rsidTr="000B3F8F">
        <w:trPr>
          <w:cantSplit/>
          <w:trHeight w:val="168"/>
        </w:trPr>
        <w:tc>
          <w:tcPr>
            <w:tcW w:w="707" w:type="dxa"/>
            <w:tcBorders>
              <w:top w:val="single" w:sz="4" w:space="0" w:color="auto"/>
              <w:left w:val="single" w:sz="4" w:space="0" w:color="auto"/>
              <w:bottom w:val="single" w:sz="4" w:space="0" w:color="auto"/>
              <w:right w:val="single" w:sz="4" w:space="0" w:color="auto"/>
            </w:tcBorders>
          </w:tcPr>
          <w:p w14:paraId="1B8503AE"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1</w:t>
            </w:r>
          </w:p>
        </w:tc>
        <w:tc>
          <w:tcPr>
            <w:tcW w:w="3404" w:type="dxa"/>
            <w:tcBorders>
              <w:top w:val="single" w:sz="4" w:space="0" w:color="auto"/>
              <w:left w:val="single" w:sz="4" w:space="0" w:color="auto"/>
              <w:bottom w:val="single" w:sz="4" w:space="0" w:color="auto"/>
              <w:right w:val="single" w:sz="4" w:space="0" w:color="auto"/>
            </w:tcBorders>
          </w:tcPr>
          <w:p w14:paraId="58EAE64D" w14:textId="77777777" w:rsidR="00CE2C4C" w:rsidRPr="00CE2C4C" w:rsidRDefault="00CE2C4C" w:rsidP="00CE2C4C">
            <w:pPr>
              <w:tabs>
                <w:tab w:val="left" w:pos="3556"/>
              </w:tabs>
              <w:autoSpaceDE w:val="0"/>
              <w:autoSpaceDN w:val="0"/>
              <w:adjustRightInd w:val="0"/>
              <w:spacing w:after="0" w:line="240" w:lineRule="auto"/>
              <w:jc w:val="both"/>
              <w:rPr>
                <w:color w:val="000000"/>
                <w:sz w:val="24"/>
                <w:szCs w:val="24"/>
                <w:lang w:val="ru-RU" w:eastAsia="ru-RU"/>
              </w:rPr>
            </w:pPr>
            <w:r w:rsidRPr="00CE2C4C">
              <w:rPr>
                <w:color w:val="000000"/>
                <w:sz w:val="24"/>
                <w:szCs w:val="24"/>
                <w:lang w:val="ru-RU" w:eastAsia="ru-RU"/>
              </w:rPr>
              <w:t>«Живое наследие» в художественном</w:t>
            </w:r>
          </w:p>
          <w:p w14:paraId="46920BBD" w14:textId="77777777" w:rsidR="00CE2C4C" w:rsidRPr="00CE2C4C" w:rsidRDefault="00CE2C4C" w:rsidP="00CE2C4C">
            <w:pPr>
              <w:tabs>
                <w:tab w:val="left" w:pos="3556"/>
              </w:tabs>
              <w:autoSpaceDE w:val="0"/>
              <w:autoSpaceDN w:val="0"/>
              <w:adjustRightInd w:val="0"/>
              <w:spacing w:after="0" w:line="240" w:lineRule="auto"/>
              <w:jc w:val="both"/>
              <w:rPr>
                <w:color w:val="000000"/>
                <w:sz w:val="24"/>
                <w:szCs w:val="24"/>
                <w:lang w:val="ru-RU" w:eastAsia="ru-RU"/>
              </w:rPr>
            </w:pPr>
            <w:r w:rsidRPr="00CE2C4C">
              <w:rPr>
                <w:color w:val="000000"/>
                <w:sz w:val="24"/>
                <w:szCs w:val="24"/>
                <w:lang w:val="ru-RU" w:eastAsia="ru-RU"/>
              </w:rPr>
              <w:t>Образовании Казахстана</w:t>
            </w:r>
          </w:p>
        </w:tc>
        <w:tc>
          <w:tcPr>
            <w:tcW w:w="1843" w:type="dxa"/>
            <w:tcBorders>
              <w:top w:val="single" w:sz="4" w:space="0" w:color="auto"/>
              <w:left w:val="single" w:sz="4" w:space="0" w:color="auto"/>
              <w:bottom w:val="single" w:sz="4" w:space="0" w:color="auto"/>
              <w:right w:val="single" w:sz="4" w:space="0" w:color="auto"/>
            </w:tcBorders>
          </w:tcPr>
          <w:p w14:paraId="6BD91D7C"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034D175C" w14:textId="77777777" w:rsidR="00CE2C4C" w:rsidRPr="00CE2C4C" w:rsidRDefault="00CE2C4C" w:rsidP="00CE2C4C">
            <w:pPr>
              <w:tabs>
                <w:tab w:val="left" w:pos="1680"/>
              </w:tabs>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Материалы </w:t>
            </w:r>
            <w:proofErr w:type="spellStart"/>
            <w:r w:rsidRPr="00CE2C4C">
              <w:rPr>
                <w:rFonts w:eastAsia="TimesNewRomanPSMT"/>
                <w:sz w:val="24"/>
                <w:szCs w:val="24"/>
                <w:lang w:val="kk-KZ" w:eastAsia="ru-RU"/>
              </w:rPr>
              <w:t>международной</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научно-практической</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конференции</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Художественное</w:t>
            </w:r>
            <w:proofErr w:type="spellEnd"/>
          </w:p>
          <w:p w14:paraId="3F85DAE5" w14:textId="77777777" w:rsidR="00CE2C4C" w:rsidRPr="00CE2C4C" w:rsidRDefault="00CE2C4C" w:rsidP="00CE2C4C">
            <w:pPr>
              <w:tabs>
                <w:tab w:val="left" w:pos="1680"/>
              </w:tabs>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образование</w:t>
            </w:r>
            <w:proofErr w:type="spellEnd"/>
            <w:r w:rsidRPr="00CE2C4C">
              <w:rPr>
                <w:rFonts w:eastAsia="TimesNewRomanPSMT"/>
                <w:sz w:val="24"/>
                <w:szCs w:val="24"/>
                <w:lang w:val="kk-KZ" w:eastAsia="ru-RU"/>
              </w:rPr>
              <w:t xml:space="preserve"> и </w:t>
            </w:r>
            <w:proofErr w:type="spellStart"/>
            <w:r w:rsidRPr="00CE2C4C">
              <w:rPr>
                <w:rFonts w:eastAsia="TimesNewRomanPSMT"/>
                <w:sz w:val="24"/>
                <w:szCs w:val="24"/>
                <w:lang w:val="kk-KZ" w:eastAsia="ru-RU"/>
              </w:rPr>
              <w:t>эстетическое</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воспитание</w:t>
            </w:r>
            <w:proofErr w:type="spellEnd"/>
            <w:r w:rsidRPr="00CE2C4C">
              <w:rPr>
                <w:rFonts w:eastAsia="TimesNewRomanPSMT"/>
                <w:sz w:val="24"/>
                <w:szCs w:val="24"/>
                <w:lang w:val="kk-KZ" w:eastAsia="ru-RU"/>
              </w:rPr>
              <w:t xml:space="preserve"> в </w:t>
            </w:r>
            <w:proofErr w:type="spellStart"/>
            <w:r w:rsidRPr="00CE2C4C">
              <w:rPr>
                <w:rFonts w:eastAsia="TimesNewRomanPSMT"/>
                <w:sz w:val="24"/>
                <w:szCs w:val="24"/>
                <w:lang w:val="kk-KZ" w:eastAsia="ru-RU"/>
              </w:rPr>
              <w:t>Евразийском</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образовательном</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пространстве</w:t>
            </w:r>
            <w:proofErr w:type="spellEnd"/>
            <w:r w:rsidRPr="00CE2C4C">
              <w:rPr>
                <w:rFonts w:eastAsia="TimesNewRomanPSMT"/>
                <w:sz w:val="24"/>
                <w:szCs w:val="24"/>
                <w:lang w:val="kk-KZ" w:eastAsia="ru-RU"/>
              </w:rPr>
              <w:t>» – Астана, «</w:t>
            </w:r>
            <w:proofErr w:type="spellStart"/>
            <w:r w:rsidRPr="00CE2C4C">
              <w:rPr>
                <w:rFonts w:eastAsia="TimesNewRomanPSMT"/>
                <w:sz w:val="24"/>
                <w:szCs w:val="24"/>
                <w:lang w:val="kk-KZ" w:eastAsia="ru-RU"/>
              </w:rPr>
              <w:t>Esil</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University</w:t>
            </w:r>
            <w:proofErr w:type="spellEnd"/>
            <w:r w:rsidRPr="00CE2C4C">
              <w:rPr>
                <w:rFonts w:eastAsia="TimesNewRomanPSMT"/>
                <w:sz w:val="24"/>
                <w:szCs w:val="24"/>
                <w:lang w:val="kk-KZ" w:eastAsia="ru-RU"/>
              </w:rPr>
              <w:t>» 2025. – 158 с.</w:t>
            </w:r>
          </w:p>
        </w:tc>
        <w:tc>
          <w:tcPr>
            <w:tcW w:w="1276" w:type="dxa"/>
            <w:tcBorders>
              <w:top w:val="single" w:sz="4" w:space="0" w:color="auto"/>
              <w:left w:val="single" w:sz="4" w:space="0" w:color="auto"/>
              <w:bottom w:val="single" w:sz="4" w:space="0" w:color="auto"/>
              <w:right w:val="single" w:sz="4" w:space="0" w:color="auto"/>
            </w:tcBorders>
          </w:tcPr>
          <w:p w14:paraId="0D2B5F0F"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0,45</w:t>
            </w:r>
          </w:p>
        </w:tc>
        <w:tc>
          <w:tcPr>
            <w:tcW w:w="2693" w:type="dxa"/>
            <w:tcBorders>
              <w:top w:val="single" w:sz="4" w:space="0" w:color="auto"/>
              <w:left w:val="single" w:sz="4" w:space="0" w:color="auto"/>
              <w:bottom w:val="single" w:sz="4" w:space="0" w:color="auto"/>
              <w:right w:val="single" w:sz="4" w:space="0" w:color="auto"/>
            </w:tcBorders>
          </w:tcPr>
          <w:p w14:paraId="53EA8117" w14:textId="77777777" w:rsidR="00CE2C4C" w:rsidRPr="00CE2C4C" w:rsidRDefault="00CE2C4C" w:rsidP="00CE2C4C">
            <w:pPr>
              <w:spacing w:after="0" w:line="240" w:lineRule="auto"/>
              <w:rPr>
                <w:rFonts w:eastAsia="TimesNewRomanPSMT"/>
                <w:bCs/>
                <w:sz w:val="24"/>
                <w:szCs w:val="24"/>
                <w:lang w:val="kk-KZ" w:eastAsia="ru-RU"/>
              </w:rPr>
            </w:pPr>
            <w:r w:rsidRPr="00CE2C4C">
              <w:rPr>
                <w:rFonts w:eastAsia="TimesNewRomanPSMT"/>
                <w:bCs/>
                <w:sz w:val="24"/>
                <w:szCs w:val="24"/>
                <w:lang w:val="kk-KZ" w:eastAsia="ru-RU"/>
              </w:rPr>
              <w:t>Оспанов Б.Е.</w:t>
            </w:r>
          </w:p>
        </w:tc>
      </w:tr>
      <w:tr w:rsidR="00CE2C4C" w:rsidRPr="00CE2C4C" w14:paraId="16586DF6" w14:textId="77777777" w:rsidTr="000B3F8F">
        <w:trPr>
          <w:cantSplit/>
          <w:trHeight w:val="1752"/>
        </w:trPr>
        <w:tc>
          <w:tcPr>
            <w:tcW w:w="707" w:type="dxa"/>
            <w:tcBorders>
              <w:top w:val="single" w:sz="4" w:space="0" w:color="auto"/>
              <w:left w:val="single" w:sz="4" w:space="0" w:color="auto"/>
              <w:bottom w:val="single" w:sz="4" w:space="0" w:color="auto"/>
              <w:right w:val="single" w:sz="4" w:space="0" w:color="auto"/>
            </w:tcBorders>
          </w:tcPr>
          <w:p w14:paraId="1DC9BEAB"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2</w:t>
            </w:r>
          </w:p>
        </w:tc>
        <w:tc>
          <w:tcPr>
            <w:tcW w:w="3404" w:type="dxa"/>
            <w:tcBorders>
              <w:top w:val="single" w:sz="4" w:space="0" w:color="auto"/>
              <w:left w:val="single" w:sz="4" w:space="0" w:color="auto"/>
              <w:bottom w:val="single" w:sz="4" w:space="0" w:color="auto"/>
              <w:right w:val="single" w:sz="4" w:space="0" w:color="auto"/>
            </w:tcBorders>
          </w:tcPr>
          <w:p w14:paraId="5FA45F71" w14:textId="77777777" w:rsidR="00CE2C4C" w:rsidRPr="00CE2C4C" w:rsidRDefault="00CE2C4C" w:rsidP="00CE2C4C">
            <w:pPr>
              <w:tabs>
                <w:tab w:val="left" w:pos="3556"/>
              </w:tabs>
              <w:autoSpaceDE w:val="0"/>
              <w:autoSpaceDN w:val="0"/>
              <w:adjustRightInd w:val="0"/>
              <w:spacing w:after="0" w:line="240" w:lineRule="auto"/>
              <w:jc w:val="both"/>
              <w:rPr>
                <w:color w:val="000000"/>
                <w:sz w:val="24"/>
                <w:szCs w:val="24"/>
                <w:lang w:val="tr-TR" w:eastAsia="ru-RU"/>
              </w:rPr>
            </w:pPr>
            <w:r w:rsidRPr="00CE2C4C">
              <w:rPr>
                <w:color w:val="000000"/>
                <w:sz w:val="24"/>
                <w:szCs w:val="24"/>
                <w:lang w:val="tr-TR" w:eastAsia="ru-RU"/>
              </w:rPr>
              <w:t xml:space="preserve">Визуальные коды медиапространства </w:t>
            </w:r>
            <w:r w:rsidRPr="00CE2C4C">
              <w:rPr>
                <w:color w:val="000000"/>
                <w:sz w:val="24"/>
                <w:szCs w:val="24"/>
                <w:lang w:val="kk-KZ" w:eastAsia="ru-RU"/>
              </w:rPr>
              <w:t>К</w:t>
            </w:r>
            <w:r w:rsidRPr="00CE2C4C">
              <w:rPr>
                <w:color w:val="000000"/>
                <w:sz w:val="24"/>
                <w:szCs w:val="24"/>
                <w:lang w:val="tr-TR" w:eastAsia="ru-RU"/>
              </w:rPr>
              <w:t>азахстана: между</w:t>
            </w:r>
          </w:p>
          <w:p w14:paraId="3FEE4A2B" w14:textId="77777777" w:rsidR="00CE2C4C" w:rsidRPr="00CE2C4C" w:rsidRDefault="00CE2C4C" w:rsidP="00CE2C4C">
            <w:pPr>
              <w:tabs>
                <w:tab w:val="left" w:pos="3556"/>
              </w:tabs>
              <w:autoSpaceDE w:val="0"/>
              <w:autoSpaceDN w:val="0"/>
              <w:adjustRightInd w:val="0"/>
              <w:spacing w:after="0" w:line="240" w:lineRule="auto"/>
              <w:jc w:val="both"/>
              <w:rPr>
                <w:color w:val="000000"/>
                <w:sz w:val="24"/>
                <w:szCs w:val="24"/>
                <w:lang w:val="tr-TR" w:eastAsia="ru-RU"/>
              </w:rPr>
            </w:pPr>
            <w:r w:rsidRPr="00CE2C4C">
              <w:rPr>
                <w:color w:val="000000"/>
                <w:sz w:val="24"/>
                <w:szCs w:val="24"/>
                <w:lang w:val="tr-TR" w:eastAsia="ru-RU"/>
              </w:rPr>
              <w:t>Традиционным искусством и современными медиа</w:t>
            </w:r>
          </w:p>
        </w:tc>
        <w:tc>
          <w:tcPr>
            <w:tcW w:w="1843" w:type="dxa"/>
            <w:tcBorders>
              <w:top w:val="single" w:sz="4" w:space="0" w:color="auto"/>
              <w:left w:val="single" w:sz="4" w:space="0" w:color="auto"/>
              <w:bottom w:val="single" w:sz="4" w:space="0" w:color="auto"/>
              <w:right w:val="single" w:sz="4" w:space="0" w:color="auto"/>
            </w:tcBorders>
          </w:tcPr>
          <w:p w14:paraId="33A01E7A"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0BDF368" w14:textId="77777777" w:rsidR="00CE2C4C" w:rsidRPr="00CE2C4C" w:rsidRDefault="00CE2C4C" w:rsidP="00CE2C4C">
            <w:pPr>
              <w:tabs>
                <w:tab w:val="left" w:pos="1680"/>
              </w:tabs>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Сборник</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материалов</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международной</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научно-практической</w:t>
            </w:r>
            <w:proofErr w:type="spellEnd"/>
            <w:r w:rsidRPr="00CE2C4C">
              <w:rPr>
                <w:rFonts w:eastAsia="TimesNewRomanPSMT"/>
                <w:sz w:val="24"/>
                <w:szCs w:val="24"/>
                <w:lang w:val="ru-RU" w:eastAsia="ru-RU"/>
              </w:rPr>
              <w:t xml:space="preserve"> </w:t>
            </w:r>
            <w:proofErr w:type="spellStart"/>
            <w:r w:rsidRPr="00CE2C4C">
              <w:rPr>
                <w:rFonts w:eastAsia="TimesNewRomanPSMT"/>
                <w:sz w:val="24"/>
                <w:szCs w:val="24"/>
                <w:lang w:val="kk-KZ" w:eastAsia="ru-RU"/>
              </w:rPr>
              <w:t>конференции</w:t>
            </w:r>
            <w:proofErr w:type="spellEnd"/>
            <w:r w:rsidRPr="00CE2C4C">
              <w:rPr>
                <w:rFonts w:eastAsia="TimesNewRomanPSMT"/>
                <w:sz w:val="24"/>
                <w:szCs w:val="24"/>
                <w:lang w:val="kk-KZ" w:eastAsia="ru-RU"/>
              </w:rPr>
              <w:t xml:space="preserve"> </w:t>
            </w:r>
            <w:r w:rsidRPr="00CE2C4C">
              <w:rPr>
                <w:rFonts w:eastAsia="TimesNewRomanPSMT"/>
                <w:b/>
                <w:bCs/>
                <w:sz w:val="24"/>
                <w:szCs w:val="24"/>
                <w:lang w:val="kk-KZ" w:eastAsia="ru-RU"/>
              </w:rPr>
              <w:t>«</w:t>
            </w:r>
            <w:proofErr w:type="spellStart"/>
            <w:r w:rsidRPr="00CE2C4C">
              <w:rPr>
                <w:rFonts w:eastAsia="TimesNewRomanPSMT"/>
                <w:b/>
                <w:bCs/>
                <w:sz w:val="24"/>
                <w:szCs w:val="24"/>
                <w:lang w:val="kk-KZ" w:eastAsia="ru-RU"/>
              </w:rPr>
              <w:t>Креативное</w:t>
            </w:r>
            <w:proofErr w:type="spellEnd"/>
            <w:r w:rsidRPr="00CE2C4C">
              <w:rPr>
                <w:rFonts w:eastAsia="TimesNewRomanPSMT"/>
                <w:b/>
                <w:bCs/>
                <w:sz w:val="24"/>
                <w:szCs w:val="24"/>
                <w:lang w:val="kk-KZ" w:eastAsia="ru-RU"/>
              </w:rPr>
              <w:t xml:space="preserve"> </w:t>
            </w:r>
            <w:proofErr w:type="spellStart"/>
            <w:r w:rsidRPr="00CE2C4C">
              <w:rPr>
                <w:rFonts w:eastAsia="TimesNewRomanPSMT"/>
                <w:b/>
                <w:bCs/>
                <w:sz w:val="24"/>
                <w:szCs w:val="24"/>
                <w:lang w:val="kk-KZ" w:eastAsia="ru-RU"/>
              </w:rPr>
              <w:t>будущее</w:t>
            </w:r>
            <w:proofErr w:type="spellEnd"/>
            <w:r w:rsidRPr="00CE2C4C">
              <w:rPr>
                <w:rFonts w:eastAsia="TimesNewRomanPSMT"/>
                <w:b/>
                <w:bCs/>
                <w:sz w:val="24"/>
                <w:szCs w:val="24"/>
                <w:lang w:val="kk-KZ" w:eastAsia="ru-RU"/>
              </w:rPr>
              <w:t xml:space="preserve">: искусство и </w:t>
            </w:r>
            <w:proofErr w:type="spellStart"/>
            <w:r w:rsidRPr="00CE2C4C">
              <w:rPr>
                <w:rFonts w:eastAsia="TimesNewRomanPSMT"/>
                <w:b/>
                <w:bCs/>
                <w:sz w:val="24"/>
                <w:szCs w:val="24"/>
                <w:lang w:val="kk-KZ" w:eastAsia="ru-RU"/>
              </w:rPr>
              <w:t>образование</w:t>
            </w:r>
            <w:proofErr w:type="spellEnd"/>
            <w:r w:rsidRPr="00CE2C4C">
              <w:rPr>
                <w:rFonts w:eastAsia="TimesNewRomanPSMT"/>
                <w:b/>
                <w:bCs/>
                <w:sz w:val="24"/>
                <w:szCs w:val="24"/>
                <w:lang w:val="kk-KZ" w:eastAsia="ru-RU"/>
              </w:rPr>
              <w:t xml:space="preserve"> в контексте</w:t>
            </w:r>
            <w:r w:rsidRPr="00CE2C4C">
              <w:rPr>
                <w:rFonts w:eastAsia="TimesNewRomanPSMT"/>
                <w:b/>
                <w:bCs/>
                <w:sz w:val="24"/>
                <w:szCs w:val="24"/>
                <w:lang w:val="ru-RU" w:eastAsia="ru-RU"/>
              </w:rPr>
              <w:t xml:space="preserve"> </w:t>
            </w:r>
            <w:proofErr w:type="spellStart"/>
            <w:r w:rsidRPr="00CE2C4C">
              <w:rPr>
                <w:rFonts w:eastAsia="TimesNewRomanPSMT"/>
                <w:b/>
                <w:bCs/>
                <w:sz w:val="24"/>
                <w:szCs w:val="24"/>
                <w:lang w:val="kk-KZ" w:eastAsia="ru-RU"/>
              </w:rPr>
              <w:t>глобальных</w:t>
            </w:r>
            <w:proofErr w:type="spellEnd"/>
            <w:r w:rsidRPr="00CE2C4C">
              <w:rPr>
                <w:rFonts w:eastAsia="TimesNewRomanPSMT"/>
                <w:b/>
                <w:bCs/>
                <w:sz w:val="24"/>
                <w:szCs w:val="24"/>
                <w:lang w:val="kk-KZ" w:eastAsia="ru-RU"/>
              </w:rPr>
              <w:t xml:space="preserve"> </w:t>
            </w:r>
            <w:proofErr w:type="spellStart"/>
            <w:r w:rsidRPr="00CE2C4C">
              <w:rPr>
                <w:rFonts w:eastAsia="TimesNewRomanPSMT"/>
                <w:b/>
                <w:bCs/>
                <w:sz w:val="24"/>
                <w:szCs w:val="24"/>
                <w:lang w:val="kk-KZ" w:eastAsia="ru-RU"/>
              </w:rPr>
              <w:t>изменений</w:t>
            </w:r>
            <w:proofErr w:type="spellEnd"/>
            <w:r w:rsidRPr="00CE2C4C">
              <w:rPr>
                <w:rFonts w:eastAsia="TimesNewRomanPSMT"/>
                <w:b/>
                <w:bCs/>
                <w:sz w:val="24"/>
                <w:szCs w:val="24"/>
                <w:lang w:val="kk-KZ" w:eastAsia="ru-RU"/>
              </w:rPr>
              <w:t>».</w:t>
            </w:r>
            <w:r w:rsidRPr="00CE2C4C">
              <w:rPr>
                <w:rFonts w:eastAsia="TimesNewRomanPSMT"/>
                <w:sz w:val="24"/>
                <w:szCs w:val="24"/>
                <w:lang w:val="kk-KZ" w:eastAsia="ru-RU"/>
              </w:rPr>
              <w:t xml:space="preserve"> – Алматы: </w:t>
            </w:r>
            <w:proofErr w:type="spellStart"/>
            <w:r w:rsidRPr="00CE2C4C">
              <w:rPr>
                <w:rFonts w:eastAsia="TimesNewRomanPSMT"/>
                <w:sz w:val="24"/>
                <w:szCs w:val="24"/>
                <w:lang w:val="kk-KZ" w:eastAsia="ru-RU"/>
              </w:rPr>
              <w:t>КазНПУ</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им</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Абая</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издательство</w:t>
            </w:r>
            <w:proofErr w:type="spellEnd"/>
          </w:p>
          <w:p w14:paraId="322FA264" w14:textId="77777777" w:rsidR="00CE2C4C" w:rsidRPr="00CE2C4C" w:rsidRDefault="00CE2C4C" w:rsidP="00CE2C4C">
            <w:pPr>
              <w:tabs>
                <w:tab w:val="left" w:pos="1680"/>
              </w:tabs>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«Ұлағат», 2025. – 598 с. 95-105 </w:t>
            </w:r>
            <w:proofErr w:type="spellStart"/>
            <w:r w:rsidRPr="00CE2C4C">
              <w:rPr>
                <w:rFonts w:eastAsia="TimesNewRomanPSMT"/>
                <w:sz w:val="24"/>
                <w:szCs w:val="24"/>
                <w:lang w:val="kk-KZ" w:eastAsia="ru-RU"/>
              </w:rPr>
              <w:t>стр</w:t>
            </w:r>
            <w:proofErr w:type="spellEnd"/>
            <w:r w:rsidRPr="00CE2C4C">
              <w:rPr>
                <w:rFonts w:eastAsia="TimesNewRomanPSMT"/>
                <w:sz w:val="24"/>
                <w:szCs w:val="24"/>
                <w:lang w:val="kk-KZ"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6875A659"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0,45</w:t>
            </w:r>
          </w:p>
        </w:tc>
        <w:tc>
          <w:tcPr>
            <w:tcW w:w="2693" w:type="dxa"/>
            <w:tcBorders>
              <w:top w:val="single" w:sz="4" w:space="0" w:color="auto"/>
              <w:left w:val="single" w:sz="4" w:space="0" w:color="auto"/>
              <w:bottom w:val="single" w:sz="4" w:space="0" w:color="auto"/>
              <w:right w:val="single" w:sz="4" w:space="0" w:color="auto"/>
            </w:tcBorders>
          </w:tcPr>
          <w:p w14:paraId="047BA43D" w14:textId="77777777" w:rsidR="00CE2C4C" w:rsidRPr="00CE2C4C" w:rsidRDefault="00CE2C4C" w:rsidP="00CE2C4C">
            <w:pPr>
              <w:spacing w:after="0" w:line="240" w:lineRule="auto"/>
              <w:rPr>
                <w:rFonts w:eastAsia="TimesNewRomanPSMT"/>
                <w:b/>
                <w:sz w:val="24"/>
                <w:szCs w:val="24"/>
                <w:lang w:val="kk-KZ" w:eastAsia="ru-RU"/>
              </w:rPr>
            </w:pPr>
          </w:p>
        </w:tc>
      </w:tr>
      <w:tr w:rsidR="00CE2C4C" w:rsidRPr="00CE2C4C" w14:paraId="1B082D8C" w14:textId="77777777" w:rsidTr="000B3F8F">
        <w:trPr>
          <w:cantSplit/>
          <w:trHeight w:val="2256"/>
        </w:trPr>
        <w:tc>
          <w:tcPr>
            <w:tcW w:w="707" w:type="dxa"/>
            <w:tcBorders>
              <w:top w:val="single" w:sz="4" w:space="0" w:color="auto"/>
              <w:left w:val="single" w:sz="4" w:space="0" w:color="auto"/>
              <w:bottom w:val="single" w:sz="4" w:space="0" w:color="auto"/>
              <w:right w:val="single" w:sz="4" w:space="0" w:color="auto"/>
            </w:tcBorders>
          </w:tcPr>
          <w:p w14:paraId="597F39E0"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lastRenderedPageBreak/>
              <w:t>3</w:t>
            </w:r>
          </w:p>
        </w:tc>
        <w:tc>
          <w:tcPr>
            <w:tcW w:w="3404" w:type="dxa"/>
            <w:tcBorders>
              <w:top w:val="single" w:sz="4" w:space="0" w:color="auto"/>
              <w:left w:val="single" w:sz="4" w:space="0" w:color="auto"/>
              <w:bottom w:val="single" w:sz="4" w:space="0" w:color="auto"/>
              <w:right w:val="single" w:sz="4" w:space="0" w:color="auto"/>
            </w:tcBorders>
          </w:tcPr>
          <w:p w14:paraId="00DC3978" w14:textId="77777777" w:rsidR="00CE2C4C" w:rsidRPr="00CE2C4C" w:rsidRDefault="00CE2C4C" w:rsidP="00CE2C4C">
            <w:pPr>
              <w:tabs>
                <w:tab w:val="left" w:pos="3556"/>
              </w:tabs>
              <w:autoSpaceDE w:val="0"/>
              <w:autoSpaceDN w:val="0"/>
              <w:adjustRightInd w:val="0"/>
              <w:spacing w:after="0" w:line="240" w:lineRule="auto"/>
              <w:jc w:val="both"/>
              <w:rPr>
                <w:color w:val="000000"/>
                <w:sz w:val="24"/>
                <w:szCs w:val="24"/>
                <w:lang w:val="tr-TR" w:eastAsia="ru-RU"/>
              </w:rPr>
            </w:pPr>
            <w:r w:rsidRPr="00CE2C4C">
              <w:rPr>
                <w:color w:val="000000"/>
                <w:sz w:val="24"/>
                <w:szCs w:val="24"/>
                <w:lang w:val="tr-TR" w:eastAsia="ru-RU"/>
              </w:rPr>
              <w:t>Demonological symbols and signs in the fine arts</w:t>
            </w:r>
          </w:p>
        </w:tc>
        <w:tc>
          <w:tcPr>
            <w:tcW w:w="1843" w:type="dxa"/>
            <w:tcBorders>
              <w:top w:val="single" w:sz="4" w:space="0" w:color="auto"/>
              <w:left w:val="single" w:sz="4" w:space="0" w:color="auto"/>
              <w:bottom w:val="single" w:sz="4" w:space="0" w:color="auto"/>
              <w:right w:val="single" w:sz="4" w:space="0" w:color="auto"/>
            </w:tcBorders>
          </w:tcPr>
          <w:p w14:paraId="1B956412"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4D2CD836" w14:textId="77777777" w:rsidR="00CE2C4C" w:rsidRPr="00CE2C4C" w:rsidRDefault="00CE2C4C" w:rsidP="00CE2C4C">
            <w:pPr>
              <w:tabs>
                <w:tab w:val="left" w:pos="1680"/>
              </w:tabs>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Сборник</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научных</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трудов</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международной</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научно-практической</w:t>
            </w:r>
            <w:proofErr w:type="spellEnd"/>
            <w:r w:rsidRPr="00CE2C4C">
              <w:rPr>
                <w:rFonts w:eastAsia="TimesNewRomanPSMT"/>
                <w:sz w:val="24"/>
                <w:szCs w:val="24"/>
                <w:lang w:val="ru-RU" w:eastAsia="ru-RU"/>
              </w:rPr>
              <w:t xml:space="preserve"> </w:t>
            </w:r>
            <w:proofErr w:type="spellStart"/>
            <w:r w:rsidRPr="00CE2C4C">
              <w:rPr>
                <w:rFonts w:eastAsia="TimesNewRomanPSMT"/>
                <w:sz w:val="24"/>
                <w:szCs w:val="24"/>
                <w:lang w:val="kk-KZ" w:eastAsia="ru-RU"/>
              </w:rPr>
              <w:t>конференции</w:t>
            </w:r>
            <w:proofErr w:type="spellEnd"/>
            <w:r w:rsidRPr="00CE2C4C">
              <w:rPr>
                <w:rFonts w:eastAsia="TimesNewRomanPSMT"/>
                <w:sz w:val="24"/>
                <w:szCs w:val="24"/>
                <w:lang w:val="kk-KZ" w:eastAsia="ru-RU"/>
              </w:rPr>
              <w:t xml:space="preserve"> </w:t>
            </w:r>
            <w:r w:rsidRPr="00CE2C4C">
              <w:rPr>
                <w:rFonts w:eastAsia="TimesNewRomanPSMT"/>
                <w:b/>
                <w:bCs/>
                <w:sz w:val="24"/>
                <w:szCs w:val="24"/>
                <w:lang w:val="kk-KZ" w:eastAsia="ru-RU"/>
              </w:rPr>
              <w:t>«</w:t>
            </w:r>
            <w:proofErr w:type="spellStart"/>
            <w:r w:rsidRPr="00CE2C4C">
              <w:rPr>
                <w:rFonts w:eastAsia="TimesNewRomanPSMT"/>
                <w:b/>
                <w:bCs/>
                <w:sz w:val="24"/>
                <w:szCs w:val="24"/>
                <w:lang w:val="kk-KZ" w:eastAsia="ru-RU"/>
              </w:rPr>
              <w:t>Новые</w:t>
            </w:r>
            <w:proofErr w:type="spellEnd"/>
            <w:r w:rsidRPr="00CE2C4C">
              <w:rPr>
                <w:rFonts w:eastAsia="TimesNewRomanPSMT"/>
                <w:b/>
                <w:bCs/>
                <w:sz w:val="24"/>
                <w:szCs w:val="24"/>
                <w:lang w:val="kk-KZ" w:eastAsia="ru-RU"/>
              </w:rPr>
              <w:t xml:space="preserve"> </w:t>
            </w:r>
            <w:proofErr w:type="spellStart"/>
            <w:r w:rsidRPr="00CE2C4C">
              <w:rPr>
                <w:rFonts w:eastAsia="TimesNewRomanPSMT"/>
                <w:b/>
                <w:bCs/>
                <w:sz w:val="24"/>
                <w:szCs w:val="24"/>
                <w:lang w:val="kk-KZ" w:eastAsia="ru-RU"/>
              </w:rPr>
              <w:t>семиотические</w:t>
            </w:r>
            <w:proofErr w:type="spellEnd"/>
            <w:r w:rsidRPr="00CE2C4C">
              <w:rPr>
                <w:rFonts w:eastAsia="TimesNewRomanPSMT"/>
                <w:b/>
                <w:bCs/>
                <w:sz w:val="24"/>
                <w:szCs w:val="24"/>
                <w:lang w:val="kk-KZ" w:eastAsia="ru-RU"/>
              </w:rPr>
              <w:t xml:space="preserve"> </w:t>
            </w:r>
            <w:proofErr w:type="spellStart"/>
            <w:r w:rsidRPr="00CE2C4C">
              <w:rPr>
                <w:rFonts w:eastAsia="TimesNewRomanPSMT"/>
                <w:b/>
                <w:bCs/>
                <w:sz w:val="24"/>
                <w:szCs w:val="24"/>
                <w:lang w:val="kk-KZ" w:eastAsia="ru-RU"/>
              </w:rPr>
              <w:t>исследования</w:t>
            </w:r>
            <w:proofErr w:type="spellEnd"/>
            <w:r w:rsidRPr="00CE2C4C">
              <w:rPr>
                <w:rFonts w:eastAsia="TimesNewRomanPSMT"/>
                <w:b/>
                <w:bCs/>
                <w:sz w:val="24"/>
                <w:szCs w:val="24"/>
                <w:lang w:val="kk-KZ" w:eastAsia="ru-RU"/>
              </w:rPr>
              <w:t xml:space="preserve">: </w:t>
            </w:r>
            <w:proofErr w:type="spellStart"/>
            <w:r w:rsidRPr="00CE2C4C">
              <w:rPr>
                <w:rFonts w:eastAsia="TimesNewRomanPSMT"/>
                <w:b/>
                <w:bCs/>
                <w:sz w:val="24"/>
                <w:szCs w:val="24"/>
                <w:lang w:val="kk-KZ" w:eastAsia="ru-RU"/>
              </w:rPr>
              <w:t>современные</w:t>
            </w:r>
            <w:proofErr w:type="spellEnd"/>
            <w:r w:rsidRPr="00CE2C4C">
              <w:rPr>
                <w:rFonts w:eastAsia="TimesNewRomanPSMT"/>
                <w:b/>
                <w:bCs/>
                <w:sz w:val="24"/>
                <w:szCs w:val="24"/>
                <w:lang w:val="ru-RU" w:eastAsia="ru-RU"/>
              </w:rPr>
              <w:t xml:space="preserve"> </w:t>
            </w:r>
            <w:proofErr w:type="spellStart"/>
            <w:r w:rsidRPr="00CE2C4C">
              <w:rPr>
                <w:rFonts w:eastAsia="TimesNewRomanPSMT"/>
                <w:b/>
                <w:bCs/>
                <w:sz w:val="24"/>
                <w:szCs w:val="24"/>
                <w:lang w:val="kk-KZ" w:eastAsia="ru-RU"/>
              </w:rPr>
              <w:t>стратегии</w:t>
            </w:r>
            <w:proofErr w:type="spellEnd"/>
            <w:r w:rsidRPr="00CE2C4C">
              <w:rPr>
                <w:rFonts w:eastAsia="TimesNewRomanPSMT"/>
                <w:b/>
                <w:bCs/>
                <w:sz w:val="24"/>
                <w:szCs w:val="24"/>
                <w:lang w:val="kk-KZ" w:eastAsia="ru-RU"/>
              </w:rPr>
              <w:t xml:space="preserve"> и </w:t>
            </w:r>
            <w:proofErr w:type="spellStart"/>
            <w:r w:rsidRPr="00CE2C4C">
              <w:rPr>
                <w:rFonts w:eastAsia="TimesNewRomanPSMT"/>
                <w:b/>
                <w:bCs/>
                <w:sz w:val="24"/>
                <w:szCs w:val="24"/>
                <w:lang w:val="kk-KZ" w:eastAsia="ru-RU"/>
              </w:rPr>
              <w:t>модели</w:t>
            </w:r>
            <w:proofErr w:type="spellEnd"/>
            <w:r w:rsidRPr="00CE2C4C">
              <w:rPr>
                <w:rFonts w:eastAsia="TimesNewRomanPSMT"/>
                <w:b/>
                <w:bCs/>
                <w:sz w:val="24"/>
                <w:szCs w:val="24"/>
                <w:lang w:val="kk-KZ" w:eastAsia="ru-RU"/>
              </w:rPr>
              <w:t>»</w:t>
            </w:r>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посвящённой</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годовщине</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памяти</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доктора</w:t>
            </w:r>
            <w:proofErr w:type="spellEnd"/>
            <w:r w:rsidRPr="00CE2C4C">
              <w:rPr>
                <w:rFonts w:eastAsia="TimesNewRomanPSMT"/>
                <w:sz w:val="24"/>
                <w:szCs w:val="24"/>
                <w:lang w:val="ru-RU" w:eastAsia="ru-RU"/>
              </w:rPr>
              <w:t xml:space="preserve"> </w:t>
            </w:r>
            <w:proofErr w:type="spellStart"/>
            <w:r w:rsidRPr="00CE2C4C">
              <w:rPr>
                <w:rFonts w:eastAsia="TimesNewRomanPSMT"/>
                <w:sz w:val="24"/>
                <w:szCs w:val="24"/>
                <w:lang w:val="kk-KZ" w:eastAsia="ru-RU"/>
              </w:rPr>
              <w:t>исторических</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наук</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профессора</w:t>
            </w:r>
            <w:proofErr w:type="spellEnd"/>
            <w:r w:rsidRPr="00CE2C4C">
              <w:rPr>
                <w:rFonts w:eastAsia="TimesNewRomanPSMT"/>
                <w:sz w:val="24"/>
                <w:szCs w:val="24"/>
                <w:lang w:val="kk-KZ" w:eastAsia="ru-RU"/>
              </w:rPr>
              <w:t xml:space="preserve"> Галиева </w:t>
            </w:r>
            <w:proofErr w:type="spellStart"/>
            <w:r w:rsidRPr="00CE2C4C">
              <w:rPr>
                <w:rFonts w:eastAsia="TimesNewRomanPSMT"/>
                <w:sz w:val="24"/>
                <w:szCs w:val="24"/>
                <w:lang w:val="kk-KZ" w:eastAsia="ru-RU"/>
              </w:rPr>
              <w:t>Ануара</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Абитаевича</w:t>
            </w:r>
            <w:proofErr w:type="spellEnd"/>
            <w:r w:rsidRPr="00CE2C4C">
              <w:rPr>
                <w:rFonts w:eastAsia="TimesNewRomanPSMT"/>
                <w:sz w:val="24"/>
                <w:szCs w:val="24"/>
                <w:lang w:val="kk-KZ" w:eastAsia="ru-RU"/>
              </w:rPr>
              <w:t xml:space="preserve"> (1959–2022) г</w:t>
            </w:r>
            <w:r w:rsidRPr="00CE2C4C">
              <w:rPr>
                <w:rFonts w:eastAsia="TimesNewRomanPSMT"/>
                <w:sz w:val="24"/>
                <w:szCs w:val="24"/>
                <w:lang w:val="ru-RU" w:eastAsia="ru-RU"/>
              </w:rPr>
              <w:t>.</w:t>
            </w:r>
            <w:r w:rsidRPr="00CE2C4C">
              <w:rPr>
                <w:rFonts w:eastAsia="TimesNewRomanPSMT"/>
                <w:sz w:val="24"/>
                <w:szCs w:val="24"/>
                <w:lang w:val="kk-KZ" w:eastAsia="ru-RU"/>
              </w:rPr>
              <w:t>г. –</w:t>
            </w:r>
            <w:r w:rsidRPr="00CE2C4C">
              <w:rPr>
                <w:rFonts w:eastAsia="TimesNewRomanPSMT"/>
                <w:sz w:val="24"/>
                <w:szCs w:val="24"/>
                <w:lang w:val="ru-RU" w:eastAsia="ru-RU"/>
              </w:rPr>
              <w:t xml:space="preserve"> </w:t>
            </w:r>
            <w:r w:rsidRPr="00CE2C4C">
              <w:rPr>
                <w:rFonts w:eastAsia="TimesNewRomanPSMT"/>
                <w:sz w:val="24"/>
                <w:szCs w:val="24"/>
                <w:lang w:val="kk-KZ" w:eastAsia="ru-RU"/>
              </w:rPr>
              <w:t xml:space="preserve">Алматы: </w:t>
            </w:r>
            <w:proofErr w:type="spellStart"/>
            <w:r w:rsidRPr="00CE2C4C">
              <w:rPr>
                <w:rFonts w:eastAsia="TimesNewRomanPSMT"/>
                <w:sz w:val="24"/>
                <w:szCs w:val="24"/>
                <w:lang w:val="kk-KZ" w:eastAsia="ru-RU"/>
              </w:rPr>
              <w:t>КазНИИК</w:t>
            </w:r>
            <w:proofErr w:type="spellEnd"/>
            <w:r w:rsidRPr="00CE2C4C">
              <w:rPr>
                <w:rFonts w:eastAsia="TimesNewRomanPSMT"/>
                <w:sz w:val="24"/>
                <w:szCs w:val="24"/>
                <w:lang w:val="kk-KZ" w:eastAsia="ru-RU"/>
              </w:rPr>
              <w:t xml:space="preserve">, 2023. – 180 с. </w:t>
            </w:r>
            <w:r w:rsidRPr="00CE2C4C">
              <w:rPr>
                <w:rFonts w:eastAsia="TimesNewRomanPSMT"/>
                <w:sz w:val="24"/>
                <w:szCs w:val="24"/>
                <w:lang w:val="ru-RU" w:eastAsia="ru-RU"/>
              </w:rPr>
              <w:t xml:space="preserve"> </w:t>
            </w:r>
            <w:r w:rsidRPr="00CE2C4C">
              <w:rPr>
                <w:rFonts w:eastAsia="TimesNewRomanPSMT"/>
                <w:sz w:val="24"/>
                <w:szCs w:val="24"/>
                <w:lang w:val="kk-KZ" w:eastAsia="ru-RU"/>
              </w:rPr>
              <w:t>ISBN 978-601-7448-27-1</w:t>
            </w:r>
          </w:p>
        </w:tc>
        <w:tc>
          <w:tcPr>
            <w:tcW w:w="1276" w:type="dxa"/>
            <w:tcBorders>
              <w:top w:val="single" w:sz="4" w:space="0" w:color="auto"/>
              <w:left w:val="single" w:sz="4" w:space="0" w:color="auto"/>
              <w:bottom w:val="single" w:sz="4" w:space="0" w:color="auto"/>
              <w:right w:val="single" w:sz="4" w:space="0" w:color="auto"/>
            </w:tcBorders>
          </w:tcPr>
          <w:p w14:paraId="4C6F7482"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0,45</w:t>
            </w:r>
          </w:p>
        </w:tc>
        <w:tc>
          <w:tcPr>
            <w:tcW w:w="2693" w:type="dxa"/>
            <w:tcBorders>
              <w:top w:val="single" w:sz="4" w:space="0" w:color="auto"/>
              <w:left w:val="single" w:sz="4" w:space="0" w:color="auto"/>
              <w:bottom w:val="single" w:sz="4" w:space="0" w:color="auto"/>
              <w:right w:val="single" w:sz="4" w:space="0" w:color="auto"/>
            </w:tcBorders>
          </w:tcPr>
          <w:p w14:paraId="6AD57C23" w14:textId="77777777" w:rsidR="00CE2C4C" w:rsidRPr="00CE2C4C" w:rsidRDefault="00CE2C4C" w:rsidP="00CE2C4C">
            <w:pPr>
              <w:spacing w:after="0" w:line="240" w:lineRule="auto"/>
              <w:rPr>
                <w:rFonts w:eastAsia="TimesNewRomanPSMT"/>
                <w:sz w:val="24"/>
                <w:szCs w:val="24"/>
                <w:lang w:val="kk-KZ" w:eastAsia="ru-RU"/>
              </w:rPr>
            </w:pPr>
          </w:p>
        </w:tc>
      </w:tr>
      <w:tr w:rsidR="00CE2C4C" w:rsidRPr="00CE2C4C" w14:paraId="6AFAF664" w14:textId="77777777" w:rsidTr="000B3F8F">
        <w:trPr>
          <w:cantSplit/>
          <w:trHeight w:val="2188"/>
        </w:trPr>
        <w:tc>
          <w:tcPr>
            <w:tcW w:w="707" w:type="dxa"/>
            <w:tcBorders>
              <w:top w:val="single" w:sz="4" w:space="0" w:color="auto"/>
              <w:left w:val="single" w:sz="4" w:space="0" w:color="auto"/>
              <w:bottom w:val="single" w:sz="4" w:space="0" w:color="auto"/>
              <w:right w:val="single" w:sz="4" w:space="0" w:color="auto"/>
            </w:tcBorders>
          </w:tcPr>
          <w:p w14:paraId="23C81DD1"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4</w:t>
            </w:r>
          </w:p>
        </w:tc>
        <w:tc>
          <w:tcPr>
            <w:tcW w:w="3404" w:type="dxa"/>
            <w:tcBorders>
              <w:top w:val="single" w:sz="4" w:space="0" w:color="auto"/>
              <w:left w:val="single" w:sz="4" w:space="0" w:color="auto"/>
              <w:bottom w:val="single" w:sz="4" w:space="0" w:color="auto"/>
              <w:right w:val="single" w:sz="4" w:space="0" w:color="auto"/>
            </w:tcBorders>
          </w:tcPr>
          <w:p w14:paraId="4F2C991E" w14:textId="77777777" w:rsidR="00CE2C4C" w:rsidRPr="00CE2C4C" w:rsidRDefault="00CE2C4C" w:rsidP="00CE2C4C">
            <w:pPr>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The</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study</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of</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mythological</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images</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in</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the</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oral</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literature</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of</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the</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kazakh</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people</w:t>
            </w:r>
            <w:proofErr w:type="spellEnd"/>
            <w:r w:rsidRPr="00CE2C4C">
              <w:rPr>
                <w:rFonts w:eastAsia="TimesNewRomanPSMT"/>
                <w:sz w:val="24"/>
                <w:szCs w:val="24"/>
                <w:lang w:val="kk-KZ" w:eastAsia="ru-RU"/>
              </w:rPr>
              <w:t>.</w:t>
            </w:r>
          </w:p>
        </w:tc>
        <w:tc>
          <w:tcPr>
            <w:tcW w:w="1843" w:type="dxa"/>
            <w:tcBorders>
              <w:top w:val="single" w:sz="4" w:space="0" w:color="auto"/>
              <w:left w:val="single" w:sz="4" w:space="0" w:color="auto"/>
              <w:bottom w:val="single" w:sz="4" w:space="0" w:color="auto"/>
              <w:right w:val="single" w:sz="4" w:space="0" w:color="auto"/>
            </w:tcBorders>
          </w:tcPr>
          <w:p w14:paraId="7CFAE498" w14:textId="77777777" w:rsidR="00CE2C4C" w:rsidRPr="00CE2C4C" w:rsidRDefault="00CE2C4C" w:rsidP="00CE2C4C">
            <w:pPr>
              <w:spacing w:after="0" w:line="240" w:lineRule="auto"/>
              <w:jc w:val="center"/>
              <w:rPr>
                <w:rFonts w:eastAsia="TimesNewRomanPSMT"/>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40208D1C"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b/>
                <w:bCs/>
                <w:sz w:val="24"/>
                <w:szCs w:val="24"/>
                <w:lang w:val="kk-KZ" w:eastAsia="ru-RU"/>
              </w:rPr>
              <w:t xml:space="preserve">«Көркем білім берудегі арт аренаның </w:t>
            </w:r>
            <w:proofErr w:type="spellStart"/>
            <w:r w:rsidRPr="00CE2C4C">
              <w:rPr>
                <w:rFonts w:eastAsia="TimesNewRomanPSMT"/>
                <w:b/>
                <w:bCs/>
                <w:sz w:val="24"/>
                <w:szCs w:val="24"/>
                <w:lang w:val="kk-KZ" w:eastAsia="ru-RU"/>
              </w:rPr>
              <w:t>коллаборациясы</w:t>
            </w:r>
            <w:proofErr w:type="spellEnd"/>
            <w:r w:rsidRPr="00CE2C4C">
              <w:rPr>
                <w:rFonts w:eastAsia="TimesNewRomanPSMT"/>
                <w:b/>
                <w:bCs/>
                <w:sz w:val="24"/>
                <w:szCs w:val="24"/>
                <w:lang w:val="kk-KZ" w:eastAsia="ru-RU"/>
              </w:rPr>
              <w:t xml:space="preserve"> мен инновациясы»</w:t>
            </w:r>
            <w:r w:rsidRPr="00CE2C4C">
              <w:rPr>
                <w:rFonts w:eastAsia="TimesNewRomanPSMT"/>
                <w:sz w:val="24"/>
                <w:szCs w:val="24"/>
                <w:lang w:val="kk-KZ" w:eastAsia="ru-RU"/>
              </w:rPr>
              <w:t xml:space="preserve"> атты халықаралық онлайн/</w:t>
            </w:r>
            <w:proofErr w:type="spellStart"/>
            <w:r w:rsidRPr="00CE2C4C">
              <w:rPr>
                <w:rFonts w:eastAsia="TimesNewRomanPSMT"/>
                <w:sz w:val="24"/>
                <w:szCs w:val="24"/>
                <w:lang w:val="kk-KZ" w:eastAsia="ru-RU"/>
              </w:rPr>
              <w:t>офлайн</w:t>
            </w:r>
            <w:proofErr w:type="spellEnd"/>
            <w:r w:rsidRPr="00CE2C4C">
              <w:rPr>
                <w:rFonts w:eastAsia="TimesNewRomanPSMT"/>
                <w:sz w:val="24"/>
                <w:szCs w:val="24"/>
                <w:lang w:val="kk-KZ" w:eastAsia="ru-RU"/>
              </w:rPr>
              <w:t xml:space="preserve"> ғылыми-практикалық конференцияның материалдар жинағы. – Алматы: Абай атындағы Қазақ Ұлттық педагогикалық университеті, «Ұлағат» баспасы, 2022 ж. 516 б. 222-225 беттер. </w:t>
            </w:r>
          </w:p>
          <w:p w14:paraId="3BD2489C" w14:textId="77777777" w:rsidR="00CE2C4C" w:rsidRPr="00CE2C4C" w:rsidRDefault="00CE2C4C" w:rsidP="00CE2C4C">
            <w:pPr>
              <w:spacing w:after="0" w:line="240" w:lineRule="auto"/>
              <w:rPr>
                <w:rFonts w:eastAsia="TimesNewRomanPSMT"/>
                <w:b/>
                <w:sz w:val="24"/>
                <w:szCs w:val="24"/>
                <w:lang w:val="kk-KZ" w:eastAsia="ru-RU"/>
              </w:rPr>
            </w:pPr>
            <w:r w:rsidRPr="00CE2C4C">
              <w:rPr>
                <w:rFonts w:eastAsia="TimesNewRomanPSMT"/>
                <w:sz w:val="24"/>
                <w:szCs w:val="24"/>
                <w:lang w:val="kk-KZ" w:eastAsia="ru-RU"/>
              </w:rPr>
              <w:t xml:space="preserve">ISBN 978-601-298-771-3 </w:t>
            </w:r>
          </w:p>
        </w:tc>
        <w:tc>
          <w:tcPr>
            <w:tcW w:w="1276" w:type="dxa"/>
            <w:tcBorders>
              <w:top w:val="single" w:sz="4" w:space="0" w:color="auto"/>
              <w:left w:val="single" w:sz="4" w:space="0" w:color="auto"/>
              <w:bottom w:val="single" w:sz="4" w:space="0" w:color="auto"/>
              <w:right w:val="single" w:sz="4" w:space="0" w:color="auto"/>
            </w:tcBorders>
          </w:tcPr>
          <w:p w14:paraId="0D384F8F"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0,35</w:t>
            </w:r>
          </w:p>
        </w:tc>
        <w:tc>
          <w:tcPr>
            <w:tcW w:w="2693" w:type="dxa"/>
            <w:tcBorders>
              <w:top w:val="single" w:sz="4" w:space="0" w:color="auto"/>
              <w:left w:val="single" w:sz="4" w:space="0" w:color="auto"/>
              <w:bottom w:val="single" w:sz="4" w:space="0" w:color="auto"/>
              <w:right w:val="single" w:sz="4" w:space="0" w:color="auto"/>
            </w:tcBorders>
          </w:tcPr>
          <w:p w14:paraId="4450CDFB" w14:textId="77777777" w:rsidR="00CE2C4C" w:rsidRPr="00CE2C4C" w:rsidRDefault="00CE2C4C" w:rsidP="00CE2C4C">
            <w:pPr>
              <w:spacing w:after="0" w:line="240" w:lineRule="auto"/>
              <w:rPr>
                <w:rFonts w:eastAsia="TimesNewRomanPSMT"/>
                <w:b/>
                <w:sz w:val="24"/>
                <w:szCs w:val="24"/>
                <w:lang w:val="kk-KZ" w:eastAsia="ru-RU"/>
              </w:rPr>
            </w:pPr>
          </w:p>
        </w:tc>
      </w:tr>
      <w:tr w:rsidR="00CE2C4C" w:rsidRPr="00CE2C4C" w14:paraId="2E63D52B" w14:textId="77777777" w:rsidTr="000B3F8F">
        <w:trPr>
          <w:cantSplit/>
          <w:trHeight w:val="1733"/>
        </w:trPr>
        <w:tc>
          <w:tcPr>
            <w:tcW w:w="707" w:type="dxa"/>
            <w:tcBorders>
              <w:top w:val="single" w:sz="4" w:space="0" w:color="auto"/>
              <w:left w:val="single" w:sz="4" w:space="0" w:color="auto"/>
              <w:bottom w:val="single" w:sz="4" w:space="0" w:color="auto"/>
              <w:right w:val="single" w:sz="4" w:space="0" w:color="auto"/>
            </w:tcBorders>
          </w:tcPr>
          <w:p w14:paraId="38CB3CDC"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5</w:t>
            </w:r>
          </w:p>
        </w:tc>
        <w:tc>
          <w:tcPr>
            <w:tcW w:w="3404" w:type="dxa"/>
            <w:tcBorders>
              <w:top w:val="single" w:sz="4" w:space="0" w:color="auto"/>
              <w:left w:val="single" w:sz="4" w:space="0" w:color="auto"/>
              <w:bottom w:val="single" w:sz="4" w:space="0" w:color="auto"/>
              <w:right w:val="single" w:sz="4" w:space="0" w:color="auto"/>
            </w:tcBorders>
          </w:tcPr>
          <w:p w14:paraId="67EA985D" w14:textId="77777777" w:rsidR="00CE2C4C" w:rsidRPr="00CE2C4C" w:rsidRDefault="00CE2C4C" w:rsidP="00CE2C4C">
            <w:pPr>
              <w:spacing w:after="0" w:line="240" w:lineRule="auto"/>
              <w:rPr>
                <w:rFonts w:eastAsia="TimesNewRomanPSMT"/>
                <w:sz w:val="24"/>
                <w:szCs w:val="24"/>
                <w:lang w:eastAsia="ru-RU"/>
              </w:rPr>
            </w:pPr>
            <w:r w:rsidRPr="00CE2C4C">
              <w:rPr>
                <w:rFonts w:eastAsia="TimesNewRomanPSMT"/>
                <w:sz w:val="24"/>
                <w:szCs w:val="24"/>
                <w:lang w:eastAsia="ru-RU"/>
              </w:rPr>
              <w:t>Influence of contemporary visual arts and mythology on human life</w:t>
            </w:r>
          </w:p>
        </w:tc>
        <w:tc>
          <w:tcPr>
            <w:tcW w:w="1843" w:type="dxa"/>
            <w:tcBorders>
              <w:top w:val="single" w:sz="4" w:space="0" w:color="auto"/>
              <w:left w:val="single" w:sz="4" w:space="0" w:color="auto"/>
              <w:bottom w:val="single" w:sz="4" w:space="0" w:color="auto"/>
              <w:right w:val="single" w:sz="4" w:space="0" w:color="auto"/>
            </w:tcBorders>
          </w:tcPr>
          <w:p w14:paraId="2DE41CD3" w14:textId="77777777" w:rsidR="00CE2C4C" w:rsidRPr="00CE2C4C" w:rsidRDefault="00CE2C4C" w:rsidP="00CE2C4C">
            <w:pPr>
              <w:spacing w:after="0" w:line="240" w:lineRule="auto"/>
              <w:jc w:val="center"/>
              <w:rPr>
                <w:rFonts w:eastAsia="TimesNewRomanPSMT"/>
                <w:sz w:val="24"/>
                <w:szCs w:val="24"/>
                <w:lang w:val="kk-KZ" w:eastAsia="ru-RU"/>
              </w:rPr>
            </w:pPr>
            <w:r w:rsidRPr="00CE2C4C">
              <w:rPr>
                <w:sz w:val="24"/>
                <w:szCs w:val="24"/>
                <w:lang w:val="kk-KZ" w:eastAsia="ru-RU"/>
              </w:rPr>
              <w:t>Мақала</w:t>
            </w:r>
          </w:p>
        </w:tc>
        <w:tc>
          <w:tcPr>
            <w:tcW w:w="5103" w:type="dxa"/>
            <w:tcBorders>
              <w:top w:val="single" w:sz="4" w:space="0" w:color="auto"/>
              <w:left w:val="single" w:sz="4" w:space="0" w:color="auto"/>
              <w:bottom w:val="single" w:sz="4" w:space="0" w:color="auto"/>
              <w:right w:val="single" w:sz="4" w:space="0" w:color="auto"/>
            </w:tcBorders>
          </w:tcPr>
          <w:p w14:paraId="233299DB"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Тәуелсіздік: әдебиет және көркем өнер. Тәуелсіздіктің 30 жылдығына арналған республикалық ғылыми-тәжірибелік конференция материалдары. Алматы: </w:t>
            </w:r>
            <w:proofErr w:type="spellStart"/>
            <w:r w:rsidRPr="00CE2C4C">
              <w:rPr>
                <w:rFonts w:eastAsia="TimesNewRomanPSMT"/>
                <w:sz w:val="24"/>
                <w:szCs w:val="24"/>
                <w:lang w:val="kk-KZ" w:eastAsia="ru-RU"/>
              </w:rPr>
              <w:t>Service</w:t>
            </w:r>
            <w:proofErr w:type="spellEnd"/>
            <w:r w:rsidRPr="00CE2C4C">
              <w:rPr>
                <w:rFonts w:eastAsia="TimesNewRomanPSMT"/>
                <w:sz w:val="24"/>
                <w:szCs w:val="24"/>
                <w:lang w:val="kk-KZ" w:eastAsia="ru-RU"/>
              </w:rPr>
              <w:t xml:space="preserve"> </w:t>
            </w:r>
            <w:proofErr w:type="spellStart"/>
            <w:r w:rsidRPr="00CE2C4C">
              <w:rPr>
                <w:rFonts w:eastAsia="TimesNewRomanPSMT"/>
                <w:sz w:val="24"/>
                <w:szCs w:val="24"/>
                <w:lang w:val="kk-KZ" w:eastAsia="ru-RU"/>
              </w:rPr>
              <w:t>Press</w:t>
            </w:r>
            <w:proofErr w:type="spellEnd"/>
            <w:r w:rsidRPr="00CE2C4C">
              <w:rPr>
                <w:rFonts w:eastAsia="TimesNewRomanPSMT"/>
                <w:sz w:val="24"/>
                <w:szCs w:val="24"/>
                <w:lang w:val="kk-KZ" w:eastAsia="ru-RU"/>
              </w:rPr>
              <w:t xml:space="preserve">, 2021. 111-118 беттер. </w:t>
            </w:r>
          </w:p>
          <w:p w14:paraId="674519CF" w14:textId="77777777" w:rsidR="00CE2C4C" w:rsidRPr="00CE2C4C" w:rsidRDefault="00CE2C4C" w:rsidP="00CE2C4C">
            <w:pPr>
              <w:spacing w:after="0" w:line="240" w:lineRule="auto"/>
              <w:rPr>
                <w:rFonts w:eastAsia="TimesNewRomanPSMT"/>
                <w:sz w:val="24"/>
                <w:szCs w:val="24"/>
                <w:lang w:val="ru-RU" w:eastAsia="ru-RU"/>
              </w:rPr>
            </w:pPr>
            <w:r w:rsidRPr="00CE2C4C">
              <w:rPr>
                <w:rFonts w:eastAsia="TimesNewRomanPSMT"/>
                <w:sz w:val="24"/>
                <w:szCs w:val="24"/>
                <w:lang w:val="ru-RU" w:eastAsia="ru-RU"/>
              </w:rPr>
              <w:t>ISBN 978-601-354-034-8</w:t>
            </w:r>
          </w:p>
        </w:tc>
        <w:tc>
          <w:tcPr>
            <w:tcW w:w="1276" w:type="dxa"/>
            <w:tcBorders>
              <w:top w:val="single" w:sz="4" w:space="0" w:color="auto"/>
              <w:left w:val="single" w:sz="4" w:space="0" w:color="auto"/>
              <w:bottom w:val="single" w:sz="4" w:space="0" w:color="auto"/>
              <w:right w:val="single" w:sz="4" w:space="0" w:color="auto"/>
            </w:tcBorders>
          </w:tcPr>
          <w:p w14:paraId="60FBFD54"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0,45</w:t>
            </w:r>
          </w:p>
        </w:tc>
        <w:tc>
          <w:tcPr>
            <w:tcW w:w="2693" w:type="dxa"/>
            <w:tcBorders>
              <w:top w:val="single" w:sz="4" w:space="0" w:color="auto"/>
              <w:left w:val="single" w:sz="4" w:space="0" w:color="auto"/>
              <w:bottom w:val="single" w:sz="4" w:space="0" w:color="auto"/>
              <w:right w:val="single" w:sz="4" w:space="0" w:color="auto"/>
            </w:tcBorders>
          </w:tcPr>
          <w:p w14:paraId="3E326545" w14:textId="77777777" w:rsidR="00CE2C4C" w:rsidRPr="00CE2C4C" w:rsidRDefault="00CE2C4C" w:rsidP="00CE2C4C">
            <w:pPr>
              <w:spacing w:after="0" w:line="240" w:lineRule="auto"/>
              <w:rPr>
                <w:rFonts w:eastAsia="TimesNewRomanPSMT"/>
                <w:sz w:val="24"/>
                <w:szCs w:val="24"/>
                <w:lang w:val="kk-KZ" w:eastAsia="ru-RU"/>
              </w:rPr>
            </w:pPr>
          </w:p>
        </w:tc>
      </w:tr>
      <w:tr w:rsidR="00CE2C4C" w:rsidRPr="00CE2C4C" w14:paraId="1E079A24" w14:textId="77777777" w:rsidTr="000B3F8F">
        <w:trPr>
          <w:cantSplit/>
          <w:trHeight w:val="1763"/>
        </w:trPr>
        <w:tc>
          <w:tcPr>
            <w:tcW w:w="707" w:type="dxa"/>
            <w:tcBorders>
              <w:top w:val="single" w:sz="4" w:space="0" w:color="auto"/>
              <w:left w:val="single" w:sz="4" w:space="0" w:color="auto"/>
              <w:bottom w:val="single" w:sz="4" w:space="0" w:color="auto"/>
              <w:right w:val="single" w:sz="4" w:space="0" w:color="auto"/>
            </w:tcBorders>
          </w:tcPr>
          <w:p w14:paraId="46F5A8F0"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6</w:t>
            </w:r>
          </w:p>
        </w:tc>
        <w:tc>
          <w:tcPr>
            <w:tcW w:w="3404" w:type="dxa"/>
            <w:tcBorders>
              <w:top w:val="single" w:sz="4" w:space="0" w:color="auto"/>
              <w:left w:val="single" w:sz="4" w:space="0" w:color="auto"/>
              <w:bottom w:val="single" w:sz="4" w:space="0" w:color="auto"/>
              <w:right w:val="single" w:sz="4" w:space="0" w:color="auto"/>
            </w:tcBorders>
          </w:tcPr>
          <w:p w14:paraId="595EE29E" w14:textId="77777777" w:rsidR="00CE2C4C" w:rsidRPr="00CE2C4C" w:rsidRDefault="00CE2C4C" w:rsidP="00CE2C4C">
            <w:pPr>
              <w:tabs>
                <w:tab w:val="left" w:pos="3556"/>
              </w:tabs>
              <w:autoSpaceDE w:val="0"/>
              <w:autoSpaceDN w:val="0"/>
              <w:adjustRightInd w:val="0"/>
              <w:spacing w:after="0" w:line="240" w:lineRule="auto"/>
              <w:rPr>
                <w:color w:val="000000"/>
                <w:sz w:val="24"/>
                <w:szCs w:val="24"/>
                <w:lang w:val="kk-KZ" w:eastAsia="ru-RU"/>
              </w:rPr>
            </w:pPr>
            <w:r w:rsidRPr="00CE2C4C">
              <w:rPr>
                <w:color w:val="000000"/>
                <w:sz w:val="24"/>
                <w:szCs w:val="24"/>
                <w:lang w:val="kk-KZ" w:eastAsia="ru-RU"/>
              </w:rPr>
              <w:t>Мифологиядағы өнер, өнердегі мифологияның градациясы мен деградациясы</w:t>
            </w:r>
          </w:p>
          <w:p w14:paraId="2828A2AA" w14:textId="77777777" w:rsidR="00CE2C4C" w:rsidRPr="00CE2C4C" w:rsidRDefault="00CE2C4C" w:rsidP="00CE2C4C">
            <w:pPr>
              <w:spacing w:after="0" w:line="240" w:lineRule="auto"/>
              <w:rPr>
                <w:rFonts w:eastAsia="TimesNewRomanPSMT"/>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14:paraId="39F51060" w14:textId="77777777" w:rsidR="00CE2C4C" w:rsidRPr="00CE2C4C" w:rsidRDefault="00CE2C4C" w:rsidP="00CE2C4C">
            <w:pPr>
              <w:spacing w:after="0" w:line="240" w:lineRule="auto"/>
              <w:jc w:val="center"/>
              <w:rPr>
                <w:rFonts w:eastAsia="TimesNewRomanPSMT"/>
                <w:sz w:val="24"/>
                <w:szCs w:val="24"/>
                <w:lang w:val="kk-KZ" w:eastAsia="ru-RU"/>
              </w:rPr>
            </w:pPr>
            <w:r w:rsidRPr="00CE2C4C">
              <w:rPr>
                <w:sz w:val="24"/>
                <w:szCs w:val="24"/>
                <w:lang w:val="kk-KZ" w:eastAsia="ru-RU"/>
              </w:rPr>
              <w:t>Мақала</w:t>
            </w:r>
            <w:r w:rsidRPr="00CE2C4C">
              <w:rPr>
                <w:rFonts w:eastAsia="TimesNewRomanPSMT"/>
                <w:sz w:val="24"/>
                <w:szCs w:val="24"/>
                <w:lang w:val="kk-KZ"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14:paraId="09820AB2"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b/>
                <w:bCs/>
                <w:sz w:val="24"/>
                <w:szCs w:val="24"/>
                <w:lang w:val="kk-KZ" w:eastAsia="ru-RU"/>
              </w:rPr>
              <w:t>«Заманауи жастарды этномәдени тәрбиелеу – ұлттық кодты сақтаудың негізі»</w:t>
            </w:r>
            <w:r w:rsidRPr="00CE2C4C">
              <w:rPr>
                <w:rFonts w:eastAsia="TimesNewRomanPSMT"/>
                <w:sz w:val="24"/>
                <w:szCs w:val="24"/>
                <w:lang w:val="kk-KZ" w:eastAsia="ru-RU"/>
              </w:rPr>
              <w:t xml:space="preserve"> тақырыбында халықаралық ғылыми тәжірибелік онлайн-конференция. Қазақстан: Алматы,</w:t>
            </w:r>
            <w:r w:rsidRPr="00CE2C4C">
              <w:rPr>
                <w:sz w:val="24"/>
                <w:szCs w:val="24"/>
                <w:lang w:val="kk-KZ" w:eastAsia="ru-RU"/>
              </w:rPr>
              <w:t xml:space="preserve"> </w:t>
            </w:r>
            <w:r w:rsidRPr="00CE2C4C">
              <w:rPr>
                <w:rFonts w:eastAsia="TimesNewRomanPSMT"/>
                <w:sz w:val="24"/>
                <w:szCs w:val="24"/>
                <w:lang w:val="kk-KZ" w:eastAsia="ru-RU"/>
              </w:rPr>
              <w:t xml:space="preserve">2021 жыл. 366 бет. 164-169 </w:t>
            </w:r>
            <w:proofErr w:type="spellStart"/>
            <w:r w:rsidRPr="00CE2C4C">
              <w:rPr>
                <w:rFonts w:eastAsia="TimesNewRomanPSMT"/>
                <w:sz w:val="24"/>
                <w:szCs w:val="24"/>
                <w:lang w:val="kk-KZ" w:eastAsia="ru-RU"/>
              </w:rPr>
              <w:t>б.б</w:t>
            </w:r>
            <w:proofErr w:type="spellEnd"/>
            <w:r w:rsidRPr="00CE2C4C">
              <w:rPr>
                <w:rFonts w:eastAsia="TimesNewRomanPSMT"/>
                <w:sz w:val="24"/>
                <w:szCs w:val="24"/>
                <w:lang w:val="kk-KZ" w:eastAsia="ru-RU"/>
              </w:rPr>
              <w:t xml:space="preserve">. </w:t>
            </w:r>
          </w:p>
          <w:p w14:paraId="5CE0FDA5"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ISBN 978-601-353-023-9</w:t>
            </w:r>
          </w:p>
        </w:tc>
        <w:tc>
          <w:tcPr>
            <w:tcW w:w="1276" w:type="dxa"/>
            <w:tcBorders>
              <w:top w:val="single" w:sz="4" w:space="0" w:color="auto"/>
              <w:left w:val="single" w:sz="4" w:space="0" w:color="auto"/>
              <w:bottom w:val="single" w:sz="4" w:space="0" w:color="auto"/>
              <w:right w:val="single" w:sz="4" w:space="0" w:color="auto"/>
            </w:tcBorders>
          </w:tcPr>
          <w:p w14:paraId="3E6F7883"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0,30</w:t>
            </w:r>
          </w:p>
        </w:tc>
        <w:tc>
          <w:tcPr>
            <w:tcW w:w="2693" w:type="dxa"/>
            <w:tcBorders>
              <w:top w:val="single" w:sz="4" w:space="0" w:color="auto"/>
              <w:left w:val="single" w:sz="4" w:space="0" w:color="auto"/>
              <w:bottom w:val="single" w:sz="4" w:space="0" w:color="auto"/>
              <w:right w:val="single" w:sz="4" w:space="0" w:color="auto"/>
            </w:tcBorders>
          </w:tcPr>
          <w:p w14:paraId="556EFDB3" w14:textId="77777777" w:rsidR="00CE2C4C" w:rsidRPr="00CE2C4C" w:rsidRDefault="00CE2C4C" w:rsidP="00CE2C4C">
            <w:pPr>
              <w:spacing w:after="0" w:line="240" w:lineRule="auto"/>
              <w:rPr>
                <w:rFonts w:eastAsia="TimesNewRomanPSMT"/>
                <w:sz w:val="24"/>
                <w:szCs w:val="24"/>
                <w:lang w:val="kk-KZ" w:eastAsia="ru-RU"/>
              </w:rPr>
            </w:pPr>
          </w:p>
        </w:tc>
      </w:tr>
      <w:tr w:rsidR="00CE2C4C" w:rsidRPr="00CE2C4C" w14:paraId="37BDB1F2" w14:textId="77777777" w:rsidTr="000B3F8F">
        <w:trPr>
          <w:cantSplit/>
          <w:trHeight w:val="132"/>
        </w:trPr>
        <w:tc>
          <w:tcPr>
            <w:tcW w:w="15026" w:type="dxa"/>
            <w:gridSpan w:val="6"/>
            <w:tcBorders>
              <w:top w:val="single" w:sz="4" w:space="0" w:color="auto"/>
              <w:left w:val="single" w:sz="4" w:space="0" w:color="auto"/>
              <w:bottom w:val="single" w:sz="4" w:space="0" w:color="auto"/>
              <w:right w:val="single" w:sz="4" w:space="0" w:color="auto"/>
            </w:tcBorders>
          </w:tcPr>
          <w:p w14:paraId="24B10FF3" w14:textId="77777777" w:rsidR="00CE2C4C" w:rsidRPr="00CE2C4C" w:rsidRDefault="00CE2C4C" w:rsidP="00CE2C4C">
            <w:pPr>
              <w:spacing w:after="0" w:line="240" w:lineRule="auto"/>
              <w:jc w:val="center"/>
              <w:rPr>
                <w:rFonts w:eastAsia="TimesNewRomanPSMT"/>
                <w:b/>
                <w:bCs/>
                <w:sz w:val="24"/>
                <w:szCs w:val="24"/>
                <w:lang w:val="kk-KZ" w:eastAsia="ru-RU"/>
              </w:rPr>
            </w:pPr>
            <w:r w:rsidRPr="00CE2C4C">
              <w:rPr>
                <w:rFonts w:eastAsia="TimesNewRomanPSMT"/>
                <w:b/>
                <w:bCs/>
                <w:sz w:val="24"/>
                <w:szCs w:val="24"/>
                <w:lang w:val="kk-KZ" w:eastAsia="ru-RU"/>
              </w:rPr>
              <w:t>Монографиялар мен оқу құралдары</w:t>
            </w:r>
          </w:p>
        </w:tc>
      </w:tr>
      <w:tr w:rsidR="00CE2C4C" w:rsidRPr="00CE2C4C" w14:paraId="4652C1B9" w14:textId="77777777" w:rsidTr="000B3F8F">
        <w:trPr>
          <w:cantSplit/>
          <w:trHeight w:val="228"/>
        </w:trPr>
        <w:tc>
          <w:tcPr>
            <w:tcW w:w="707" w:type="dxa"/>
            <w:tcBorders>
              <w:top w:val="single" w:sz="4" w:space="0" w:color="auto"/>
              <w:left w:val="single" w:sz="4" w:space="0" w:color="auto"/>
              <w:bottom w:val="single" w:sz="4" w:space="0" w:color="auto"/>
              <w:right w:val="single" w:sz="4" w:space="0" w:color="auto"/>
            </w:tcBorders>
          </w:tcPr>
          <w:p w14:paraId="0360747F"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lastRenderedPageBreak/>
              <w:t>1</w:t>
            </w:r>
          </w:p>
        </w:tc>
        <w:tc>
          <w:tcPr>
            <w:tcW w:w="3404" w:type="dxa"/>
            <w:tcBorders>
              <w:top w:val="single" w:sz="4" w:space="0" w:color="auto"/>
              <w:left w:val="single" w:sz="4" w:space="0" w:color="auto"/>
              <w:bottom w:val="single" w:sz="4" w:space="0" w:color="auto"/>
              <w:right w:val="single" w:sz="4" w:space="0" w:color="auto"/>
            </w:tcBorders>
          </w:tcPr>
          <w:p w14:paraId="2661EEFA"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Традиционное</w:t>
            </w:r>
            <w:proofErr w:type="spellEnd"/>
            <w:r w:rsidRPr="00CE2C4C">
              <w:rPr>
                <w:sz w:val="24"/>
                <w:szCs w:val="24"/>
                <w:lang w:val="kk-KZ" w:eastAsia="ru-RU"/>
              </w:rPr>
              <w:t xml:space="preserve"> и </w:t>
            </w:r>
            <w:proofErr w:type="spellStart"/>
            <w:r w:rsidRPr="00CE2C4C">
              <w:rPr>
                <w:sz w:val="24"/>
                <w:szCs w:val="24"/>
                <w:lang w:val="kk-KZ" w:eastAsia="ru-RU"/>
              </w:rPr>
              <w:t>современное</w:t>
            </w:r>
            <w:proofErr w:type="spellEnd"/>
            <w:r w:rsidRPr="00CE2C4C">
              <w:rPr>
                <w:sz w:val="24"/>
                <w:szCs w:val="24"/>
                <w:lang w:val="kk-KZ" w:eastAsia="ru-RU"/>
              </w:rPr>
              <w:t xml:space="preserve"> искусство </w:t>
            </w:r>
            <w:proofErr w:type="spellStart"/>
            <w:r w:rsidRPr="00CE2C4C">
              <w:rPr>
                <w:sz w:val="24"/>
                <w:szCs w:val="24"/>
                <w:lang w:val="kk-KZ" w:eastAsia="ru-RU"/>
              </w:rPr>
              <w:t>Казахстана</w:t>
            </w:r>
            <w:proofErr w:type="spellEnd"/>
            <w:r w:rsidRPr="00CE2C4C">
              <w:rPr>
                <w:sz w:val="24"/>
                <w:szCs w:val="24"/>
                <w:lang w:val="kk-KZ" w:eastAsia="ru-RU"/>
              </w:rPr>
              <w:t xml:space="preserve"> в </w:t>
            </w:r>
            <w:proofErr w:type="spellStart"/>
            <w:r w:rsidRPr="00CE2C4C">
              <w:rPr>
                <w:sz w:val="24"/>
                <w:szCs w:val="24"/>
                <w:lang w:val="kk-KZ" w:eastAsia="ru-RU"/>
              </w:rPr>
              <w:t>фокусе</w:t>
            </w:r>
            <w:proofErr w:type="spellEnd"/>
            <w:r w:rsidRPr="00CE2C4C">
              <w:rPr>
                <w:sz w:val="24"/>
                <w:szCs w:val="24"/>
                <w:lang w:val="kk-KZ" w:eastAsia="ru-RU"/>
              </w:rPr>
              <w:t xml:space="preserve"> </w:t>
            </w:r>
            <w:proofErr w:type="spellStart"/>
            <w:r w:rsidRPr="00CE2C4C">
              <w:rPr>
                <w:sz w:val="24"/>
                <w:szCs w:val="24"/>
                <w:lang w:val="kk-KZ" w:eastAsia="ru-RU"/>
              </w:rPr>
              <w:t>визуальных</w:t>
            </w:r>
            <w:proofErr w:type="spellEnd"/>
            <w:r w:rsidRPr="00CE2C4C">
              <w:rPr>
                <w:sz w:val="24"/>
                <w:szCs w:val="24"/>
                <w:lang w:val="kk-KZ" w:eastAsia="ru-RU"/>
              </w:rPr>
              <w:t xml:space="preserve"> </w:t>
            </w:r>
            <w:proofErr w:type="spellStart"/>
            <w:r w:rsidRPr="00CE2C4C">
              <w:rPr>
                <w:sz w:val="24"/>
                <w:szCs w:val="24"/>
                <w:lang w:val="kk-KZ" w:eastAsia="ru-RU"/>
              </w:rPr>
              <w:t>исследований</w:t>
            </w:r>
            <w:proofErr w:type="spellEnd"/>
            <w:r w:rsidRPr="00CE2C4C">
              <w:rPr>
                <w:sz w:val="24"/>
                <w:szCs w:val="24"/>
                <w:lang w:val="kk-KZ" w:eastAsia="ru-RU"/>
              </w:rPr>
              <w:t xml:space="preserve">: </w:t>
            </w:r>
            <w:proofErr w:type="spellStart"/>
            <w:r w:rsidRPr="00CE2C4C">
              <w:rPr>
                <w:sz w:val="24"/>
                <w:szCs w:val="24"/>
                <w:lang w:val="kk-KZ" w:eastAsia="ru-RU"/>
              </w:rPr>
              <w:t>иконография</w:t>
            </w:r>
            <w:proofErr w:type="spellEnd"/>
            <w:r w:rsidRPr="00CE2C4C">
              <w:rPr>
                <w:sz w:val="24"/>
                <w:szCs w:val="24"/>
                <w:lang w:val="kk-KZ" w:eastAsia="ru-RU"/>
              </w:rPr>
              <w:t xml:space="preserve">, семиотика и </w:t>
            </w:r>
            <w:proofErr w:type="spellStart"/>
            <w:r w:rsidRPr="00CE2C4C">
              <w:rPr>
                <w:sz w:val="24"/>
                <w:szCs w:val="24"/>
                <w:lang w:val="kk-KZ" w:eastAsia="ru-RU"/>
              </w:rPr>
              <w:t>дискурс</w:t>
            </w:r>
            <w:proofErr w:type="spellEnd"/>
          </w:p>
        </w:tc>
        <w:tc>
          <w:tcPr>
            <w:tcW w:w="1843" w:type="dxa"/>
            <w:tcBorders>
              <w:top w:val="single" w:sz="4" w:space="0" w:color="auto"/>
              <w:left w:val="single" w:sz="4" w:space="0" w:color="auto"/>
              <w:bottom w:val="single" w:sz="4" w:space="0" w:color="auto"/>
              <w:right w:val="single" w:sz="4" w:space="0" w:color="auto"/>
            </w:tcBorders>
          </w:tcPr>
          <w:p w14:paraId="1619A133" w14:textId="77777777" w:rsidR="00CE2C4C" w:rsidRPr="00CE2C4C" w:rsidRDefault="00CE2C4C" w:rsidP="00CE2C4C">
            <w:pPr>
              <w:spacing w:after="0" w:line="240" w:lineRule="auto"/>
              <w:jc w:val="center"/>
              <w:rPr>
                <w:sz w:val="24"/>
                <w:szCs w:val="24"/>
                <w:lang w:val="kk-KZ" w:eastAsia="ru-RU"/>
              </w:rPr>
            </w:pPr>
            <w:proofErr w:type="spellStart"/>
            <w:r w:rsidRPr="00CE2C4C">
              <w:rPr>
                <w:sz w:val="24"/>
                <w:szCs w:val="24"/>
                <w:lang w:val="kk-KZ" w:eastAsia="ru-RU"/>
              </w:rPr>
              <w:t>Коллективная</w:t>
            </w:r>
            <w:proofErr w:type="spellEnd"/>
            <w:r w:rsidRPr="00CE2C4C">
              <w:rPr>
                <w:sz w:val="24"/>
                <w:szCs w:val="24"/>
                <w:lang w:val="kk-KZ" w:eastAsia="ru-RU"/>
              </w:rPr>
              <w:t xml:space="preserve"> монография</w:t>
            </w:r>
          </w:p>
        </w:tc>
        <w:tc>
          <w:tcPr>
            <w:tcW w:w="5103" w:type="dxa"/>
            <w:tcBorders>
              <w:top w:val="single" w:sz="4" w:space="0" w:color="auto"/>
              <w:left w:val="single" w:sz="4" w:space="0" w:color="auto"/>
              <w:bottom w:val="single" w:sz="4" w:space="0" w:color="auto"/>
              <w:right w:val="single" w:sz="4" w:space="0" w:color="auto"/>
            </w:tcBorders>
          </w:tcPr>
          <w:p w14:paraId="7049D3BA"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Алматы: </w:t>
            </w:r>
            <w:proofErr w:type="spellStart"/>
            <w:r w:rsidRPr="00CE2C4C">
              <w:rPr>
                <w:rFonts w:eastAsia="TimesNewRomanPSMT"/>
                <w:sz w:val="24"/>
                <w:szCs w:val="24"/>
                <w:lang w:val="kk-KZ" w:eastAsia="ru-RU"/>
              </w:rPr>
              <w:t>КазНИИК</w:t>
            </w:r>
            <w:proofErr w:type="spellEnd"/>
            <w:r w:rsidRPr="00CE2C4C">
              <w:rPr>
                <w:rFonts w:eastAsia="TimesNewRomanPSMT"/>
                <w:sz w:val="24"/>
                <w:szCs w:val="24"/>
                <w:lang w:val="kk-KZ" w:eastAsia="ru-RU"/>
              </w:rPr>
              <w:t>, 2026. – 304 с.</w:t>
            </w:r>
          </w:p>
          <w:p w14:paraId="5B4C7B3B"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ISBN 978-601-7448-35-6 </w:t>
            </w:r>
          </w:p>
        </w:tc>
        <w:tc>
          <w:tcPr>
            <w:tcW w:w="1276" w:type="dxa"/>
            <w:tcBorders>
              <w:top w:val="single" w:sz="4" w:space="0" w:color="auto"/>
              <w:left w:val="single" w:sz="4" w:space="0" w:color="auto"/>
              <w:bottom w:val="single" w:sz="4" w:space="0" w:color="auto"/>
              <w:right w:val="single" w:sz="4" w:space="0" w:color="auto"/>
            </w:tcBorders>
          </w:tcPr>
          <w:p w14:paraId="20207F98"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19</w:t>
            </w:r>
          </w:p>
        </w:tc>
        <w:tc>
          <w:tcPr>
            <w:tcW w:w="2693" w:type="dxa"/>
            <w:tcBorders>
              <w:top w:val="single" w:sz="4" w:space="0" w:color="auto"/>
              <w:left w:val="single" w:sz="4" w:space="0" w:color="auto"/>
              <w:bottom w:val="single" w:sz="4" w:space="0" w:color="auto"/>
              <w:right w:val="single" w:sz="4" w:space="0" w:color="auto"/>
            </w:tcBorders>
          </w:tcPr>
          <w:p w14:paraId="19CBB90C" w14:textId="77777777" w:rsidR="00CE2C4C" w:rsidRPr="00CE2C4C" w:rsidRDefault="00CE2C4C" w:rsidP="00CE2C4C">
            <w:pPr>
              <w:spacing w:after="0" w:line="240" w:lineRule="auto"/>
              <w:rPr>
                <w:rFonts w:eastAsia="TimesNewRomanPSMT"/>
                <w:sz w:val="24"/>
                <w:szCs w:val="24"/>
                <w:lang w:val="ru-RU" w:eastAsia="ru-RU"/>
              </w:rPr>
            </w:pPr>
            <w:proofErr w:type="spellStart"/>
            <w:r w:rsidRPr="00CE2C4C">
              <w:rPr>
                <w:rFonts w:eastAsia="TimesNewRomanPSMT"/>
                <w:sz w:val="24"/>
                <w:szCs w:val="24"/>
                <w:lang w:val="ru-RU" w:eastAsia="ru-RU"/>
              </w:rPr>
              <w:t>Шайгозова</w:t>
            </w:r>
            <w:proofErr w:type="spellEnd"/>
            <w:r w:rsidRPr="00CE2C4C">
              <w:rPr>
                <w:rFonts w:eastAsia="TimesNewRomanPSMT"/>
                <w:sz w:val="24"/>
                <w:szCs w:val="24"/>
                <w:lang w:val="ru-RU" w:eastAsia="ru-RU"/>
              </w:rPr>
              <w:t xml:space="preserve"> Ж. Н., </w:t>
            </w:r>
            <w:proofErr w:type="spellStart"/>
            <w:r w:rsidRPr="00CE2C4C">
              <w:rPr>
                <w:rFonts w:eastAsia="TimesNewRomanPSMT"/>
                <w:sz w:val="24"/>
                <w:szCs w:val="24"/>
                <w:lang w:val="ru-RU" w:eastAsia="ru-RU"/>
              </w:rPr>
              <w:t>Наурзбаева</w:t>
            </w:r>
            <w:proofErr w:type="spellEnd"/>
            <w:r w:rsidRPr="00CE2C4C">
              <w:rPr>
                <w:rFonts w:eastAsia="TimesNewRomanPSMT"/>
                <w:sz w:val="24"/>
                <w:szCs w:val="24"/>
                <w:lang w:val="ru-RU" w:eastAsia="ru-RU"/>
              </w:rPr>
              <w:t xml:space="preserve"> А. Б., </w:t>
            </w:r>
            <w:proofErr w:type="spellStart"/>
            <w:r w:rsidRPr="00CE2C4C">
              <w:rPr>
                <w:rFonts w:eastAsia="TimesNewRomanPSMT"/>
                <w:sz w:val="24"/>
                <w:szCs w:val="24"/>
                <w:lang w:val="ru-RU" w:eastAsia="ru-RU"/>
              </w:rPr>
              <w:t>Сураганов</w:t>
            </w:r>
            <w:proofErr w:type="spellEnd"/>
            <w:r w:rsidRPr="00CE2C4C">
              <w:rPr>
                <w:rFonts w:eastAsia="TimesNewRomanPSMT"/>
                <w:sz w:val="24"/>
                <w:szCs w:val="24"/>
                <w:lang w:val="ru-RU" w:eastAsia="ru-RU"/>
              </w:rPr>
              <w:t xml:space="preserve"> С. К., Шкляева С. А.,</w:t>
            </w:r>
          </w:p>
          <w:p w14:paraId="3786B822"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ru-RU" w:eastAsia="ru-RU"/>
              </w:rPr>
              <w:t>Ибрагимов А. И.</w:t>
            </w:r>
          </w:p>
        </w:tc>
      </w:tr>
      <w:tr w:rsidR="00CE2C4C" w:rsidRPr="00CE2C4C" w14:paraId="7BBCD615" w14:textId="77777777" w:rsidTr="000B3F8F">
        <w:trPr>
          <w:cantSplit/>
          <w:trHeight w:val="228"/>
        </w:trPr>
        <w:tc>
          <w:tcPr>
            <w:tcW w:w="707" w:type="dxa"/>
            <w:tcBorders>
              <w:top w:val="single" w:sz="4" w:space="0" w:color="auto"/>
              <w:left w:val="single" w:sz="4" w:space="0" w:color="auto"/>
              <w:bottom w:val="single" w:sz="4" w:space="0" w:color="auto"/>
              <w:right w:val="single" w:sz="4" w:space="0" w:color="auto"/>
            </w:tcBorders>
          </w:tcPr>
          <w:p w14:paraId="6FDEBA15"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2</w:t>
            </w:r>
          </w:p>
        </w:tc>
        <w:tc>
          <w:tcPr>
            <w:tcW w:w="3404" w:type="dxa"/>
            <w:tcBorders>
              <w:top w:val="single" w:sz="4" w:space="0" w:color="auto"/>
              <w:left w:val="single" w:sz="4" w:space="0" w:color="auto"/>
              <w:bottom w:val="single" w:sz="4" w:space="0" w:color="auto"/>
              <w:right w:val="single" w:sz="4" w:space="0" w:color="auto"/>
            </w:tcBorders>
          </w:tcPr>
          <w:p w14:paraId="4E95BCB3"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Өнер философиясының трансформациясы</w:t>
            </w:r>
          </w:p>
        </w:tc>
        <w:tc>
          <w:tcPr>
            <w:tcW w:w="1843" w:type="dxa"/>
            <w:tcBorders>
              <w:top w:val="single" w:sz="4" w:space="0" w:color="auto"/>
              <w:left w:val="single" w:sz="4" w:space="0" w:color="auto"/>
              <w:bottom w:val="single" w:sz="4" w:space="0" w:color="auto"/>
              <w:right w:val="single" w:sz="4" w:space="0" w:color="auto"/>
            </w:tcBorders>
          </w:tcPr>
          <w:p w14:paraId="61750FA5"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Монография</w:t>
            </w:r>
          </w:p>
        </w:tc>
        <w:tc>
          <w:tcPr>
            <w:tcW w:w="5103" w:type="dxa"/>
            <w:tcBorders>
              <w:top w:val="single" w:sz="4" w:space="0" w:color="auto"/>
              <w:left w:val="single" w:sz="4" w:space="0" w:color="auto"/>
              <w:bottom w:val="single" w:sz="4" w:space="0" w:color="auto"/>
              <w:right w:val="single" w:sz="4" w:space="0" w:color="auto"/>
            </w:tcBorders>
          </w:tcPr>
          <w:p w14:paraId="62E60701"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Алматы: «</w:t>
            </w:r>
            <w:proofErr w:type="spellStart"/>
            <w:r w:rsidRPr="00CE2C4C">
              <w:rPr>
                <w:rFonts w:eastAsia="TimesNewRomanPSMT"/>
                <w:sz w:val="24"/>
                <w:szCs w:val="24"/>
                <w:lang w:val="kk-KZ" w:eastAsia="ru-RU"/>
              </w:rPr>
              <w:t>Nurbook</w:t>
            </w:r>
            <w:proofErr w:type="spellEnd"/>
            <w:r w:rsidRPr="00CE2C4C">
              <w:rPr>
                <w:rFonts w:eastAsia="TimesNewRomanPSMT"/>
                <w:sz w:val="24"/>
                <w:szCs w:val="24"/>
                <w:lang w:val="kk-KZ" w:eastAsia="ru-RU"/>
              </w:rPr>
              <w:t>» баспасы, 2025 – 190 б.</w:t>
            </w:r>
          </w:p>
          <w:p w14:paraId="2DA797F1"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ISBN 978-601-353-396-4</w:t>
            </w:r>
          </w:p>
        </w:tc>
        <w:tc>
          <w:tcPr>
            <w:tcW w:w="1276" w:type="dxa"/>
            <w:tcBorders>
              <w:top w:val="single" w:sz="4" w:space="0" w:color="auto"/>
              <w:left w:val="single" w:sz="4" w:space="0" w:color="auto"/>
              <w:bottom w:val="single" w:sz="4" w:space="0" w:color="auto"/>
              <w:right w:val="single" w:sz="4" w:space="0" w:color="auto"/>
            </w:tcBorders>
          </w:tcPr>
          <w:p w14:paraId="117CC595" w14:textId="77777777" w:rsidR="00CE2C4C" w:rsidRPr="00CE2C4C" w:rsidRDefault="00CE2C4C" w:rsidP="00CE2C4C">
            <w:pPr>
              <w:spacing w:after="0" w:line="240" w:lineRule="auto"/>
              <w:jc w:val="center"/>
              <w:rPr>
                <w:rFonts w:eastAsia="TimesNewRomanPSMT"/>
                <w:sz w:val="24"/>
                <w:szCs w:val="24"/>
                <w:lang w:val="ru-RU" w:eastAsia="ru-RU"/>
              </w:rPr>
            </w:pPr>
            <w:r w:rsidRPr="00CE2C4C">
              <w:rPr>
                <w:rFonts w:eastAsia="TimesNewRomanPSMT"/>
                <w:sz w:val="24"/>
                <w:szCs w:val="24"/>
                <w:lang w:val="ru-RU" w:eastAsia="ru-RU"/>
              </w:rPr>
              <w:t>11</w:t>
            </w:r>
            <w:r w:rsidRPr="00CE2C4C">
              <w:rPr>
                <w:rFonts w:eastAsia="TimesNewRomanPSMT"/>
                <w:sz w:val="24"/>
                <w:szCs w:val="24"/>
                <w:lang w:val="kk-KZ" w:eastAsia="ru-RU"/>
              </w:rPr>
              <w:t>,8</w:t>
            </w:r>
          </w:p>
        </w:tc>
        <w:tc>
          <w:tcPr>
            <w:tcW w:w="2693" w:type="dxa"/>
            <w:tcBorders>
              <w:top w:val="single" w:sz="4" w:space="0" w:color="auto"/>
              <w:left w:val="single" w:sz="4" w:space="0" w:color="auto"/>
              <w:bottom w:val="single" w:sz="4" w:space="0" w:color="auto"/>
              <w:right w:val="single" w:sz="4" w:space="0" w:color="auto"/>
            </w:tcBorders>
          </w:tcPr>
          <w:p w14:paraId="7AB48E1D" w14:textId="77777777" w:rsidR="00CE2C4C" w:rsidRPr="00CE2C4C" w:rsidRDefault="00CE2C4C" w:rsidP="00CE2C4C">
            <w:pPr>
              <w:spacing w:after="0" w:line="240" w:lineRule="auto"/>
              <w:rPr>
                <w:rFonts w:eastAsia="TimesNewRomanPSMT"/>
                <w:sz w:val="24"/>
                <w:szCs w:val="24"/>
                <w:lang w:val="kk-KZ" w:eastAsia="ru-RU"/>
              </w:rPr>
            </w:pPr>
          </w:p>
        </w:tc>
      </w:tr>
      <w:tr w:rsidR="00CE2C4C" w:rsidRPr="00CE2C4C" w14:paraId="009438F7" w14:textId="77777777" w:rsidTr="000B3F8F">
        <w:trPr>
          <w:cantSplit/>
          <w:trHeight w:val="992"/>
        </w:trPr>
        <w:tc>
          <w:tcPr>
            <w:tcW w:w="707" w:type="dxa"/>
            <w:tcBorders>
              <w:top w:val="single" w:sz="4" w:space="0" w:color="auto"/>
              <w:left w:val="single" w:sz="4" w:space="0" w:color="auto"/>
              <w:bottom w:val="single" w:sz="4" w:space="0" w:color="auto"/>
              <w:right w:val="single" w:sz="4" w:space="0" w:color="auto"/>
            </w:tcBorders>
          </w:tcPr>
          <w:p w14:paraId="166DE508"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3</w:t>
            </w:r>
          </w:p>
        </w:tc>
        <w:tc>
          <w:tcPr>
            <w:tcW w:w="3404" w:type="dxa"/>
            <w:tcBorders>
              <w:top w:val="single" w:sz="4" w:space="0" w:color="auto"/>
              <w:left w:val="single" w:sz="4" w:space="0" w:color="auto"/>
              <w:bottom w:val="single" w:sz="4" w:space="0" w:color="auto"/>
              <w:right w:val="single" w:sz="4" w:space="0" w:color="auto"/>
            </w:tcBorders>
          </w:tcPr>
          <w:p w14:paraId="10F8320F" w14:textId="77777777" w:rsidR="00CE2C4C" w:rsidRPr="00CE2C4C" w:rsidRDefault="00CE2C4C" w:rsidP="00CE2C4C">
            <w:pPr>
              <w:spacing w:after="0" w:line="240" w:lineRule="auto"/>
              <w:rPr>
                <w:sz w:val="24"/>
                <w:szCs w:val="24"/>
                <w:lang w:val="kk-KZ" w:eastAsia="ru-RU"/>
              </w:rPr>
            </w:pPr>
            <w:r w:rsidRPr="00CE2C4C">
              <w:rPr>
                <w:sz w:val="24"/>
                <w:szCs w:val="24"/>
                <w:lang w:val="kk-KZ" w:eastAsia="ru-RU"/>
              </w:rPr>
              <w:t xml:space="preserve">Методика </w:t>
            </w:r>
            <w:proofErr w:type="spellStart"/>
            <w:r w:rsidRPr="00CE2C4C">
              <w:rPr>
                <w:sz w:val="24"/>
                <w:szCs w:val="24"/>
                <w:lang w:val="kk-KZ" w:eastAsia="ru-RU"/>
              </w:rPr>
              <w:t>обучения</w:t>
            </w:r>
            <w:proofErr w:type="spellEnd"/>
            <w:r w:rsidRPr="00CE2C4C">
              <w:rPr>
                <w:sz w:val="24"/>
                <w:szCs w:val="24"/>
                <w:lang w:val="kk-KZ" w:eastAsia="ru-RU"/>
              </w:rPr>
              <w:t xml:space="preserve"> </w:t>
            </w:r>
            <w:proofErr w:type="spellStart"/>
            <w:r w:rsidRPr="00CE2C4C">
              <w:rPr>
                <w:sz w:val="24"/>
                <w:szCs w:val="24"/>
                <w:lang w:val="kk-KZ" w:eastAsia="ru-RU"/>
              </w:rPr>
              <w:t>рисунку</w:t>
            </w:r>
            <w:proofErr w:type="spellEnd"/>
            <w:r w:rsidRPr="00CE2C4C">
              <w:rPr>
                <w:sz w:val="24"/>
                <w:szCs w:val="24"/>
                <w:lang w:val="kk-KZ" w:eastAsia="ru-RU"/>
              </w:rPr>
              <w:t xml:space="preserve"> </w:t>
            </w:r>
            <w:proofErr w:type="spellStart"/>
            <w:r w:rsidRPr="00CE2C4C">
              <w:rPr>
                <w:sz w:val="24"/>
                <w:szCs w:val="24"/>
                <w:lang w:val="kk-KZ" w:eastAsia="ru-RU"/>
              </w:rPr>
              <w:t>приемами</w:t>
            </w:r>
            <w:proofErr w:type="spellEnd"/>
            <w:r w:rsidRPr="00CE2C4C">
              <w:rPr>
                <w:sz w:val="24"/>
                <w:szCs w:val="24"/>
                <w:lang w:val="kk-KZ" w:eastAsia="ru-RU"/>
              </w:rPr>
              <w:t xml:space="preserve"> </w:t>
            </w:r>
            <w:proofErr w:type="spellStart"/>
            <w:r w:rsidRPr="00CE2C4C">
              <w:rPr>
                <w:sz w:val="24"/>
                <w:szCs w:val="24"/>
                <w:lang w:val="kk-KZ" w:eastAsia="ru-RU"/>
              </w:rPr>
              <w:t>начертатетельной</w:t>
            </w:r>
            <w:proofErr w:type="spellEnd"/>
          </w:p>
          <w:p w14:paraId="1CA52E3C" w14:textId="77777777" w:rsidR="00CE2C4C" w:rsidRPr="00CE2C4C" w:rsidRDefault="00CE2C4C" w:rsidP="00CE2C4C">
            <w:pPr>
              <w:spacing w:after="0" w:line="240" w:lineRule="auto"/>
              <w:rPr>
                <w:sz w:val="24"/>
                <w:szCs w:val="24"/>
                <w:lang w:val="kk-KZ" w:eastAsia="ru-RU"/>
              </w:rPr>
            </w:pPr>
            <w:proofErr w:type="spellStart"/>
            <w:r w:rsidRPr="00CE2C4C">
              <w:rPr>
                <w:sz w:val="24"/>
                <w:szCs w:val="24"/>
                <w:lang w:val="kk-KZ" w:eastAsia="ru-RU"/>
              </w:rPr>
              <w:t>геометрии</w:t>
            </w:r>
            <w:proofErr w:type="spellEnd"/>
            <w:r w:rsidRPr="00CE2C4C">
              <w:rPr>
                <w:sz w:val="24"/>
                <w:szCs w:val="24"/>
                <w:lang w:val="kk-KZ" w:eastAsia="ru-RU"/>
              </w:rPr>
              <w:t xml:space="preserve"> в </w:t>
            </w:r>
            <w:proofErr w:type="spellStart"/>
            <w:r w:rsidRPr="00CE2C4C">
              <w:rPr>
                <w:sz w:val="24"/>
                <w:szCs w:val="24"/>
                <w:lang w:val="kk-KZ" w:eastAsia="ru-RU"/>
              </w:rPr>
              <w:t>системе</w:t>
            </w:r>
            <w:proofErr w:type="spellEnd"/>
            <w:r w:rsidRPr="00CE2C4C">
              <w:rPr>
                <w:sz w:val="24"/>
                <w:szCs w:val="24"/>
                <w:lang w:val="kk-KZ" w:eastAsia="ru-RU"/>
              </w:rPr>
              <w:t xml:space="preserve"> </w:t>
            </w:r>
            <w:proofErr w:type="spellStart"/>
            <w:r w:rsidRPr="00CE2C4C">
              <w:rPr>
                <w:sz w:val="24"/>
                <w:szCs w:val="24"/>
                <w:lang w:val="kk-KZ" w:eastAsia="ru-RU"/>
              </w:rPr>
              <w:t>AutoCAD</w:t>
            </w:r>
            <w:proofErr w:type="spellEnd"/>
          </w:p>
        </w:tc>
        <w:tc>
          <w:tcPr>
            <w:tcW w:w="1843" w:type="dxa"/>
            <w:tcBorders>
              <w:top w:val="single" w:sz="4" w:space="0" w:color="auto"/>
              <w:left w:val="single" w:sz="4" w:space="0" w:color="auto"/>
              <w:bottom w:val="single" w:sz="4" w:space="0" w:color="auto"/>
              <w:right w:val="single" w:sz="4" w:space="0" w:color="auto"/>
            </w:tcBorders>
          </w:tcPr>
          <w:p w14:paraId="07EB83E6" w14:textId="77777777" w:rsidR="00CE2C4C" w:rsidRPr="00CE2C4C" w:rsidRDefault="00CE2C4C" w:rsidP="00CE2C4C">
            <w:pPr>
              <w:spacing w:after="0" w:line="240" w:lineRule="auto"/>
              <w:jc w:val="center"/>
              <w:rPr>
                <w:sz w:val="24"/>
                <w:szCs w:val="24"/>
                <w:lang w:val="kk-KZ" w:eastAsia="ru-RU"/>
              </w:rPr>
            </w:pPr>
            <w:r w:rsidRPr="00CE2C4C">
              <w:rPr>
                <w:sz w:val="24"/>
                <w:szCs w:val="24"/>
                <w:lang w:val="kk-KZ" w:eastAsia="ru-RU"/>
              </w:rPr>
              <w:t>Оқу құралы</w:t>
            </w:r>
          </w:p>
        </w:tc>
        <w:tc>
          <w:tcPr>
            <w:tcW w:w="5103" w:type="dxa"/>
            <w:tcBorders>
              <w:top w:val="single" w:sz="4" w:space="0" w:color="auto"/>
              <w:left w:val="single" w:sz="4" w:space="0" w:color="auto"/>
              <w:bottom w:val="single" w:sz="4" w:space="0" w:color="auto"/>
              <w:right w:val="single" w:sz="4" w:space="0" w:color="auto"/>
            </w:tcBorders>
          </w:tcPr>
          <w:p w14:paraId="712FC8B2"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Алматы: </w:t>
            </w:r>
            <w:proofErr w:type="spellStart"/>
            <w:r w:rsidRPr="00CE2C4C">
              <w:rPr>
                <w:rFonts w:eastAsia="TimesNewRomanPSMT"/>
                <w:sz w:val="24"/>
                <w:szCs w:val="24"/>
                <w:lang w:val="kk-KZ" w:eastAsia="ru-RU"/>
              </w:rPr>
              <w:t>издательство</w:t>
            </w:r>
            <w:proofErr w:type="spellEnd"/>
            <w:r w:rsidRPr="00CE2C4C">
              <w:rPr>
                <w:rFonts w:eastAsia="TimesNewRomanPSMT"/>
                <w:sz w:val="24"/>
                <w:szCs w:val="24"/>
                <w:lang w:val="kk-KZ" w:eastAsia="ru-RU"/>
              </w:rPr>
              <w:t xml:space="preserve"> «Ұлағат», 2025 – 90 </w:t>
            </w:r>
            <w:proofErr w:type="spellStart"/>
            <w:r w:rsidRPr="00CE2C4C">
              <w:rPr>
                <w:rFonts w:eastAsia="TimesNewRomanPSMT"/>
                <w:sz w:val="24"/>
                <w:szCs w:val="24"/>
                <w:lang w:val="kk-KZ" w:eastAsia="ru-RU"/>
              </w:rPr>
              <w:t>стр</w:t>
            </w:r>
            <w:proofErr w:type="spellEnd"/>
            <w:r w:rsidRPr="00CE2C4C">
              <w:rPr>
                <w:rFonts w:eastAsia="TimesNewRomanPSMT"/>
                <w:sz w:val="24"/>
                <w:szCs w:val="24"/>
                <w:lang w:val="kk-KZ" w:eastAsia="ru-RU"/>
              </w:rPr>
              <w:t>.</w:t>
            </w:r>
          </w:p>
          <w:p w14:paraId="51335311" w14:textId="77777777" w:rsidR="00CE2C4C" w:rsidRPr="00CE2C4C" w:rsidRDefault="00CE2C4C" w:rsidP="00CE2C4C">
            <w:pPr>
              <w:spacing w:after="0" w:line="240" w:lineRule="auto"/>
              <w:rPr>
                <w:rFonts w:eastAsia="TimesNewRomanPSMT"/>
                <w:sz w:val="24"/>
                <w:szCs w:val="24"/>
                <w:lang w:val="kk-KZ" w:eastAsia="ru-RU"/>
              </w:rPr>
            </w:pPr>
            <w:r w:rsidRPr="00CE2C4C">
              <w:rPr>
                <w:rFonts w:eastAsia="TimesNewRomanPSMT"/>
                <w:sz w:val="24"/>
                <w:szCs w:val="24"/>
                <w:lang w:val="kk-KZ" w:eastAsia="ru-RU"/>
              </w:rPr>
              <w:t xml:space="preserve">ISBN 978-601-353-342-1 </w:t>
            </w:r>
          </w:p>
        </w:tc>
        <w:tc>
          <w:tcPr>
            <w:tcW w:w="1276" w:type="dxa"/>
            <w:tcBorders>
              <w:top w:val="single" w:sz="4" w:space="0" w:color="auto"/>
              <w:left w:val="single" w:sz="4" w:space="0" w:color="auto"/>
              <w:bottom w:val="single" w:sz="4" w:space="0" w:color="auto"/>
              <w:right w:val="single" w:sz="4" w:space="0" w:color="auto"/>
            </w:tcBorders>
          </w:tcPr>
          <w:p w14:paraId="39069D80" w14:textId="77777777" w:rsidR="00CE2C4C" w:rsidRPr="00CE2C4C" w:rsidRDefault="00CE2C4C" w:rsidP="00CE2C4C">
            <w:pPr>
              <w:spacing w:after="0" w:line="240" w:lineRule="auto"/>
              <w:jc w:val="center"/>
              <w:rPr>
                <w:rFonts w:eastAsia="TimesNewRomanPSMT"/>
                <w:sz w:val="24"/>
                <w:szCs w:val="24"/>
                <w:lang w:val="kk-KZ" w:eastAsia="ru-RU"/>
              </w:rPr>
            </w:pPr>
            <w:r w:rsidRPr="00CE2C4C">
              <w:rPr>
                <w:rFonts w:eastAsia="TimesNewRomanPSMT"/>
                <w:sz w:val="24"/>
                <w:szCs w:val="24"/>
                <w:lang w:val="kk-KZ" w:eastAsia="ru-RU"/>
              </w:rPr>
              <w:t>4,5</w:t>
            </w:r>
          </w:p>
        </w:tc>
        <w:tc>
          <w:tcPr>
            <w:tcW w:w="2693" w:type="dxa"/>
            <w:tcBorders>
              <w:top w:val="single" w:sz="4" w:space="0" w:color="auto"/>
              <w:left w:val="single" w:sz="4" w:space="0" w:color="auto"/>
              <w:bottom w:val="single" w:sz="4" w:space="0" w:color="auto"/>
              <w:right w:val="single" w:sz="4" w:space="0" w:color="auto"/>
            </w:tcBorders>
          </w:tcPr>
          <w:p w14:paraId="4DD507AC" w14:textId="77777777" w:rsidR="00CE2C4C" w:rsidRPr="00CE2C4C" w:rsidRDefault="00CE2C4C" w:rsidP="00CE2C4C">
            <w:pPr>
              <w:spacing w:after="0" w:line="240" w:lineRule="auto"/>
              <w:rPr>
                <w:rFonts w:eastAsia="TimesNewRomanPSMT"/>
                <w:sz w:val="24"/>
                <w:szCs w:val="24"/>
                <w:lang w:val="kk-KZ" w:eastAsia="ru-RU"/>
              </w:rPr>
            </w:pPr>
            <w:proofErr w:type="spellStart"/>
            <w:r w:rsidRPr="00CE2C4C">
              <w:rPr>
                <w:rFonts w:eastAsia="TimesNewRomanPSMT"/>
                <w:sz w:val="24"/>
                <w:szCs w:val="24"/>
                <w:lang w:val="kk-KZ" w:eastAsia="ru-RU"/>
              </w:rPr>
              <w:t>Куздеубаев</w:t>
            </w:r>
            <w:proofErr w:type="spellEnd"/>
            <w:r w:rsidRPr="00CE2C4C">
              <w:rPr>
                <w:rFonts w:eastAsia="TimesNewRomanPSMT"/>
                <w:sz w:val="24"/>
                <w:szCs w:val="24"/>
                <w:lang w:val="kk-KZ" w:eastAsia="ru-RU"/>
              </w:rPr>
              <w:t xml:space="preserve"> А.Ж.</w:t>
            </w:r>
          </w:p>
        </w:tc>
      </w:tr>
    </w:tbl>
    <w:p w14:paraId="515A0949" w14:textId="77777777" w:rsidR="00CE2C4C" w:rsidRPr="00CE2C4C" w:rsidRDefault="00CE2C4C" w:rsidP="00CE2C4C">
      <w:pPr>
        <w:spacing w:after="0" w:line="240" w:lineRule="auto"/>
        <w:rPr>
          <w:sz w:val="24"/>
          <w:szCs w:val="24"/>
          <w:lang w:val="ru-RU" w:eastAsia="ru-RU"/>
        </w:rPr>
      </w:pPr>
    </w:p>
    <w:p w14:paraId="06232026" w14:textId="77777777" w:rsidR="00CE2C4C" w:rsidRPr="00CE2C4C" w:rsidRDefault="00CE2C4C" w:rsidP="00CE2C4C">
      <w:pPr>
        <w:spacing w:after="0" w:line="240" w:lineRule="auto"/>
        <w:rPr>
          <w:sz w:val="24"/>
          <w:szCs w:val="24"/>
          <w:lang w:val="ru-RU" w:eastAsia="ru-RU"/>
        </w:rPr>
      </w:pPr>
    </w:p>
    <w:p w14:paraId="2F58BA92" w14:textId="77777777" w:rsidR="00CE2C4C" w:rsidRPr="00DA0780" w:rsidRDefault="00CE2C4C" w:rsidP="00F514FF">
      <w:pPr>
        <w:spacing w:after="0" w:line="240" w:lineRule="auto"/>
        <w:ind w:left="720" w:firstLine="720"/>
        <w:jc w:val="both"/>
        <w:rPr>
          <w:b/>
          <w:bCs/>
          <w:color w:val="000000"/>
          <w:sz w:val="20"/>
          <w:szCs w:val="20"/>
          <w:lang w:val="kk-KZ"/>
        </w:rPr>
      </w:pPr>
    </w:p>
    <w:p w14:paraId="5AD97EDD" w14:textId="77777777" w:rsidR="00F514FF" w:rsidRPr="006A5D0E" w:rsidRDefault="00F514FF" w:rsidP="00F514FF">
      <w:pPr>
        <w:rPr>
          <w:sz w:val="20"/>
          <w:szCs w:val="20"/>
          <w:lang w:val="kk-KZ"/>
        </w:rPr>
      </w:pPr>
    </w:p>
    <w:p w14:paraId="7D1D9666" w14:textId="16104F82" w:rsidR="005C69C5" w:rsidRDefault="005C69C5" w:rsidP="002E12B4">
      <w:pPr>
        <w:spacing w:after="0" w:line="240" w:lineRule="auto"/>
        <w:jc w:val="both"/>
        <w:rPr>
          <w:lang w:val="kk-KZ"/>
        </w:rPr>
      </w:pPr>
    </w:p>
    <w:sectPr w:rsidR="005C69C5" w:rsidSect="009937E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104A1"/>
    <w:multiLevelType w:val="hybridMultilevel"/>
    <w:tmpl w:val="9C2E2B5A"/>
    <w:lvl w:ilvl="0" w:tplc="2C52ABF6">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 w15:restartNumberingAfterBreak="0">
    <w:nsid w:val="378A57F0"/>
    <w:multiLevelType w:val="hybridMultilevel"/>
    <w:tmpl w:val="8932E7F0"/>
    <w:lvl w:ilvl="0" w:tplc="1000000F">
      <w:start w:val="1"/>
      <w:numFmt w:val="decimal"/>
      <w:lvlText w:val="%1."/>
      <w:lvlJc w:val="left"/>
      <w:pPr>
        <w:ind w:left="720" w:hanging="360"/>
      </w:pPr>
      <w:rPr>
        <w:rFonts w:hint="default"/>
      </w:rPr>
    </w:lvl>
    <w:lvl w:ilvl="1" w:tplc="A584444C">
      <w:numFmt w:val="bullet"/>
      <w:lvlText w:val="–"/>
      <w:lvlJc w:val="left"/>
      <w:pPr>
        <w:ind w:left="1440" w:hanging="360"/>
      </w:pPr>
      <w:rPr>
        <w:rFonts w:ascii="Times New Roman" w:eastAsia="Times New Roman" w:hAnsi="Times New Roman" w:cs="Times New Roman"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4E19628E"/>
    <w:multiLevelType w:val="hybridMultilevel"/>
    <w:tmpl w:val="B9A6B28E"/>
    <w:lvl w:ilvl="0" w:tplc="7452136E">
      <w:start w:val="1"/>
      <w:numFmt w:val="decimal"/>
      <w:lvlText w:val="%1."/>
      <w:lvlJc w:val="left"/>
      <w:pPr>
        <w:ind w:left="380" w:hanging="360"/>
      </w:pPr>
      <w:rPr>
        <w:rFonts w:hint="default"/>
      </w:rPr>
    </w:lvl>
    <w:lvl w:ilvl="1" w:tplc="10000019" w:tentative="1">
      <w:start w:val="1"/>
      <w:numFmt w:val="lowerLetter"/>
      <w:lvlText w:val="%2."/>
      <w:lvlJc w:val="left"/>
      <w:pPr>
        <w:ind w:left="1100" w:hanging="360"/>
      </w:pPr>
    </w:lvl>
    <w:lvl w:ilvl="2" w:tplc="1000001B" w:tentative="1">
      <w:start w:val="1"/>
      <w:numFmt w:val="lowerRoman"/>
      <w:lvlText w:val="%3."/>
      <w:lvlJc w:val="right"/>
      <w:pPr>
        <w:ind w:left="1820" w:hanging="180"/>
      </w:pPr>
    </w:lvl>
    <w:lvl w:ilvl="3" w:tplc="1000000F" w:tentative="1">
      <w:start w:val="1"/>
      <w:numFmt w:val="decimal"/>
      <w:lvlText w:val="%4."/>
      <w:lvlJc w:val="left"/>
      <w:pPr>
        <w:ind w:left="2540" w:hanging="360"/>
      </w:pPr>
    </w:lvl>
    <w:lvl w:ilvl="4" w:tplc="10000019" w:tentative="1">
      <w:start w:val="1"/>
      <w:numFmt w:val="lowerLetter"/>
      <w:lvlText w:val="%5."/>
      <w:lvlJc w:val="left"/>
      <w:pPr>
        <w:ind w:left="3260" w:hanging="360"/>
      </w:pPr>
    </w:lvl>
    <w:lvl w:ilvl="5" w:tplc="1000001B" w:tentative="1">
      <w:start w:val="1"/>
      <w:numFmt w:val="lowerRoman"/>
      <w:lvlText w:val="%6."/>
      <w:lvlJc w:val="right"/>
      <w:pPr>
        <w:ind w:left="3980" w:hanging="180"/>
      </w:pPr>
    </w:lvl>
    <w:lvl w:ilvl="6" w:tplc="1000000F" w:tentative="1">
      <w:start w:val="1"/>
      <w:numFmt w:val="decimal"/>
      <w:lvlText w:val="%7."/>
      <w:lvlJc w:val="left"/>
      <w:pPr>
        <w:ind w:left="4700" w:hanging="360"/>
      </w:pPr>
    </w:lvl>
    <w:lvl w:ilvl="7" w:tplc="10000019" w:tentative="1">
      <w:start w:val="1"/>
      <w:numFmt w:val="lowerLetter"/>
      <w:lvlText w:val="%8."/>
      <w:lvlJc w:val="left"/>
      <w:pPr>
        <w:ind w:left="5420" w:hanging="360"/>
      </w:pPr>
    </w:lvl>
    <w:lvl w:ilvl="8" w:tplc="1000001B" w:tentative="1">
      <w:start w:val="1"/>
      <w:numFmt w:val="lowerRoman"/>
      <w:lvlText w:val="%9."/>
      <w:lvlJc w:val="right"/>
      <w:pPr>
        <w:ind w:left="6140" w:hanging="180"/>
      </w:pPr>
    </w:lvl>
  </w:abstractNum>
  <w:abstractNum w:abstractNumId="3" w15:restartNumberingAfterBreak="0">
    <w:nsid w:val="59AD155D"/>
    <w:multiLevelType w:val="hybridMultilevel"/>
    <w:tmpl w:val="8932E7F0"/>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E796108"/>
    <w:multiLevelType w:val="hybridMultilevel"/>
    <w:tmpl w:val="8932E7F0"/>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7A"/>
    <w:rsid w:val="00214851"/>
    <w:rsid w:val="00243235"/>
    <w:rsid w:val="002C65F7"/>
    <w:rsid w:val="002E12B4"/>
    <w:rsid w:val="00313384"/>
    <w:rsid w:val="003408B6"/>
    <w:rsid w:val="004A4302"/>
    <w:rsid w:val="004B74B4"/>
    <w:rsid w:val="00565B22"/>
    <w:rsid w:val="005709B6"/>
    <w:rsid w:val="0059436B"/>
    <w:rsid w:val="00594748"/>
    <w:rsid w:val="005B7B2F"/>
    <w:rsid w:val="005C69C5"/>
    <w:rsid w:val="0063224C"/>
    <w:rsid w:val="00661391"/>
    <w:rsid w:val="00735281"/>
    <w:rsid w:val="007B5E2F"/>
    <w:rsid w:val="0080110D"/>
    <w:rsid w:val="0085097A"/>
    <w:rsid w:val="00872807"/>
    <w:rsid w:val="008824A4"/>
    <w:rsid w:val="00947C6E"/>
    <w:rsid w:val="009937EE"/>
    <w:rsid w:val="00BA6A67"/>
    <w:rsid w:val="00BB53EA"/>
    <w:rsid w:val="00C02835"/>
    <w:rsid w:val="00C3768E"/>
    <w:rsid w:val="00CE2C4C"/>
    <w:rsid w:val="00D428B5"/>
    <w:rsid w:val="00D9240B"/>
    <w:rsid w:val="00E21FB9"/>
    <w:rsid w:val="00E337C2"/>
    <w:rsid w:val="00E45A37"/>
    <w:rsid w:val="00F514FF"/>
    <w:rsid w:val="00F94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68BF"/>
  <w15:chartTrackingRefBased/>
  <w15:docId w15:val="{405F9BBA-5268-4369-AA78-508880DC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281"/>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5281"/>
    <w:pPr>
      <w:ind w:left="720"/>
      <w:contextualSpacing/>
    </w:pPr>
  </w:style>
  <w:style w:type="paragraph" w:customStyle="1" w:styleId="2">
    <w:name w:val="Таблица2"/>
    <w:rsid w:val="00735281"/>
    <w:pPr>
      <w:widowControl w:val="0"/>
      <w:spacing w:after="0" w:line="240" w:lineRule="auto"/>
      <w:jc w:val="center"/>
    </w:pPr>
    <w:rPr>
      <w:rFonts w:ascii="Arial" w:eastAsia="Times New Roman" w:hAnsi="Arial" w:cs="Times New Roman"/>
      <w:bCs/>
      <w:sz w:val="20"/>
      <w:szCs w:val="20"/>
      <w:lang w:eastAsia="ru-RU"/>
    </w:rPr>
  </w:style>
  <w:style w:type="character" w:styleId="a4">
    <w:name w:val="Hyperlink"/>
    <w:basedOn w:val="a0"/>
    <w:uiPriority w:val="99"/>
    <w:unhideWhenUsed/>
    <w:rsid w:val="00C02835"/>
    <w:rPr>
      <w:color w:val="0563C1" w:themeColor="hyperlink"/>
      <w:u w:val="single"/>
    </w:rPr>
  </w:style>
  <w:style w:type="character" w:styleId="a5">
    <w:name w:val="Unresolved Mention"/>
    <w:basedOn w:val="a0"/>
    <w:uiPriority w:val="99"/>
    <w:semiHidden/>
    <w:unhideWhenUsed/>
    <w:rsid w:val="00C02835"/>
    <w:rPr>
      <w:color w:val="605E5C"/>
      <w:shd w:val="clear" w:color="auto" w:fill="E1DFDD"/>
    </w:rPr>
  </w:style>
  <w:style w:type="character" w:styleId="a6">
    <w:name w:val="FollowedHyperlink"/>
    <w:basedOn w:val="a0"/>
    <w:uiPriority w:val="99"/>
    <w:semiHidden/>
    <w:unhideWhenUsed/>
    <w:rsid w:val="003408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jl.clarivate.com/journal-profile" TargetMode="External"/><Relationship Id="rId21" Type="http://schemas.openxmlformats.org/officeDocument/2006/relationships/hyperlink" Target="https://doi.org/10.1371/journal.pone.0296905" TargetMode="External"/><Relationship Id="rId42" Type="http://schemas.openxmlformats.org/officeDocument/2006/relationships/hyperlink" Target="https://doi.org/10.1371/journal.pone.0296905" TargetMode="External"/><Relationship Id="rId47" Type="http://schemas.openxmlformats.org/officeDocument/2006/relationships/hyperlink" Target="https://doi.org/10.24101/logos.2024.35" TargetMode="External"/><Relationship Id="rId63" Type="http://schemas.openxmlformats.org/officeDocument/2006/relationships/hyperlink" Target="http://www.ssdjournal.org" TargetMode="External"/><Relationship Id="rId68" Type="http://schemas.openxmlformats.org/officeDocument/2006/relationships/hyperlink" Target="https://doi.org/10.51889/3005-6381.2024.82.1.001" TargetMode="External"/><Relationship Id="rId16" Type="http://schemas.openxmlformats.org/officeDocument/2006/relationships/hyperlink" Target="https://www.sciencedirect.com/science/article/pii/S2590291124004492" TargetMode="External"/><Relationship Id="rId11" Type="http://schemas.openxmlformats.org/officeDocument/2006/relationships/hyperlink" Target="https://doi.org/10.29333/iji.2026.19110a" TargetMode="External"/><Relationship Id="rId24" Type="http://schemas.openxmlformats.org/officeDocument/2006/relationships/hyperlink" Target="https://www.scopus.com/sourceid/21101289806" TargetMode="External"/><Relationship Id="rId32" Type="http://schemas.openxmlformats.org/officeDocument/2006/relationships/hyperlink" Target="https://doi.org/10.21833/ijaas.2025.03.006" TargetMode="External"/><Relationship Id="rId37" Type="http://schemas.openxmlformats.org/officeDocument/2006/relationships/hyperlink" Target="https://www.scopus.com/sourceid/21101142603" TargetMode="External"/><Relationship Id="rId40" Type="http://schemas.openxmlformats.org/officeDocument/2006/relationships/hyperlink" Target="https://www.scopus.com/sourceid/21101045271" TargetMode="External"/><Relationship Id="rId45" Type="http://schemas.openxmlformats.org/officeDocument/2006/relationships/hyperlink" Target="https://doi.org/10.24101/logos.2024.59" TargetMode="External"/><Relationship Id="rId53" Type="http://schemas.openxmlformats.org/officeDocument/2006/relationships/hyperlink" Target="https://doi.org/10.47526/2025-2/2664-0686.226" TargetMode="External"/><Relationship Id="rId58" Type="http://schemas.openxmlformats.org/officeDocument/2006/relationships/hyperlink" Target="http://www.pjlss.edu.pk" TargetMode="External"/><Relationship Id="rId66" Type="http://schemas.openxmlformats.org/officeDocument/2006/relationships/hyperlink" Target="https://sssjournal.com/DergiTamDetay.aspx?ID=3563" TargetMode="External"/><Relationship Id="rId74" Type="http://schemas.openxmlformats.org/officeDocument/2006/relationships/hyperlink" Target="https://doi.org/10.18687/LACCEI2024.1.1.1495" TargetMode="External"/><Relationship Id="rId79" Type="http://schemas.openxmlformats.org/officeDocument/2006/relationships/theme" Target="theme/theme1.xml"/><Relationship Id="rId5" Type="http://schemas.openxmlformats.org/officeDocument/2006/relationships/hyperlink" Target="https://www.instagram.com/reel/DP8f_TWAidz/?igsh=MWlnNGZhdTg1aXZuag%3D%3D" TargetMode="External"/><Relationship Id="rId61" Type="http://schemas.openxmlformats.org/officeDocument/2006/relationships/hyperlink" Target="https://www.cjes.eu" TargetMode="External"/><Relationship Id="rId19" Type="http://schemas.openxmlformats.org/officeDocument/2006/relationships/hyperlink" Target="https://doi.org/10.21833/ijaas.2024.11.025" TargetMode="External"/><Relationship Id="rId14" Type="http://schemas.openxmlformats.org/officeDocument/2006/relationships/hyperlink" Target="https://www.science-gate.com/IJAAS/2025/V12I3/1021833ijaas202503006.html" TargetMode="External"/><Relationship Id="rId22" Type="http://schemas.openxmlformats.org/officeDocument/2006/relationships/hyperlink" Target="https://mjl.clarivate.com/journal-profile" TargetMode="External"/><Relationship Id="rId27" Type="http://schemas.openxmlformats.org/officeDocument/2006/relationships/hyperlink" Target="https://www.scopus.com/pages/publications/105018595995?origin=resultslist" TargetMode="External"/><Relationship Id="rId30" Type="http://schemas.openxmlformats.org/officeDocument/2006/relationships/hyperlink" Target="https://www.scopus.com/sourceid/21101048550" TargetMode="External"/><Relationship Id="rId35" Type="http://schemas.openxmlformats.org/officeDocument/2006/relationships/hyperlink" Target="https://www.sciencedirect.com/science/article/pii/S2590291124004492" TargetMode="External"/><Relationship Id="rId43" Type="http://schemas.openxmlformats.org/officeDocument/2006/relationships/hyperlink" Target="https://www.scopus.com/sourceid/10600153309" TargetMode="External"/><Relationship Id="rId48" Type="http://schemas.openxmlformats.org/officeDocument/2006/relationships/hyperlink" Target="https://mjl.clarivate.com/journal-profile" TargetMode="External"/><Relationship Id="rId56" Type="http://schemas.openxmlformats.org/officeDocument/2006/relationships/hyperlink" Target="https://doi.org/10.51889/2959-5762.2024.81.1.024" TargetMode="External"/><Relationship Id="rId64" Type="http://schemas.openxmlformats.org/officeDocument/2006/relationships/hyperlink" Target="mailto:journalssd@gmail.com" TargetMode="External"/><Relationship Id="rId69" Type="http://schemas.openxmlformats.org/officeDocument/2006/relationships/hyperlink" Target="https://doi.org/10.51889/3005-6381.2024.79.2.001" TargetMode="External"/><Relationship Id="rId77" Type="http://schemas.openxmlformats.org/officeDocument/2006/relationships/hyperlink" Target="https://www.uksek.org/_files/ugd/614b1f_7d6aca0596e04c718b7646fc2c2421c0.pdf" TargetMode="External"/><Relationship Id="rId8" Type="http://schemas.openxmlformats.org/officeDocument/2006/relationships/hyperlink" Target="https://doi.org/10.3389/feduc.2026.1856393" TargetMode="External"/><Relationship Id="rId51" Type="http://schemas.openxmlformats.org/officeDocument/2006/relationships/hyperlink" Target="https://doi.org/10.24101/logos.2023.15" TargetMode="External"/><Relationship Id="rId72" Type="http://schemas.openxmlformats.org/officeDocument/2006/relationships/hyperlink" Target="https://bulletin-artedu.kaznpu.kz/index.php/art/issue/view/51/54" TargetMode="External"/><Relationship Id="rId3" Type="http://schemas.openxmlformats.org/officeDocument/2006/relationships/settings" Target="settings.xml"/><Relationship Id="rId12" Type="http://schemas.openxmlformats.org/officeDocument/2006/relationships/hyperlink" Target="https://www.ikengajournal.com.ng/admin/img/paper/26_2-13.pdf" TargetMode="External"/><Relationship Id="rId17" Type="http://schemas.openxmlformats.org/officeDocument/2006/relationships/hyperlink" Target="https://doi.org/10.1016/j.ssaho.2024.101252" TargetMode="External"/><Relationship Id="rId25" Type="http://schemas.openxmlformats.org/officeDocument/2006/relationships/hyperlink" Target="https://doi.org/10.29333/iji.2026.19110a" TargetMode="External"/><Relationship Id="rId33" Type="http://schemas.openxmlformats.org/officeDocument/2006/relationships/hyperlink" Target="https://www.scopus.com/sourceid/21101045271" TargetMode="External"/><Relationship Id="rId38" Type="http://schemas.openxmlformats.org/officeDocument/2006/relationships/hyperlink" Target="https://www.science-gate.com/IJAAS/2024/V11I11/1021833ijaas202411025.html" TargetMode="External"/><Relationship Id="rId46" Type="http://schemas.openxmlformats.org/officeDocument/2006/relationships/hyperlink" Target="https://mjl.clarivate.com/journal-profile" TargetMode="External"/><Relationship Id="rId59" Type="http://schemas.openxmlformats.org/officeDocument/2006/relationships/hyperlink" Target="https://doi.org/10.57239/PJLSS-2023-21.2.003" TargetMode="External"/><Relationship Id="rId67" Type="http://schemas.openxmlformats.org/officeDocument/2006/relationships/hyperlink" Target="https://doi.org/10.47940/cajas.v10i1.968" TargetMode="External"/><Relationship Id="rId20" Type="http://schemas.openxmlformats.org/officeDocument/2006/relationships/hyperlink" Target="https://journals.plos.org/plosone/article?id=10.1371/journal.pone.0296905" TargetMode="External"/><Relationship Id="rId41" Type="http://schemas.openxmlformats.org/officeDocument/2006/relationships/hyperlink" Target="https://mjl.clarivate.com/journal-profile" TargetMode="External"/><Relationship Id="rId54" Type="http://schemas.openxmlformats.org/officeDocument/2006/relationships/hyperlink" Target="https://doi.org/10.32014/2025.2518-1467.884" TargetMode="External"/><Relationship Id="rId62" Type="http://schemas.openxmlformats.org/officeDocument/2006/relationships/hyperlink" Target="http://dx.doi.org/10.31567/ssd.450" TargetMode="External"/><Relationship Id="rId70" Type="http://schemas.openxmlformats.org/officeDocument/2006/relationships/hyperlink" Target="https://bulletin-artedu.kaznpu.kz/index.php/art/issue/view/55/58" TargetMode="External"/><Relationship Id="rId75" Type="http://schemas.openxmlformats.org/officeDocument/2006/relationships/hyperlink" Target="https://conferencealerts.com/show-event?id=252041" TargetMode="External"/><Relationship Id="rId1" Type="http://schemas.openxmlformats.org/officeDocument/2006/relationships/numbering" Target="numbering.xml"/><Relationship Id="rId6" Type="http://schemas.openxmlformats.org/officeDocument/2006/relationships/hyperlink" Target="https://orcid.org/0000-0002-1013-5123" TargetMode="External"/><Relationship Id="rId15" Type="http://schemas.openxmlformats.org/officeDocument/2006/relationships/hyperlink" Target="https://doi.org/10.21833/ijaas.2025.03.006" TargetMode="External"/><Relationship Id="rId23" Type="http://schemas.openxmlformats.org/officeDocument/2006/relationships/hyperlink" Target="https://doi.org/10.33152/jmphss-10.1.10" TargetMode="External"/><Relationship Id="rId28" Type="http://schemas.openxmlformats.org/officeDocument/2006/relationships/hyperlink" Target="https://www.ikengajournal.com.ng/admin/img/paper/26_2-13.pdf" TargetMode="External"/><Relationship Id="rId36" Type="http://schemas.openxmlformats.org/officeDocument/2006/relationships/hyperlink" Target="https://doi.org/10.1016/j.ssaho.2024.101252" TargetMode="External"/><Relationship Id="rId49" Type="http://schemas.openxmlformats.org/officeDocument/2006/relationships/hyperlink" Target="https://doi.org/10.24101/logos.2024.15" TargetMode="External"/><Relationship Id="rId57" Type="http://schemas.openxmlformats.org/officeDocument/2006/relationships/hyperlink" Target="https://doi.org/10.57239/PJLSS-2024-22.1.005" TargetMode="External"/><Relationship Id="rId10" Type="http://schemas.openxmlformats.org/officeDocument/2006/relationships/hyperlink" Target="https://e-iji.net/ats/index.php/pub/article/view/855" TargetMode="External"/><Relationship Id="rId31" Type="http://schemas.openxmlformats.org/officeDocument/2006/relationships/hyperlink" Target="https://www.science-gate.com/IJAAS/2025/V12I3/1021833ijaas202503006.html" TargetMode="External"/><Relationship Id="rId44" Type="http://schemas.openxmlformats.org/officeDocument/2006/relationships/hyperlink" Target="https://mjl.clarivate.com/journal-profile" TargetMode="External"/><Relationship Id="rId52" Type="http://schemas.openxmlformats.org/officeDocument/2006/relationships/hyperlink" Target="https://mjl.clarivate.com/journal-profile" TargetMode="External"/><Relationship Id="rId60" Type="http://schemas.openxmlformats.org/officeDocument/2006/relationships/hyperlink" Target="https://doi.org/10.18844/cjes.v16i4.6064" TargetMode="External"/><Relationship Id="rId65" Type="http://schemas.openxmlformats.org/officeDocument/2006/relationships/hyperlink" Target="http://www.sssjournal.com" TargetMode="External"/><Relationship Id="rId73" Type="http://schemas.openxmlformats.org/officeDocument/2006/relationships/hyperlink" Target="https://bolshoy-altay.asu.ru/upload/iblock/1bf/mmjvz17w6c2ethehzcee74zcuqrhg6ff/sbornik_09.09-IV-Mezhdunarodnogo-foruma_na-sayt.pdf"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3152/jmphss-10.1.10" TargetMode="External"/><Relationship Id="rId13" Type="http://schemas.openxmlformats.org/officeDocument/2006/relationships/hyperlink" Target="https://doi.org/10.53836/ijia/2025/26/2/013" TargetMode="External"/><Relationship Id="rId18" Type="http://schemas.openxmlformats.org/officeDocument/2006/relationships/hyperlink" Target="https://www.science-gate.com/IJAAS/2024/V11I11/1021833ijaas202411025.html" TargetMode="External"/><Relationship Id="rId39" Type="http://schemas.openxmlformats.org/officeDocument/2006/relationships/hyperlink" Target="https://doi.org/10.21833/ijaas.2024.11.025" TargetMode="External"/><Relationship Id="rId34" Type="http://schemas.openxmlformats.org/officeDocument/2006/relationships/hyperlink" Target="https://mjl.clarivate.com/journal-profile" TargetMode="External"/><Relationship Id="rId50" Type="http://schemas.openxmlformats.org/officeDocument/2006/relationships/hyperlink" Target="https://mjl.clarivate.com/journal-profile" TargetMode="External"/><Relationship Id="rId55" Type="http://schemas.openxmlformats.org/officeDocument/2006/relationships/hyperlink" Target="https://doi.org/10.59787/2413-5488-2024-47-3-38-50" TargetMode="External"/><Relationship Id="rId76" Type="http://schemas.openxmlformats.org/officeDocument/2006/relationships/hyperlink" Target="http://uoh.edu.pk/conference/" TargetMode="External"/><Relationship Id="rId7" Type="http://schemas.openxmlformats.org/officeDocument/2006/relationships/hyperlink" Target="https://www.frontiersin.org/journals/education/articles/10.3389/feduc.2026.1856393/full" TargetMode="External"/><Relationship Id="rId71" Type="http://schemas.openxmlformats.org/officeDocument/2006/relationships/hyperlink" Target="https://bulletin-artedu.kaznpu.kz/index.php/art/issue/view/56/59" TargetMode="External"/><Relationship Id="rId2" Type="http://schemas.openxmlformats.org/officeDocument/2006/relationships/styles" Target="styles.xml"/><Relationship Id="rId29" Type="http://schemas.openxmlformats.org/officeDocument/2006/relationships/hyperlink" Target="https://doi.org/10.53836/ijia/2025/26/2/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970</TotalTime>
  <Pages>18</Pages>
  <Words>4834</Words>
  <Characters>27559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Aidyn Kozhagulov</dc:creator>
  <cp:keywords/>
  <dc:description/>
  <cp:lastModifiedBy>Aidyn Kozhagulov</cp:lastModifiedBy>
  <cp:revision>19</cp:revision>
  <dcterms:created xsi:type="dcterms:W3CDTF">2026-03-26T06:16:00Z</dcterms:created>
  <dcterms:modified xsi:type="dcterms:W3CDTF">2026-10-14T04:41:00Z</dcterms:modified>
</cp:coreProperties>
</file>